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黑体" w:hAnsi="黑体" w:eastAsia="黑体" w:cs="宋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2"/>
          <w:sz w:val="32"/>
          <w:szCs w:val="32"/>
          <w:lang w:val="en-US" w:eastAsia="zh-CN"/>
        </w:rPr>
        <w:t>1</w:t>
      </w:r>
    </w:p>
    <w:p>
      <w:pPr>
        <w:widowControl/>
        <w:spacing w:line="360" w:lineRule="atLeast"/>
        <w:jc w:val="center"/>
        <w:outlineLvl w:val="1"/>
        <w:rPr>
          <w:rFonts w:ascii="Arial Unicode MS" w:eastAsia="Arial Unicode MS"/>
          <w:b/>
          <w:bCs/>
          <w:kern w:val="2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2"/>
          <w:sz w:val="44"/>
          <w:szCs w:val="44"/>
        </w:rPr>
        <w:t>承诺函</w:t>
      </w:r>
    </w:p>
    <w:p>
      <w:pPr>
        <w:widowControl/>
        <w:spacing w:line="360" w:lineRule="atLeast"/>
        <w:jc w:val="center"/>
        <w:rPr>
          <w:b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云南滇中新区党群工作部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我公司作为本次采购项目的比选供应商，根据比选公告要求现郑重承诺如下：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一、具备《中华人民共和国政府采购法》第二十二条规定的条件：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820" w:leftChars="200" w:hanging="140" w:hangingChars="5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820" w:leftChars="200" w:hanging="140" w:hangingChars="5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820" w:leftChars="200" w:hanging="140" w:hangingChars="5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820" w:leftChars="200" w:hanging="140" w:hangingChars="5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（六）法律、行政法规规定的其他条件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二、投标人与其他投标人之间，单位负责人不为同一人而且不存在直接控股、管理关系。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本公司对上述承诺的内容事项真实性负责。如经查实上述承诺的内容事项存在虚假，我公司愿意接受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相关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48" w:firstLineChars="196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48" w:firstLineChars="196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公司名称：（单位公章）。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48" w:firstLineChars="196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48" w:firstLineChars="196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日</w:t>
      </w:r>
    </w:p>
    <w:sectPr>
      <w:pgSz w:w="11906" w:h="16838"/>
      <w:pgMar w:top="1077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A17EE3-B93D-4868-90D9-9F34A9BB07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9931797D-C0A0-4A6B-96B3-4F86EEA6B9E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F8E1809-2DE7-41D0-86B4-804A607FE2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D0E7488-7AD3-474C-86CC-9E3D1D3197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7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mFhNzY2OWY2NmRiYTQ0YzUyNzAyYTY0ZWU1NGYwMzUifQ=="/>
  </w:docVars>
  <w:rsids>
    <w:rsidRoot w:val="002B7F5A"/>
    <w:rsid w:val="001D478E"/>
    <w:rsid w:val="002B7F5A"/>
    <w:rsid w:val="002F5A5C"/>
    <w:rsid w:val="00495EF1"/>
    <w:rsid w:val="005B106D"/>
    <w:rsid w:val="005C08CD"/>
    <w:rsid w:val="00740DE1"/>
    <w:rsid w:val="007A54B8"/>
    <w:rsid w:val="0086710D"/>
    <w:rsid w:val="00905CED"/>
    <w:rsid w:val="00933314"/>
    <w:rsid w:val="00D905C9"/>
    <w:rsid w:val="00E95AE9"/>
    <w:rsid w:val="00EC2AE5"/>
    <w:rsid w:val="00FA5953"/>
    <w:rsid w:val="00FC3342"/>
    <w:rsid w:val="00FC7DD1"/>
    <w:rsid w:val="1A303C06"/>
    <w:rsid w:val="1AB43EF7"/>
    <w:rsid w:val="24486EDF"/>
    <w:rsid w:val="27500CE6"/>
    <w:rsid w:val="2A17090D"/>
    <w:rsid w:val="322F4623"/>
    <w:rsid w:val="36CB58EE"/>
    <w:rsid w:val="3EAA133D"/>
    <w:rsid w:val="55DD1F3F"/>
    <w:rsid w:val="67941473"/>
    <w:rsid w:val="6EA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364</Characters>
  <Lines>2</Lines>
  <Paragraphs>1</Paragraphs>
  <TotalTime>29</TotalTime>
  <ScaleCrop>false</ScaleCrop>
  <LinksUpToDate>false</LinksUpToDate>
  <CharactersWithSpaces>378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2017-12-07T01:38:00Z</dcterms:created>
  <dc:creator>admin</dc:creator>
  <cp:lastModifiedBy>PBF20%</cp:lastModifiedBy>
  <dcterms:modified xsi:type="dcterms:W3CDTF">2023-09-08T08:36:35Z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A486C9BB3FE24963BBE8E4878DC9E4D2</vt:lpwstr>
  </property>
</Properties>
</file>