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49"/>
        <w:spacing w:before="159" w:line="224" w:lineRule="auto"/>
        <w:outlineLvl w:val="0"/>
        <w:rPr>
          <w:rFonts w:ascii="SimSun" w:hAnsi="SimSun" w:eastAsia="SimSun" w:cs="SimSun"/>
          <w:sz w:val="31"/>
          <w:szCs w:val="31"/>
        </w:rPr>
      </w:pPr>
      <w:r>
        <w:rPr>
          <w:rFonts w:ascii="SimSun" w:hAnsi="SimSun" w:eastAsia="SimSun" w:cs="SimSun"/>
          <w:sz w:val="31"/>
          <w:szCs w:val="31"/>
          <w:b/>
          <w:bCs/>
          <w:spacing w:val="4"/>
        </w:rPr>
        <w:t>一、建设项目基本情况</w:t>
      </w:r>
    </w:p>
    <w:p>
      <w:pPr>
        <w:spacing w:line="97" w:lineRule="exact"/>
        <w:rPr/>
      </w:p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739"/>
        <w:gridCol w:w="113"/>
        <w:gridCol w:w="1704"/>
        <w:gridCol w:w="815"/>
        <w:gridCol w:w="2032"/>
        <w:gridCol w:w="312"/>
        <w:gridCol w:w="1348"/>
        <w:gridCol w:w="1545"/>
        <w:gridCol w:w="343"/>
      </w:tblGrid>
      <w:tr>
        <w:trPr>
          <w:trHeight w:val="944" w:hRule="atLeast"/>
        </w:trPr>
        <w:tc>
          <w:tcPr>
            <w:tcW w:w="1643" w:type="dxa"/>
            <w:vAlign w:val="top"/>
            <w:gridSpan w:val="2"/>
          </w:tcPr>
          <w:p>
            <w:pPr>
              <w:pStyle w:val="TableText"/>
              <w:ind w:left="228"/>
              <w:spacing w:before="117" w:line="220" w:lineRule="auto"/>
              <w:rPr/>
            </w:pPr>
            <w:r>
              <w:rPr>
                <w:b/>
                <w:bCs/>
                <w:spacing w:val="-5"/>
              </w:rPr>
              <w:t>建设项目名</w:t>
            </w:r>
          </w:p>
          <w:p>
            <w:pPr>
              <w:pStyle w:val="TableText"/>
              <w:ind w:left="706"/>
              <w:spacing w:before="181" w:line="222" w:lineRule="auto"/>
              <w:rPr/>
            </w:pPr>
            <w:r>
              <w:rPr>
                <w:b/>
                <w:bCs/>
                <w:spacing w:val="-3"/>
              </w:rPr>
              <w:t>称</w:t>
            </w:r>
          </w:p>
        </w:tc>
        <w:tc>
          <w:tcPr>
            <w:tcW w:w="8212" w:type="dxa"/>
            <w:vAlign w:val="top"/>
            <w:gridSpan w:val="8"/>
          </w:tcPr>
          <w:p>
            <w:pPr>
              <w:spacing w:line="272" w:lineRule="auto"/>
              <w:rPr>
                <w:rFonts w:ascii="Arial"/>
                <w:sz w:val="21"/>
              </w:rPr>
            </w:pPr>
            <w:r/>
          </w:p>
          <w:p>
            <w:pPr>
              <w:pStyle w:val="TableText"/>
              <w:ind w:left="2698"/>
              <w:spacing w:before="78" w:line="220" w:lineRule="auto"/>
              <w:rPr/>
            </w:pPr>
            <w:r>
              <w:rPr>
                <w:spacing w:val="-4"/>
              </w:rPr>
              <w:t>昆明市宝象河自来水厂项目</w:t>
            </w:r>
          </w:p>
        </w:tc>
      </w:tr>
      <w:tr>
        <w:trPr>
          <w:trHeight w:val="472" w:hRule="atLeast"/>
        </w:trPr>
        <w:tc>
          <w:tcPr>
            <w:tcW w:w="1643" w:type="dxa"/>
            <w:vAlign w:val="top"/>
            <w:gridSpan w:val="2"/>
          </w:tcPr>
          <w:p>
            <w:pPr>
              <w:pStyle w:val="TableText"/>
              <w:ind w:left="349"/>
              <w:spacing w:before="113" w:line="220" w:lineRule="auto"/>
              <w:rPr/>
            </w:pPr>
            <w:r>
              <w:rPr>
                <w:b/>
                <w:bCs/>
                <w:spacing w:val="-5"/>
              </w:rPr>
              <w:t>项目代码</w:t>
            </w:r>
          </w:p>
        </w:tc>
        <w:tc>
          <w:tcPr>
            <w:tcW w:w="8212" w:type="dxa"/>
            <w:vAlign w:val="top"/>
            <w:gridSpan w:val="8"/>
          </w:tcPr>
          <w:p>
            <w:pPr>
              <w:ind w:left="2747"/>
              <w:spacing w:before="154"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2407-590200-04-01-643744</w:t>
            </w:r>
          </w:p>
        </w:tc>
      </w:tr>
      <w:tr>
        <w:trPr>
          <w:trHeight w:val="939" w:hRule="atLeast"/>
        </w:trPr>
        <w:tc>
          <w:tcPr>
            <w:tcW w:w="1643" w:type="dxa"/>
            <w:vAlign w:val="top"/>
            <w:gridSpan w:val="2"/>
          </w:tcPr>
          <w:p>
            <w:pPr>
              <w:pStyle w:val="TableText"/>
              <w:ind w:left="228"/>
              <w:spacing w:before="115" w:line="220" w:lineRule="auto"/>
              <w:rPr/>
            </w:pPr>
            <w:r>
              <w:rPr>
                <w:b/>
                <w:bCs/>
                <w:spacing w:val="-5"/>
              </w:rPr>
              <w:t>建设单位联</w:t>
            </w:r>
          </w:p>
          <w:p>
            <w:pPr>
              <w:pStyle w:val="TableText"/>
              <w:ind w:left="592"/>
              <w:spacing w:before="181" w:line="222" w:lineRule="auto"/>
              <w:rPr/>
            </w:pPr>
            <w:r>
              <w:rPr>
                <w:b/>
                <w:bCs/>
                <w:spacing w:val="-6"/>
              </w:rPr>
              <w:t>系人</w:t>
            </w:r>
          </w:p>
        </w:tc>
        <w:tc>
          <w:tcPr>
            <w:tcW w:w="2632" w:type="dxa"/>
            <w:vAlign w:val="top"/>
            <w:gridSpan w:val="3"/>
          </w:tcPr>
          <w:p>
            <w:pPr>
              <w:spacing w:line="270" w:lineRule="auto"/>
              <w:rPr>
                <w:rFonts w:ascii="Arial"/>
                <w:sz w:val="21"/>
              </w:rPr>
            </w:pPr>
            <w:r/>
          </w:p>
          <w:p>
            <w:pPr>
              <w:pStyle w:val="TableText"/>
              <w:ind w:left="961"/>
              <w:spacing w:before="78" w:line="220" w:lineRule="auto"/>
              <w:rPr/>
            </w:pPr>
            <w:r>
              <w:rPr>
                <w:spacing w:val="-3"/>
              </w:rPr>
              <w:t>江庆立</w:t>
            </w:r>
          </w:p>
        </w:tc>
        <w:tc>
          <w:tcPr>
            <w:tcW w:w="2032" w:type="dxa"/>
            <w:vAlign w:val="top"/>
          </w:tcPr>
          <w:p>
            <w:pPr>
              <w:spacing w:line="270" w:lineRule="auto"/>
              <w:rPr>
                <w:rFonts w:ascii="Arial"/>
                <w:sz w:val="21"/>
              </w:rPr>
            </w:pPr>
            <w:r/>
          </w:p>
          <w:p>
            <w:pPr>
              <w:pStyle w:val="TableText"/>
              <w:ind w:left="540"/>
              <w:spacing w:before="78" w:line="221" w:lineRule="auto"/>
              <w:rPr/>
            </w:pPr>
            <w:r>
              <w:rPr>
                <w:b/>
                <w:bCs/>
                <w:spacing w:val="-5"/>
              </w:rPr>
              <w:t>联系方式</w:t>
            </w:r>
          </w:p>
        </w:tc>
        <w:tc>
          <w:tcPr>
            <w:tcW w:w="3548" w:type="dxa"/>
            <w:vAlign w:val="top"/>
            <w:gridSpan w:val="4"/>
          </w:tcPr>
          <w:p>
            <w:pPr>
              <w:rPr>
                <w:rFonts w:ascii="Arial"/>
                <w:sz w:val="21"/>
              </w:rPr>
            </w:pPr>
            <w:r/>
          </w:p>
        </w:tc>
      </w:tr>
      <w:tr>
        <w:trPr>
          <w:trHeight w:val="474" w:hRule="atLeast"/>
        </w:trPr>
        <w:tc>
          <w:tcPr>
            <w:tcW w:w="1643" w:type="dxa"/>
            <w:vAlign w:val="top"/>
            <w:gridSpan w:val="2"/>
          </w:tcPr>
          <w:p>
            <w:pPr>
              <w:pStyle w:val="TableText"/>
              <w:ind w:left="348"/>
              <w:spacing w:before="118" w:line="221" w:lineRule="auto"/>
              <w:rPr/>
            </w:pPr>
            <w:r>
              <w:rPr>
                <w:b/>
                <w:bCs/>
                <w:spacing w:val="-5"/>
              </w:rPr>
              <w:t>建设地点</w:t>
            </w:r>
          </w:p>
        </w:tc>
        <w:tc>
          <w:tcPr>
            <w:tcW w:w="8212" w:type="dxa"/>
            <w:vAlign w:val="top"/>
            <w:gridSpan w:val="8"/>
          </w:tcPr>
          <w:p>
            <w:pPr>
              <w:pStyle w:val="TableText"/>
              <w:ind w:left="1956"/>
              <w:spacing w:before="118" w:line="219" w:lineRule="auto"/>
              <w:rPr/>
            </w:pPr>
            <w:r>
              <w:rPr>
                <w:spacing w:val="-1"/>
              </w:rPr>
              <w:t>云南省昆明市滇中新区大板桥街道阿地村</w:t>
            </w:r>
          </w:p>
        </w:tc>
      </w:tr>
      <w:tr>
        <w:trPr>
          <w:trHeight w:val="472" w:hRule="atLeast"/>
        </w:trPr>
        <w:tc>
          <w:tcPr>
            <w:tcW w:w="1643" w:type="dxa"/>
            <w:vAlign w:val="top"/>
            <w:gridSpan w:val="2"/>
          </w:tcPr>
          <w:p>
            <w:pPr>
              <w:pStyle w:val="TableText"/>
              <w:ind w:left="345"/>
              <w:spacing w:before="117" w:line="220" w:lineRule="auto"/>
              <w:rPr/>
            </w:pPr>
            <w:r>
              <w:rPr>
                <w:b/>
                <w:bCs/>
                <w:spacing w:val="-4"/>
              </w:rPr>
              <w:t>地理坐标</w:t>
            </w:r>
          </w:p>
        </w:tc>
        <w:tc>
          <w:tcPr>
            <w:tcW w:w="8212" w:type="dxa"/>
            <w:vAlign w:val="top"/>
            <w:gridSpan w:val="8"/>
          </w:tcPr>
          <w:p>
            <w:pPr>
              <w:pStyle w:val="TableText"/>
              <w:ind w:left="1716"/>
              <w:spacing w:before="117" w:line="234" w:lineRule="auto"/>
              <w:rPr/>
            </w:pPr>
            <w:r>
              <w:rPr>
                <w:spacing w:val="-3"/>
              </w:rPr>
              <w:t>（</w:t>
            </w:r>
            <w:r>
              <w:rPr>
                <w:rFonts w:ascii="Times New Roman" w:hAnsi="Times New Roman" w:eastAsia="Times New Roman" w:cs="Times New Roman"/>
                <w:spacing w:val="-3"/>
              </w:rPr>
              <w:t>102 </w:t>
            </w:r>
            <w:r>
              <w:rPr>
                <w:spacing w:val="-3"/>
              </w:rPr>
              <w:t>度</w:t>
            </w:r>
            <w:r>
              <w:rPr>
                <w:spacing w:val="-49"/>
              </w:rPr>
              <w:t xml:space="preserve"> </w:t>
            </w:r>
            <w:r>
              <w:rPr>
                <w:rFonts w:ascii="Times New Roman" w:hAnsi="Times New Roman" w:eastAsia="Times New Roman" w:cs="Times New Roman"/>
                <w:spacing w:val="-3"/>
              </w:rPr>
              <w:t>54 </w:t>
            </w:r>
            <w:r>
              <w:rPr>
                <w:spacing w:val="-3"/>
              </w:rPr>
              <w:t>分</w:t>
            </w:r>
            <w:r>
              <w:rPr>
                <w:spacing w:val="-50"/>
              </w:rPr>
              <w:t xml:space="preserve"> </w:t>
            </w:r>
            <w:r>
              <w:rPr>
                <w:rFonts w:ascii="Times New Roman" w:hAnsi="Times New Roman" w:eastAsia="Times New Roman" w:cs="Times New Roman"/>
                <w:spacing w:val="-3"/>
              </w:rPr>
              <w:t>6.889 </w:t>
            </w:r>
            <w:r>
              <w:rPr>
                <w:spacing w:val="-3"/>
              </w:rPr>
              <w:t>秒，</w:t>
            </w:r>
            <w:r>
              <w:rPr>
                <w:rFonts w:ascii="Times New Roman" w:hAnsi="Times New Roman" w:eastAsia="Times New Roman" w:cs="Times New Roman"/>
                <w:spacing w:val="-3"/>
              </w:rPr>
              <w:t>25</w:t>
            </w:r>
            <w:r>
              <w:rPr>
                <w:rFonts w:ascii="Times New Roman" w:hAnsi="Times New Roman" w:eastAsia="Times New Roman" w:cs="Times New Roman"/>
                <w:spacing w:val="8"/>
              </w:rPr>
              <w:t xml:space="preserve"> </w:t>
            </w:r>
            <w:r>
              <w:rPr>
                <w:spacing w:val="-3"/>
              </w:rPr>
              <w:t>度</w:t>
            </w:r>
            <w:r>
              <w:rPr>
                <w:spacing w:val="-50"/>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2"/>
              </w:rPr>
              <w:t xml:space="preserve"> </w:t>
            </w:r>
            <w:r>
              <w:rPr>
                <w:spacing w:val="-3"/>
              </w:rPr>
              <w:t>分</w:t>
            </w:r>
            <w:r>
              <w:rPr>
                <w:spacing w:val="-50"/>
              </w:rPr>
              <w:t xml:space="preserve"> </w:t>
            </w:r>
            <w:r>
              <w:rPr>
                <w:rFonts w:ascii="Times New Roman" w:hAnsi="Times New Roman" w:eastAsia="Times New Roman" w:cs="Times New Roman"/>
                <w:spacing w:val="-3"/>
              </w:rPr>
              <w:t>3.654</w:t>
            </w:r>
            <w:r>
              <w:rPr>
                <w:rFonts w:ascii="Times New Roman" w:hAnsi="Times New Roman" w:eastAsia="Times New Roman" w:cs="Times New Roman"/>
                <w:spacing w:val="8"/>
              </w:rPr>
              <w:t xml:space="preserve"> </w:t>
            </w:r>
            <w:r>
              <w:rPr>
                <w:spacing w:val="-3"/>
              </w:rPr>
              <w:t>秒）</w:t>
            </w:r>
          </w:p>
        </w:tc>
      </w:tr>
      <w:tr>
        <w:trPr>
          <w:trHeight w:val="1251" w:hRule="atLeast"/>
        </w:trPr>
        <w:tc>
          <w:tcPr>
            <w:tcW w:w="1643" w:type="dxa"/>
            <w:vAlign w:val="top"/>
            <w:gridSpan w:val="2"/>
          </w:tcPr>
          <w:p>
            <w:pPr>
              <w:spacing w:line="272" w:lineRule="auto"/>
              <w:rPr>
                <w:rFonts w:ascii="Arial"/>
                <w:sz w:val="21"/>
              </w:rPr>
            </w:pPr>
            <w:r/>
          </w:p>
          <w:p>
            <w:pPr>
              <w:pStyle w:val="TableText"/>
              <w:ind w:left="368"/>
              <w:spacing w:before="78" w:line="220" w:lineRule="auto"/>
              <w:rPr/>
            </w:pPr>
            <w:r>
              <w:rPr>
                <w:b/>
                <w:bCs/>
                <w:spacing w:val="-10"/>
              </w:rPr>
              <w:t>国民经济</w:t>
            </w:r>
          </w:p>
          <w:p>
            <w:pPr>
              <w:pStyle w:val="TableText"/>
              <w:ind w:left="349"/>
              <w:spacing w:before="25" w:line="220" w:lineRule="auto"/>
              <w:rPr/>
            </w:pPr>
            <w:r>
              <w:rPr>
                <w:b/>
                <w:bCs/>
                <w:spacing w:val="-5"/>
              </w:rPr>
              <w:t>行业类别</w:t>
            </w:r>
          </w:p>
        </w:tc>
        <w:tc>
          <w:tcPr>
            <w:tcW w:w="2632" w:type="dxa"/>
            <w:vAlign w:val="top"/>
            <w:gridSpan w:val="3"/>
          </w:tcPr>
          <w:p>
            <w:pPr>
              <w:spacing w:line="272" w:lineRule="auto"/>
              <w:rPr>
                <w:rFonts w:ascii="Arial"/>
                <w:sz w:val="21"/>
              </w:rPr>
            </w:pPr>
            <w:r/>
          </w:p>
          <w:p>
            <w:pPr>
              <w:pStyle w:val="TableText"/>
              <w:ind w:left="205"/>
              <w:spacing w:before="78" w:line="215" w:lineRule="auto"/>
              <w:rPr/>
            </w:pPr>
            <w:r>
              <w:rPr>
                <w:rFonts w:ascii="Times New Roman" w:hAnsi="Times New Roman" w:eastAsia="Times New Roman" w:cs="Times New Roman"/>
                <w:spacing w:val="-2"/>
              </w:rPr>
              <w:t>[D4610]</w:t>
            </w:r>
            <w:r>
              <w:rPr>
                <w:spacing w:val="-2"/>
              </w:rPr>
              <w:t>自来水生产和</w:t>
            </w:r>
          </w:p>
          <w:p>
            <w:pPr>
              <w:pStyle w:val="TableText"/>
              <w:ind w:left="1081"/>
              <w:spacing w:before="31" w:line="219" w:lineRule="auto"/>
              <w:rPr/>
            </w:pPr>
            <w:r>
              <w:rPr>
                <w:spacing w:val="-3"/>
              </w:rPr>
              <w:t>供应</w:t>
            </w:r>
          </w:p>
        </w:tc>
        <w:tc>
          <w:tcPr>
            <w:tcW w:w="2032" w:type="dxa"/>
            <w:vAlign w:val="top"/>
          </w:tcPr>
          <w:p>
            <w:pPr>
              <w:spacing w:line="272" w:lineRule="auto"/>
              <w:rPr>
                <w:rFonts w:ascii="Arial"/>
                <w:sz w:val="21"/>
              </w:rPr>
            </w:pPr>
            <w:r/>
          </w:p>
          <w:p>
            <w:pPr>
              <w:pStyle w:val="TableText"/>
              <w:ind w:left="542"/>
              <w:spacing w:before="78" w:line="220" w:lineRule="auto"/>
              <w:rPr/>
            </w:pPr>
            <w:r>
              <w:rPr>
                <w:b/>
                <w:bCs/>
                <w:spacing w:val="-5"/>
              </w:rPr>
              <w:t>建设项目</w:t>
            </w:r>
          </w:p>
          <w:p>
            <w:pPr>
              <w:pStyle w:val="TableText"/>
              <w:ind w:left="543"/>
              <w:spacing w:before="25" w:line="220" w:lineRule="auto"/>
              <w:rPr/>
            </w:pPr>
            <w:r>
              <w:rPr>
                <w:b/>
                <w:bCs/>
                <w:spacing w:val="-5"/>
              </w:rPr>
              <w:t>行业类别</w:t>
            </w:r>
          </w:p>
        </w:tc>
        <w:tc>
          <w:tcPr>
            <w:tcW w:w="3548" w:type="dxa"/>
            <w:vAlign w:val="top"/>
            <w:gridSpan w:val="4"/>
          </w:tcPr>
          <w:p>
            <w:pPr>
              <w:pStyle w:val="TableText"/>
              <w:spacing w:before="38" w:line="233" w:lineRule="auto"/>
              <w:jc w:val="right"/>
              <w:rPr/>
            </w:pPr>
            <w:r>
              <w:rPr>
                <w:spacing w:val="-14"/>
              </w:rPr>
              <w:t>四十三、水的生产和供应业、</w:t>
            </w:r>
            <w:r>
              <w:rPr>
                <w:rFonts w:ascii="Times New Roman" w:hAnsi="Times New Roman" w:eastAsia="Times New Roman" w:cs="Times New Roman"/>
                <w:spacing w:val="-14"/>
              </w:rPr>
              <w:t>94</w:t>
            </w:r>
            <w:r>
              <w:rPr>
                <w:spacing w:val="-14"/>
              </w:rPr>
              <w:t>、</w:t>
            </w:r>
          </w:p>
          <w:p>
            <w:pPr>
              <w:pStyle w:val="TableText"/>
              <w:ind w:left="229"/>
              <w:spacing w:before="9" w:line="233" w:lineRule="auto"/>
              <w:rPr>
                <w:rFonts w:ascii="Times New Roman" w:hAnsi="Times New Roman" w:eastAsia="Times New Roman" w:cs="Times New Roman"/>
              </w:rPr>
            </w:pPr>
            <w:r>
              <w:rPr>
                <w:spacing w:val="-10"/>
              </w:rPr>
              <w:t>自 来</w:t>
            </w:r>
            <w:r>
              <w:rPr>
                <w:spacing w:val="18"/>
              </w:rPr>
              <w:t xml:space="preserve"> </w:t>
            </w:r>
            <w:r>
              <w:rPr>
                <w:spacing w:val="-10"/>
              </w:rPr>
              <w:t>水</w:t>
            </w:r>
            <w:r>
              <w:rPr>
                <w:spacing w:val="11"/>
              </w:rPr>
              <w:t xml:space="preserve"> </w:t>
            </w:r>
            <w:r>
              <w:rPr>
                <w:spacing w:val="-10"/>
              </w:rPr>
              <w:t>生</w:t>
            </w:r>
            <w:r>
              <w:rPr>
                <w:spacing w:val="9"/>
              </w:rPr>
              <w:t xml:space="preserve"> </w:t>
            </w:r>
            <w:r>
              <w:rPr>
                <w:spacing w:val="-10"/>
              </w:rPr>
              <w:t>产</w:t>
            </w:r>
            <w:r>
              <w:rPr>
                <w:spacing w:val="11"/>
              </w:rPr>
              <w:t xml:space="preserve"> </w:t>
            </w:r>
            <w:r>
              <w:rPr>
                <w:spacing w:val="-10"/>
              </w:rPr>
              <w:t>和</w:t>
            </w:r>
            <w:r>
              <w:rPr>
                <w:spacing w:val="9"/>
              </w:rPr>
              <w:t xml:space="preserve"> </w:t>
            </w:r>
            <w:r>
              <w:rPr>
                <w:spacing w:val="-10"/>
              </w:rPr>
              <w:t>供</w:t>
            </w:r>
            <w:r>
              <w:rPr>
                <w:spacing w:val="10"/>
              </w:rPr>
              <w:t xml:space="preserve"> </w:t>
            </w:r>
            <w:r>
              <w:rPr>
                <w:spacing w:val="-10"/>
              </w:rPr>
              <w:t>应</w:t>
            </w:r>
            <w:r>
              <w:rPr>
                <w:spacing w:val="-56"/>
              </w:rPr>
              <w:t xml:space="preserve"> </w:t>
            </w:r>
            <w:r>
              <w:rPr>
                <w:rFonts w:ascii="Times New Roman" w:hAnsi="Times New Roman" w:eastAsia="Times New Roman" w:cs="Times New Roman"/>
                <w:spacing w:val="-10"/>
              </w:rPr>
              <w:t>461</w:t>
            </w:r>
          </w:p>
          <w:p>
            <w:pPr>
              <w:pStyle w:val="TableText"/>
              <w:ind w:left="122"/>
              <w:spacing w:before="9" w:line="219" w:lineRule="auto"/>
              <w:rPr/>
            </w:pPr>
            <w:r>
              <w:rPr>
                <w:spacing w:val="-4"/>
              </w:rPr>
              <w:t>（不含供应工程；不含村庄供应</w:t>
            </w:r>
          </w:p>
          <w:p>
            <w:pPr>
              <w:pStyle w:val="TableText"/>
              <w:ind w:left="1421"/>
              <w:spacing w:before="27" w:line="204" w:lineRule="auto"/>
              <w:rPr/>
            </w:pPr>
            <w:r>
              <w:rPr>
                <w:spacing w:val="-7"/>
              </w:rPr>
              <w:t>工程）</w:t>
            </w:r>
          </w:p>
        </w:tc>
      </w:tr>
      <w:tr>
        <w:trPr>
          <w:trHeight w:val="1251" w:hRule="atLeast"/>
        </w:trPr>
        <w:tc>
          <w:tcPr>
            <w:tcW w:w="1643" w:type="dxa"/>
            <w:vAlign w:val="top"/>
            <w:gridSpan w:val="2"/>
          </w:tcPr>
          <w:p>
            <w:pPr>
              <w:spacing w:line="431" w:lineRule="auto"/>
              <w:rPr>
                <w:rFonts w:ascii="Arial"/>
                <w:sz w:val="21"/>
              </w:rPr>
            </w:pPr>
            <w:r/>
          </w:p>
          <w:p>
            <w:pPr>
              <w:pStyle w:val="TableText"/>
              <w:ind w:left="348"/>
              <w:spacing w:before="78" w:line="220" w:lineRule="auto"/>
              <w:rPr/>
            </w:pPr>
            <w:r>
              <w:rPr>
                <w:b/>
                <w:bCs/>
                <w:spacing w:val="-5"/>
              </w:rPr>
              <w:t>建设性质</w:t>
            </w:r>
          </w:p>
        </w:tc>
        <w:tc>
          <w:tcPr>
            <w:tcW w:w="2632" w:type="dxa"/>
            <w:vAlign w:val="top"/>
            <w:gridSpan w:val="3"/>
          </w:tcPr>
          <w:p>
            <w:pPr>
              <w:pStyle w:val="TableText"/>
              <w:ind w:left="133" w:right="581" w:hanging="12"/>
              <w:spacing w:before="59" w:line="274" w:lineRule="auto"/>
              <w:rPr>
                <w:sz w:val="21"/>
                <w:szCs w:val="21"/>
              </w:rPr>
            </w:pPr>
            <w:r>
              <w:rPr>
                <w:rFonts w:ascii="MS Gothic" w:hAnsi="MS Gothic" w:eastAsia="MS Gothic" w:cs="MS Gothic"/>
                <w:sz w:val="21"/>
                <w:szCs w:val="21"/>
                <w:spacing w:val="-8"/>
              </w:rPr>
              <w:t>☐</w:t>
            </w:r>
            <w:r>
              <w:rPr>
                <w:rFonts w:ascii="MS Gothic" w:hAnsi="MS Gothic" w:eastAsia="MS Gothic" w:cs="MS Gothic"/>
                <w:sz w:val="21"/>
                <w:szCs w:val="21"/>
                <w:spacing w:val="-8"/>
              </w:rPr>
              <w:t xml:space="preserve"> </w:t>
            </w:r>
            <w:r>
              <w:rPr>
                <w:sz w:val="21"/>
                <w:szCs w:val="21"/>
                <w:spacing w:val="-8"/>
              </w:rPr>
              <w:t>新建（补办环评）</w:t>
            </w:r>
            <w:r>
              <w:rPr>
                <w:sz w:val="21"/>
                <w:szCs w:val="21"/>
                <w:spacing w:val="7"/>
              </w:rPr>
              <w:t xml:space="preserve"> </w:t>
            </w:r>
            <w:r>
              <w:rPr>
                <w:sz w:val="21"/>
                <w:szCs w:val="21"/>
                <w:spacing w:val="-6"/>
              </w:rPr>
              <w:t>□改建</w:t>
            </w:r>
          </w:p>
          <w:p>
            <w:pPr>
              <w:pStyle w:val="TableText"/>
              <w:ind w:left="133"/>
              <w:spacing w:line="221" w:lineRule="auto"/>
              <w:rPr>
                <w:sz w:val="21"/>
                <w:szCs w:val="21"/>
              </w:rPr>
            </w:pPr>
            <w:r>
              <w:rPr>
                <w:sz w:val="21"/>
                <w:szCs w:val="21"/>
                <w:spacing w:val="-6"/>
              </w:rPr>
              <w:t>□扩建</w:t>
            </w:r>
          </w:p>
          <w:p>
            <w:pPr>
              <w:pStyle w:val="TableText"/>
              <w:ind w:left="133"/>
              <w:spacing w:before="59" w:line="217" w:lineRule="auto"/>
              <w:rPr>
                <w:sz w:val="21"/>
                <w:szCs w:val="21"/>
              </w:rPr>
            </w:pPr>
            <w:r>
              <w:rPr>
                <w:sz w:val="21"/>
                <w:szCs w:val="21"/>
                <w:spacing w:val="-6"/>
              </w:rPr>
              <w:t>□技术改造</w:t>
            </w:r>
          </w:p>
        </w:tc>
        <w:tc>
          <w:tcPr>
            <w:tcW w:w="2032" w:type="dxa"/>
            <w:vAlign w:val="top"/>
          </w:tcPr>
          <w:p>
            <w:pPr>
              <w:spacing w:line="273" w:lineRule="auto"/>
              <w:rPr>
                <w:rFonts w:ascii="Arial"/>
                <w:sz w:val="21"/>
              </w:rPr>
            </w:pPr>
            <w:r/>
          </w:p>
          <w:p>
            <w:pPr>
              <w:pStyle w:val="TableText"/>
              <w:ind w:left="542"/>
              <w:spacing w:before="78" w:line="220" w:lineRule="auto"/>
              <w:rPr/>
            </w:pPr>
            <w:r>
              <w:rPr>
                <w:b/>
                <w:bCs/>
                <w:spacing w:val="-5"/>
              </w:rPr>
              <w:t>建设项目</w:t>
            </w:r>
          </w:p>
          <w:p>
            <w:pPr>
              <w:pStyle w:val="TableText"/>
              <w:ind w:left="570"/>
              <w:spacing w:before="25" w:line="220" w:lineRule="auto"/>
              <w:rPr/>
            </w:pPr>
            <w:r>
              <w:rPr>
                <w:b/>
                <w:bCs/>
                <w:spacing w:val="-12"/>
              </w:rPr>
              <w:t>申报情形</w:t>
            </w:r>
          </w:p>
        </w:tc>
        <w:tc>
          <w:tcPr>
            <w:tcW w:w="3548" w:type="dxa"/>
            <w:vAlign w:val="top"/>
            <w:gridSpan w:val="4"/>
          </w:tcPr>
          <w:p>
            <w:pPr>
              <w:pStyle w:val="TableText"/>
              <w:ind w:left="124"/>
              <w:spacing w:before="58" w:line="221" w:lineRule="auto"/>
              <w:rPr>
                <w:sz w:val="21"/>
                <w:szCs w:val="21"/>
              </w:rPr>
            </w:pPr>
            <w:r>
              <w:rPr>
                <w:rFonts w:ascii="MS Gothic" w:hAnsi="MS Gothic" w:eastAsia="MS Gothic" w:cs="MS Gothic"/>
                <w:sz w:val="21"/>
                <w:szCs w:val="21"/>
                <w:spacing w:val="-7"/>
              </w:rPr>
              <w:t>☐</w:t>
            </w:r>
            <w:r>
              <w:rPr>
                <w:rFonts w:ascii="MS Gothic" w:hAnsi="MS Gothic" w:eastAsia="MS Gothic" w:cs="MS Gothic"/>
                <w:sz w:val="21"/>
                <w:szCs w:val="21"/>
                <w:spacing w:val="-7"/>
              </w:rPr>
              <w:t xml:space="preserve"> </w:t>
            </w:r>
            <w:r>
              <w:rPr>
                <w:sz w:val="21"/>
                <w:szCs w:val="21"/>
                <w:spacing w:val="-7"/>
              </w:rPr>
              <w:t>首次申报项目</w:t>
            </w:r>
          </w:p>
          <w:p>
            <w:pPr>
              <w:pStyle w:val="TableText"/>
              <w:ind w:left="136"/>
              <w:spacing w:before="60" w:line="221" w:lineRule="auto"/>
              <w:rPr>
                <w:sz w:val="21"/>
                <w:szCs w:val="21"/>
              </w:rPr>
            </w:pPr>
            <w:r>
              <w:rPr>
                <w:sz w:val="21"/>
                <w:szCs w:val="21"/>
                <w:spacing w:val="-3"/>
              </w:rPr>
              <w:t>□不予批准后再次申报项目</w:t>
            </w:r>
          </w:p>
          <w:p>
            <w:pPr>
              <w:pStyle w:val="TableText"/>
              <w:ind w:left="136"/>
              <w:spacing w:before="60" w:line="221" w:lineRule="auto"/>
              <w:rPr>
                <w:sz w:val="21"/>
                <w:szCs w:val="21"/>
              </w:rPr>
            </w:pPr>
            <w:r>
              <w:rPr>
                <w:sz w:val="21"/>
                <w:szCs w:val="21"/>
                <w:spacing w:val="-3"/>
              </w:rPr>
              <w:t>□超五年重新审核项目</w:t>
            </w:r>
          </w:p>
          <w:p>
            <w:pPr>
              <w:pStyle w:val="TableText"/>
              <w:ind w:left="136"/>
              <w:spacing w:before="60" w:line="217" w:lineRule="auto"/>
              <w:rPr>
                <w:sz w:val="21"/>
                <w:szCs w:val="21"/>
              </w:rPr>
            </w:pPr>
            <w:r>
              <w:rPr>
                <w:sz w:val="21"/>
                <w:szCs w:val="21"/>
                <w:spacing w:val="-3"/>
              </w:rPr>
              <w:t>□重大变动重新报批项目</w:t>
            </w:r>
          </w:p>
        </w:tc>
      </w:tr>
      <w:tr>
        <w:trPr>
          <w:trHeight w:val="1251" w:hRule="atLeast"/>
        </w:trPr>
        <w:tc>
          <w:tcPr>
            <w:tcW w:w="1643" w:type="dxa"/>
            <w:vAlign w:val="top"/>
            <w:gridSpan w:val="2"/>
          </w:tcPr>
          <w:p>
            <w:pPr>
              <w:pStyle w:val="TableText"/>
              <w:ind w:left="121"/>
              <w:spacing w:before="42" w:line="220" w:lineRule="auto"/>
              <w:rPr/>
            </w:pPr>
            <w:r>
              <w:rPr>
                <w:b/>
                <w:bCs/>
                <w:spacing w:val="-8"/>
              </w:rPr>
              <w:t>项目审批（核</w:t>
            </w:r>
          </w:p>
          <w:p>
            <w:pPr>
              <w:pStyle w:val="TableText"/>
              <w:ind w:left="675"/>
              <w:spacing w:before="25" w:line="235" w:lineRule="auto"/>
              <w:rPr>
                <w:rFonts w:ascii="Times New Roman" w:hAnsi="Times New Roman" w:eastAsia="Times New Roman" w:cs="Times New Roman"/>
              </w:rPr>
            </w:pPr>
            <w:r>
              <w:rPr>
                <w:b/>
                <w:bCs/>
                <w:spacing w:val="-6"/>
              </w:rPr>
              <w:t>准</w:t>
            </w:r>
            <w:r>
              <w:rPr>
                <w:rFonts w:ascii="Times New Roman" w:hAnsi="Times New Roman" w:eastAsia="Times New Roman" w:cs="Times New Roman"/>
                <w:b/>
                <w:bCs/>
                <w:spacing w:val="-6"/>
              </w:rPr>
              <w:t>/</w:t>
            </w:r>
          </w:p>
          <w:p>
            <w:pPr>
              <w:pStyle w:val="TableText"/>
              <w:ind w:left="228"/>
              <w:spacing w:before="6" w:line="220" w:lineRule="auto"/>
              <w:rPr/>
            </w:pPr>
            <w:r>
              <w:rPr>
                <w:b/>
                <w:bCs/>
                <w:spacing w:val="-3"/>
              </w:rPr>
              <w:t>备案）部门</w:t>
            </w:r>
          </w:p>
          <w:p>
            <w:pPr>
              <w:pStyle w:val="TableText"/>
              <w:ind w:left="351"/>
              <w:spacing w:before="26" w:line="202" w:lineRule="auto"/>
              <w:rPr/>
            </w:pPr>
            <w:r>
              <w:rPr>
                <w:b/>
                <w:bCs/>
                <w:spacing w:val="-6"/>
              </w:rPr>
              <w:t>（选填）</w:t>
            </w:r>
          </w:p>
        </w:tc>
        <w:tc>
          <w:tcPr>
            <w:tcW w:w="2632" w:type="dxa"/>
            <w:vAlign w:val="top"/>
            <w:gridSpan w:val="3"/>
          </w:tcPr>
          <w:p>
            <w:pPr>
              <w:rPr>
                <w:rFonts w:ascii="Arial"/>
                <w:sz w:val="21"/>
              </w:rPr>
            </w:pPr>
            <w:r/>
          </w:p>
        </w:tc>
        <w:tc>
          <w:tcPr>
            <w:tcW w:w="2032" w:type="dxa"/>
            <w:vAlign w:val="top"/>
          </w:tcPr>
          <w:p>
            <w:pPr>
              <w:spacing w:line="275" w:lineRule="auto"/>
              <w:rPr>
                <w:rFonts w:ascii="Arial"/>
                <w:sz w:val="21"/>
              </w:rPr>
            </w:pPr>
            <w:r/>
          </w:p>
          <w:p>
            <w:pPr>
              <w:pStyle w:val="TableText"/>
              <w:ind w:left="117" w:right="1" w:firstLine="32"/>
              <w:spacing w:before="78" w:line="236" w:lineRule="auto"/>
              <w:rPr/>
            </w:pPr>
            <w:r>
              <w:rPr>
                <w:b/>
                <w:bCs/>
                <w:spacing w:val="-3"/>
              </w:rPr>
              <w:t>项目审批（核准</w:t>
            </w:r>
            <w:r>
              <w:rPr>
                <w:rFonts w:ascii="Times New Roman" w:hAnsi="Times New Roman" w:eastAsia="Times New Roman" w:cs="Times New Roman"/>
                <w:b/>
                <w:bCs/>
                <w:spacing w:val="-3"/>
              </w:rPr>
              <w:t>/</w:t>
            </w:r>
            <w:r>
              <w:rPr>
                <w:rFonts w:ascii="Times New Roman" w:hAnsi="Times New Roman" w:eastAsia="Times New Roman" w:cs="Times New Roman"/>
                <w:b/>
                <w:bCs/>
              </w:rPr>
              <w:t xml:space="preserve">   </w:t>
            </w:r>
            <w:r>
              <w:rPr>
                <w:b/>
                <w:bCs/>
                <w:spacing w:val="-31"/>
              </w:rPr>
              <w:t>备案）文号（选填）</w:t>
            </w:r>
          </w:p>
        </w:tc>
        <w:tc>
          <w:tcPr>
            <w:tcW w:w="3548" w:type="dxa"/>
            <w:vAlign w:val="top"/>
            <w:gridSpan w:val="4"/>
          </w:tcPr>
          <w:p>
            <w:pPr>
              <w:spacing w:line="478" w:lineRule="auto"/>
              <w:rPr>
                <w:rFonts w:ascii="Arial"/>
                <w:sz w:val="21"/>
              </w:rPr>
            </w:pPr>
            <w:r/>
          </w:p>
          <w:p>
            <w:pPr>
              <w:ind w:left="1736"/>
              <w:spacing w:before="69"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rPr>
          <w:trHeight w:val="628" w:hRule="atLeast"/>
        </w:trPr>
        <w:tc>
          <w:tcPr>
            <w:tcW w:w="1643" w:type="dxa"/>
            <w:vAlign w:val="top"/>
            <w:gridSpan w:val="2"/>
          </w:tcPr>
          <w:p>
            <w:pPr>
              <w:pStyle w:val="TableText"/>
              <w:ind w:left="228"/>
              <w:spacing w:before="44" w:line="220" w:lineRule="auto"/>
              <w:rPr/>
            </w:pPr>
            <w:r>
              <w:rPr>
                <w:b/>
                <w:bCs/>
                <w:spacing w:val="-6"/>
              </w:rPr>
              <w:t>总投资（万</w:t>
            </w:r>
          </w:p>
          <w:p>
            <w:pPr>
              <w:pStyle w:val="TableText"/>
              <w:ind w:left="589"/>
              <w:spacing w:before="26" w:line="201" w:lineRule="auto"/>
              <w:rPr/>
            </w:pPr>
            <w:r>
              <w:rPr>
                <w:b/>
                <w:bCs/>
                <w:spacing w:val="-9"/>
              </w:rPr>
              <w:t>元）</w:t>
            </w:r>
          </w:p>
        </w:tc>
        <w:tc>
          <w:tcPr>
            <w:tcW w:w="2632" w:type="dxa"/>
            <w:vAlign w:val="top"/>
            <w:gridSpan w:val="3"/>
          </w:tcPr>
          <w:p>
            <w:pPr>
              <w:ind w:left="1039"/>
              <w:spacing w:before="240"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13000</w:t>
            </w:r>
          </w:p>
        </w:tc>
        <w:tc>
          <w:tcPr>
            <w:tcW w:w="2032" w:type="dxa"/>
            <w:vAlign w:val="top"/>
          </w:tcPr>
          <w:p>
            <w:pPr>
              <w:pStyle w:val="TableText"/>
              <w:ind w:right="4"/>
              <w:spacing w:before="200" w:line="220" w:lineRule="auto"/>
              <w:jc w:val="right"/>
              <w:rPr/>
            </w:pPr>
            <w:r>
              <w:rPr>
                <w:b/>
                <w:bCs/>
                <w:spacing w:val="-5"/>
              </w:rPr>
              <w:t>环保投资（万元）</w:t>
            </w:r>
          </w:p>
        </w:tc>
        <w:tc>
          <w:tcPr>
            <w:tcW w:w="3548" w:type="dxa"/>
            <w:vAlign w:val="top"/>
            <w:gridSpan w:val="4"/>
          </w:tcPr>
          <w:p>
            <w:pPr>
              <w:ind w:left="1593"/>
              <w:spacing w:before="240" w:line="23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412</w:t>
            </w:r>
          </w:p>
        </w:tc>
      </w:tr>
      <w:tr>
        <w:trPr>
          <w:trHeight w:val="630" w:hRule="atLeast"/>
        </w:trPr>
        <w:tc>
          <w:tcPr>
            <w:tcW w:w="1643" w:type="dxa"/>
            <w:vAlign w:val="top"/>
            <w:gridSpan w:val="2"/>
          </w:tcPr>
          <w:p>
            <w:pPr>
              <w:pStyle w:val="TableText"/>
              <w:ind w:left="373" w:right="217" w:hanging="148"/>
              <w:spacing w:before="48" w:line="220" w:lineRule="auto"/>
              <w:rPr/>
            </w:pPr>
            <w:r>
              <w:rPr>
                <w:b/>
                <w:bCs/>
                <w:spacing w:val="-4"/>
              </w:rPr>
              <w:t>环保投资占</w:t>
            </w:r>
            <w:r>
              <w:rPr>
                <w:spacing w:val="1"/>
              </w:rPr>
              <w:t xml:space="preserve"> </w:t>
            </w:r>
            <w:r>
              <w:rPr>
                <w:b/>
                <w:bCs/>
                <w:spacing w:val="-11"/>
              </w:rPr>
              <w:t>比（</w:t>
            </w:r>
            <w:r>
              <w:rPr>
                <w:rFonts w:ascii="Times New Roman" w:hAnsi="Times New Roman" w:eastAsia="Times New Roman" w:cs="Times New Roman"/>
                <w:b/>
                <w:bCs/>
                <w:spacing w:val="-11"/>
              </w:rPr>
              <w:t>%</w:t>
            </w:r>
            <w:r>
              <w:rPr>
                <w:b/>
                <w:bCs/>
                <w:spacing w:val="-11"/>
              </w:rPr>
              <w:t>）</w:t>
            </w:r>
          </w:p>
        </w:tc>
        <w:tc>
          <w:tcPr>
            <w:tcW w:w="2632" w:type="dxa"/>
            <w:vAlign w:val="top"/>
            <w:gridSpan w:val="3"/>
          </w:tcPr>
          <w:p>
            <w:pPr>
              <w:ind w:left="1112"/>
              <w:spacing w:before="241"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3.17</w:t>
            </w:r>
          </w:p>
        </w:tc>
        <w:tc>
          <w:tcPr>
            <w:tcW w:w="2032" w:type="dxa"/>
            <w:vAlign w:val="top"/>
          </w:tcPr>
          <w:p>
            <w:pPr>
              <w:pStyle w:val="TableText"/>
              <w:ind w:left="538"/>
              <w:spacing w:before="203" w:line="220" w:lineRule="auto"/>
              <w:rPr/>
            </w:pPr>
            <w:r>
              <w:rPr>
                <w:b/>
                <w:bCs/>
                <w:spacing w:val="-4"/>
              </w:rPr>
              <w:t>施工工期</w:t>
            </w:r>
          </w:p>
        </w:tc>
        <w:tc>
          <w:tcPr>
            <w:tcW w:w="3548" w:type="dxa"/>
            <w:vAlign w:val="top"/>
            <w:gridSpan w:val="4"/>
          </w:tcPr>
          <w:p>
            <w:pPr>
              <w:pStyle w:val="TableText"/>
              <w:ind w:left="1409"/>
              <w:spacing w:before="204" w:line="233" w:lineRule="auto"/>
              <w:rPr/>
            </w:pPr>
            <w:r>
              <w:rPr>
                <w:rFonts w:ascii="Times New Roman" w:hAnsi="Times New Roman" w:eastAsia="Times New Roman" w:cs="Times New Roman"/>
                <w:spacing w:val="-9"/>
              </w:rPr>
              <w:t>10</w:t>
            </w:r>
            <w:r>
              <w:rPr>
                <w:rFonts w:ascii="Times New Roman" w:hAnsi="Times New Roman" w:eastAsia="Times New Roman" w:cs="Times New Roman"/>
                <w:spacing w:val="12"/>
              </w:rPr>
              <w:t xml:space="preserve"> </w:t>
            </w:r>
            <w:r>
              <w:rPr>
                <w:spacing w:val="-9"/>
              </w:rPr>
              <w:t>个月</w:t>
            </w:r>
          </w:p>
        </w:tc>
      </w:tr>
      <w:tr>
        <w:trPr>
          <w:trHeight w:val="1384" w:hRule="atLeast"/>
        </w:trPr>
        <w:tc>
          <w:tcPr>
            <w:tcW w:w="904" w:type="dxa"/>
            <w:vAlign w:val="top"/>
          </w:tcPr>
          <w:p>
            <w:pPr>
              <w:pStyle w:val="TableText"/>
              <w:ind w:left="219"/>
              <w:spacing w:before="125" w:line="220" w:lineRule="auto"/>
              <w:rPr/>
            </w:pPr>
            <w:r>
              <w:rPr>
                <w:b/>
                <w:bCs/>
                <w:spacing w:val="-6"/>
              </w:rPr>
              <w:t>是否</w:t>
            </w:r>
          </w:p>
          <w:p>
            <w:pPr>
              <w:pStyle w:val="TableText"/>
              <w:ind w:left="216"/>
              <w:spacing w:before="181" w:line="221" w:lineRule="auto"/>
              <w:rPr/>
            </w:pPr>
            <w:r>
              <w:rPr>
                <w:b/>
                <w:bCs/>
                <w:spacing w:val="-5"/>
              </w:rPr>
              <w:t>开工</w:t>
            </w:r>
          </w:p>
          <w:p>
            <w:pPr>
              <w:pStyle w:val="TableText"/>
              <w:ind w:left="218"/>
              <w:spacing w:before="180" w:line="221" w:lineRule="auto"/>
              <w:rPr/>
            </w:pPr>
            <w:r>
              <w:rPr>
                <w:b/>
                <w:bCs/>
                <w:spacing w:val="-5"/>
              </w:rPr>
              <w:t>建设</w:t>
            </w:r>
          </w:p>
        </w:tc>
        <w:tc>
          <w:tcPr>
            <w:tcW w:w="5403" w:type="dxa"/>
            <w:vAlign w:val="top"/>
            <w:gridSpan w:val="5"/>
          </w:tcPr>
          <w:p>
            <w:pPr>
              <w:pStyle w:val="TableText"/>
              <w:ind w:left="137"/>
              <w:spacing w:before="125" w:line="220" w:lineRule="auto"/>
              <w:rPr/>
            </w:pPr>
            <w:r>
              <w:rPr>
                <w:spacing w:val="-9"/>
              </w:rPr>
              <w:t>□否</w:t>
            </w:r>
          </w:p>
          <w:p>
            <w:pPr>
              <w:pStyle w:val="TableText"/>
              <w:ind w:left="113" w:right="102" w:firstLine="10"/>
              <w:spacing w:before="104" w:line="220" w:lineRule="auto"/>
              <w:jc w:val="both"/>
              <w:rPr/>
            </w:pPr>
            <w:r>
              <w:rPr>
                <w:rFonts w:ascii="MS Gothic" w:hAnsi="MS Gothic" w:eastAsia="MS Gothic" w:cs="MS Gothic"/>
                <w:spacing w:val="-7"/>
              </w:rPr>
              <w:t>☐</w:t>
            </w:r>
            <w:r>
              <w:rPr>
                <w:rFonts w:ascii="MS Gothic" w:hAnsi="MS Gothic" w:eastAsia="MS Gothic" w:cs="MS Gothic"/>
                <w:spacing w:val="-7"/>
              </w:rPr>
              <w:t xml:space="preserve"> </w:t>
            </w:r>
            <w:r>
              <w:rPr>
                <w:spacing w:val="-7"/>
              </w:rPr>
              <w:t>是：</w:t>
            </w:r>
            <w:r>
              <w:rPr>
                <w:u w:val="single" w:color="auto"/>
                <w:spacing w:val="-7"/>
              </w:rPr>
              <w:t>项目于</w:t>
            </w:r>
            <w:r>
              <w:rPr>
                <w:u w:val="single" w:color="auto"/>
                <w:spacing w:val="-20"/>
              </w:rPr>
              <w:t xml:space="preserve"> </w:t>
            </w:r>
            <w:r>
              <w:rPr>
                <w:rFonts w:ascii="Times New Roman" w:hAnsi="Times New Roman" w:eastAsia="Times New Roman" w:cs="Times New Roman"/>
                <w:u w:val="single" w:color="auto"/>
                <w:spacing w:val="-7"/>
              </w:rPr>
              <w:t>1996 </w:t>
            </w:r>
            <w:r>
              <w:rPr>
                <w:u w:val="single" w:color="auto"/>
                <w:spacing w:val="-7"/>
              </w:rPr>
              <w:t>年</w:t>
            </w:r>
            <w:r>
              <w:rPr>
                <w:u w:val="single" w:color="auto"/>
                <w:spacing w:val="-50"/>
              </w:rPr>
              <w:t xml:space="preserve"> </w:t>
            </w:r>
            <w:r>
              <w:rPr>
                <w:rFonts w:ascii="Times New Roman" w:hAnsi="Times New Roman" w:eastAsia="Times New Roman" w:cs="Times New Roman"/>
                <w:u w:val="single" w:color="auto"/>
                <w:spacing w:val="-7"/>
              </w:rPr>
              <w:t>9</w:t>
            </w:r>
            <w:r>
              <w:rPr>
                <w:rFonts w:ascii="Times New Roman" w:hAnsi="Times New Roman" w:eastAsia="Times New Roman" w:cs="Times New Roman"/>
                <w:u w:val="single" w:color="auto"/>
                <w:spacing w:val="15"/>
                <w:w w:val="101"/>
              </w:rPr>
              <w:t xml:space="preserve"> </w:t>
            </w:r>
            <w:r>
              <w:rPr>
                <w:u w:val="single" w:color="auto"/>
                <w:spacing w:val="-7"/>
              </w:rPr>
              <w:t>月建成投产，建成至今未</w:t>
            </w:r>
            <w:r>
              <w:rPr/>
              <w:t xml:space="preserve"> </w:t>
            </w:r>
            <w:r>
              <w:rPr>
                <w:u w:val="single" w:color="auto"/>
                <w:spacing w:val="-5"/>
              </w:rPr>
              <w:t>办理相关环评手续，目前未收到处罚，现进行补办</w:t>
            </w:r>
            <w:r>
              <w:rPr>
                <w:spacing w:val="9"/>
              </w:rPr>
              <w:t xml:space="preserve"> </w:t>
            </w:r>
            <w:r>
              <w:rPr>
                <w:spacing w:val="-10"/>
              </w:rPr>
              <w:t>环评。</w:t>
            </w:r>
          </w:p>
        </w:tc>
        <w:tc>
          <w:tcPr>
            <w:tcW w:w="1660" w:type="dxa"/>
            <w:vAlign w:val="top"/>
            <w:gridSpan w:val="2"/>
          </w:tcPr>
          <w:p>
            <w:pPr>
              <w:spacing w:line="261" w:lineRule="auto"/>
              <w:rPr>
                <w:rFonts w:ascii="Arial"/>
                <w:sz w:val="21"/>
              </w:rPr>
            </w:pPr>
            <w:r/>
          </w:p>
          <w:p>
            <w:pPr>
              <w:spacing w:line="262" w:lineRule="auto"/>
              <w:rPr>
                <w:rFonts w:ascii="Arial"/>
                <w:sz w:val="21"/>
              </w:rPr>
            </w:pPr>
            <w:r/>
          </w:p>
          <w:p>
            <w:pPr>
              <w:pStyle w:val="TableText"/>
              <w:ind w:left="116"/>
              <w:spacing w:before="68" w:line="281" w:lineRule="exact"/>
              <w:rPr>
                <w:sz w:val="21"/>
                <w:szCs w:val="21"/>
              </w:rPr>
            </w:pPr>
            <w:r>
              <w:rPr>
                <w:sz w:val="21"/>
                <w:szCs w:val="21"/>
                <w:b/>
                <w:bCs/>
                <w:spacing w:val="-2"/>
                <w:position w:val="1"/>
              </w:rPr>
              <w:t>用地面积（</w:t>
            </w: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10"/>
              </w:rPr>
              <w:t>2</w:t>
            </w:r>
            <w:r>
              <w:rPr>
                <w:sz w:val="21"/>
                <w:szCs w:val="21"/>
                <w:b/>
                <w:bCs/>
                <w:spacing w:val="-2"/>
                <w:position w:val="1"/>
              </w:rPr>
              <w:t>）</w:t>
            </w:r>
          </w:p>
        </w:tc>
        <w:tc>
          <w:tcPr>
            <w:tcW w:w="1888" w:type="dxa"/>
            <w:vAlign w:val="top"/>
            <w:gridSpan w:val="2"/>
          </w:tcPr>
          <w:p>
            <w:pPr>
              <w:spacing w:line="279" w:lineRule="auto"/>
              <w:rPr>
                <w:rFonts w:ascii="Arial"/>
                <w:sz w:val="21"/>
              </w:rPr>
            </w:pPr>
            <w:r/>
          </w:p>
          <w:p>
            <w:pPr>
              <w:spacing w:line="279" w:lineRule="auto"/>
              <w:rPr>
                <w:rFonts w:ascii="Arial"/>
                <w:sz w:val="21"/>
              </w:rPr>
            </w:pPr>
            <w:r/>
          </w:p>
          <w:p>
            <w:pPr>
              <w:ind w:left="500"/>
              <w:spacing w:before="69"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45328.11</w:t>
            </w:r>
          </w:p>
        </w:tc>
      </w:tr>
      <w:tr>
        <w:trPr>
          <w:trHeight w:val="2374" w:hRule="atLeast"/>
        </w:trPr>
        <w:tc>
          <w:tcPr>
            <w:tcW w:w="1643" w:type="dxa"/>
            <w:vAlign w:val="top"/>
            <w:gridSpan w:val="2"/>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96"/>
              <w:spacing w:before="68" w:line="219" w:lineRule="auto"/>
              <w:rPr>
                <w:sz w:val="21"/>
                <w:szCs w:val="21"/>
              </w:rPr>
            </w:pPr>
            <w:r>
              <w:rPr>
                <w:sz w:val="21"/>
                <w:szCs w:val="21"/>
                <w:b/>
                <w:bCs/>
                <w:spacing w:val="-3"/>
              </w:rPr>
              <w:t>专项评价设置</w:t>
            </w:r>
          </w:p>
          <w:p>
            <w:pPr>
              <w:pStyle w:val="TableText"/>
              <w:ind w:left="613"/>
              <w:spacing w:before="63" w:line="221" w:lineRule="auto"/>
              <w:rPr>
                <w:sz w:val="21"/>
                <w:szCs w:val="21"/>
              </w:rPr>
            </w:pPr>
            <w:r>
              <w:rPr>
                <w:sz w:val="21"/>
                <w:szCs w:val="21"/>
                <w:b/>
                <w:bCs/>
                <w:spacing w:val="-4"/>
              </w:rPr>
              <w:t>情况</w:t>
            </w:r>
          </w:p>
        </w:tc>
        <w:tc>
          <w:tcPr>
            <w:tcW w:w="8212" w:type="dxa"/>
            <w:vAlign w:val="top"/>
            <w:gridSpan w:val="8"/>
          </w:tcPr>
          <w:p>
            <w:pPr>
              <w:pStyle w:val="TableText"/>
              <w:ind w:left="113" w:right="697" w:firstLine="480"/>
              <w:spacing w:before="71" w:line="359" w:lineRule="auto"/>
              <w:jc w:val="both"/>
              <w:rPr/>
            </w:pPr>
            <w:r>
              <w:rPr>
                <w:spacing w:val="-2"/>
              </w:rPr>
              <w:t>根据专项评价设置原则，本项大气环境、地表水环境、环境风险、</w:t>
            </w:r>
            <w:r>
              <w:rPr>
                <w:spacing w:val="12"/>
              </w:rPr>
              <w:t xml:space="preserve"> </w:t>
            </w:r>
            <w:r>
              <w:rPr/>
              <w:t>生态环境、海洋环境均不需设置专项评价专</w:t>
            </w:r>
            <w:r>
              <w:rPr>
                <w:spacing w:val="-1"/>
              </w:rPr>
              <w:t>项评价。土壤、声环境不</w:t>
            </w:r>
            <w:r>
              <w:rPr/>
              <w:t xml:space="preserve">  </w:t>
            </w:r>
            <w:r>
              <w:rPr/>
              <w:t>开展专项评价。不涉及集中式饮用水水源和</w:t>
            </w:r>
            <w:r>
              <w:rPr>
                <w:spacing w:val="-1"/>
              </w:rPr>
              <w:t>热水、矿泉水、温泉等特</w:t>
            </w:r>
            <w:r>
              <w:rPr/>
              <w:t xml:space="preserve">  </w:t>
            </w:r>
            <w:r>
              <w:rPr>
                <w:spacing w:val="-2"/>
              </w:rPr>
              <w:t>殊地下水资源保护区，不开展地下水专项评价。</w:t>
            </w:r>
          </w:p>
          <w:p>
            <w:pPr>
              <w:pStyle w:val="TableText"/>
              <w:ind w:left="2683"/>
              <w:spacing w:before="1" w:line="231" w:lineRule="auto"/>
              <w:rPr/>
            </w:pPr>
            <w:r>
              <w:rPr>
                <w:b/>
                <w:bCs/>
                <w:spacing w:val="-2"/>
              </w:rPr>
              <w:t>表</w:t>
            </w:r>
            <w:r>
              <w:rPr>
                <w:rFonts w:ascii="Times New Roman" w:hAnsi="Times New Roman" w:eastAsia="Times New Roman" w:cs="Times New Roman"/>
                <w:b/>
                <w:bCs/>
                <w:spacing w:val="-2"/>
              </w:rPr>
              <w:t>1-1  </w:t>
            </w:r>
            <w:r>
              <w:rPr>
                <w:b/>
                <w:bCs/>
                <w:spacing w:val="-2"/>
              </w:rPr>
              <w:t>专项评价设置原则对比表</w:t>
            </w:r>
          </w:p>
        </w:tc>
      </w:tr>
      <w:tr>
        <w:trPr>
          <w:trHeight w:val="929" w:hRule="atLeast"/>
        </w:trPr>
        <w:tc>
          <w:tcPr>
            <w:tcW w:w="1643" w:type="dxa"/>
            <w:vAlign w:val="top"/>
            <w:gridSpan w:val="2"/>
            <w:vMerge w:val="continue"/>
            <w:tcBorders>
              <w:top w:val="nil"/>
            </w:tcBorders>
          </w:tcPr>
          <w:p>
            <w:pPr>
              <w:rPr>
                <w:rFonts w:ascii="Arial"/>
                <w:sz w:val="21"/>
              </w:rPr>
            </w:pPr>
            <w:r/>
          </w:p>
        </w:tc>
        <w:tc>
          <w:tcPr>
            <w:tcW w:w="113" w:type="dxa"/>
            <w:vAlign w:val="top"/>
            <w:tcBorders>
              <w:right w:val="single" w:color="000000" w:sz="8" w:space="0"/>
            </w:tcBorders>
          </w:tcPr>
          <w:p>
            <w:pPr>
              <w:rPr>
                <w:rFonts w:ascii="Arial"/>
                <w:sz w:val="21"/>
              </w:rPr>
            </w:pPr>
            <w:r/>
          </w:p>
        </w:tc>
        <w:tc>
          <w:tcPr>
            <w:tcW w:w="1704" w:type="dxa"/>
            <w:vAlign w:val="top"/>
            <w:tcBorders>
              <w:left w:val="single" w:color="000000" w:sz="8" w:space="0"/>
            </w:tcBorders>
          </w:tcPr>
          <w:p>
            <w:pPr>
              <w:spacing w:line="282" w:lineRule="auto"/>
              <w:rPr>
                <w:rFonts w:ascii="Arial"/>
                <w:sz w:val="21"/>
              </w:rPr>
            </w:pPr>
            <w:r/>
          </w:p>
          <w:p>
            <w:pPr>
              <w:pStyle w:val="TableText"/>
              <w:ind w:left="105"/>
              <w:spacing w:before="68" w:line="219" w:lineRule="auto"/>
              <w:rPr>
                <w:sz w:val="21"/>
                <w:szCs w:val="21"/>
              </w:rPr>
            </w:pPr>
            <w:r>
              <w:rPr>
                <w:sz w:val="21"/>
                <w:szCs w:val="21"/>
                <w:b/>
                <w:bCs/>
                <w:spacing w:val="-3"/>
              </w:rPr>
              <w:t>专项评价类别</w:t>
            </w:r>
          </w:p>
        </w:tc>
        <w:tc>
          <w:tcPr>
            <w:tcW w:w="3159" w:type="dxa"/>
            <w:vAlign w:val="top"/>
            <w:gridSpan w:val="3"/>
          </w:tcPr>
          <w:p>
            <w:pPr>
              <w:spacing w:line="282" w:lineRule="auto"/>
              <w:rPr>
                <w:rFonts w:ascii="Arial"/>
                <w:sz w:val="21"/>
              </w:rPr>
            </w:pPr>
            <w:r/>
          </w:p>
          <w:p>
            <w:pPr>
              <w:pStyle w:val="TableText"/>
              <w:ind w:left="747"/>
              <w:spacing w:before="68" w:line="221" w:lineRule="auto"/>
              <w:rPr>
                <w:sz w:val="21"/>
                <w:szCs w:val="21"/>
              </w:rPr>
            </w:pPr>
            <w:r>
              <w:rPr>
                <w:sz w:val="21"/>
                <w:szCs w:val="21"/>
                <w:b/>
                <w:bCs/>
                <w:spacing w:val="-4"/>
              </w:rPr>
              <w:t>设置原则</w:t>
            </w:r>
          </w:p>
        </w:tc>
        <w:tc>
          <w:tcPr>
            <w:tcW w:w="2893" w:type="dxa"/>
            <w:vAlign w:val="top"/>
            <w:gridSpan w:val="2"/>
          </w:tcPr>
          <w:p>
            <w:pPr>
              <w:spacing w:line="282" w:lineRule="auto"/>
              <w:rPr>
                <w:rFonts w:ascii="Arial"/>
                <w:sz w:val="21"/>
              </w:rPr>
            </w:pPr>
            <w:r/>
          </w:p>
          <w:p>
            <w:pPr>
              <w:pStyle w:val="TableText"/>
              <w:ind w:left="118"/>
              <w:spacing w:before="68" w:line="219" w:lineRule="auto"/>
              <w:rPr>
                <w:sz w:val="21"/>
                <w:szCs w:val="21"/>
              </w:rPr>
            </w:pPr>
            <w:r>
              <w:rPr>
                <w:sz w:val="21"/>
                <w:szCs w:val="21"/>
                <w:b/>
                <w:bCs/>
                <w:spacing w:val="-3"/>
              </w:rPr>
              <w:t>项目专项评价设置情况</w:t>
            </w:r>
          </w:p>
        </w:tc>
        <w:tc>
          <w:tcPr>
            <w:tcW w:w="343" w:type="dxa"/>
            <w:vAlign w:val="top"/>
            <w:tcBorders>
              <w:top w:val="nil"/>
            </w:tcBorders>
          </w:tcPr>
          <w:p>
            <w:pPr>
              <w:rPr>
                <w:rFonts w:ascii="Arial"/>
                <w:sz w:val="21"/>
              </w:rPr>
            </w:pPr>
            <w:r/>
          </w:p>
        </w:tc>
      </w:tr>
    </w:tbl>
    <w:p>
      <w:pPr>
        <w:rPr>
          <w:rFonts w:ascii="Arial"/>
          <w:sz w:val="21"/>
        </w:rPr>
      </w:pPr>
      <w:r/>
    </w:p>
    <w:p>
      <w:pPr>
        <w:sectPr>
          <w:footerReference w:type="default" r:id="rId1"/>
          <w:pgSz w:w="11907" w:h="16839"/>
          <w:pgMar w:top="1431" w:right="677" w:bottom="1188" w:left="1368" w:header="0" w:footer="95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3"/>
        <w:gridCol w:w="1704"/>
        <w:gridCol w:w="3159"/>
        <w:gridCol w:w="2893"/>
        <w:gridCol w:w="343"/>
      </w:tblGrid>
      <w:tr>
        <w:trPr>
          <w:trHeight w:val="1387" w:hRule="atLeast"/>
        </w:trPr>
        <w:tc>
          <w:tcPr>
            <w:tcW w:w="1643"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1704" w:type="dxa"/>
            <w:vAlign w:val="top"/>
          </w:tcPr>
          <w:p>
            <w:pPr>
              <w:spacing w:line="260" w:lineRule="auto"/>
              <w:rPr>
                <w:rFonts w:ascii="Arial"/>
                <w:sz w:val="21"/>
              </w:rPr>
            </w:pPr>
            <w:r/>
          </w:p>
          <w:p>
            <w:pPr>
              <w:spacing w:line="260" w:lineRule="auto"/>
              <w:rPr>
                <w:rFonts w:ascii="Arial"/>
                <w:sz w:val="21"/>
              </w:rPr>
            </w:pPr>
            <w:r/>
          </w:p>
          <w:p>
            <w:pPr>
              <w:pStyle w:val="TableText"/>
              <w:ind w:left="534"/>
              <w:spacing w:before="68" w:line="221" w:lineRule="auto"/>
              <w:rPr>
                <w:sz w:val="21"/>
                <w:szCs w:val="21"/>
              </w:rPr>
            </w:pPr>
            <w:r>
              <w:rPr>
                <w:sz w:val="21"/>
                <w:szCs w:val="21"/>
                <w:spacing w:val="-3"/>
              </w:rPr>
              <w:t>大气</w:t>
            </w:r>
          </w:p>
        </w:tc>
        <w:tc>
          <w:tcPr>
            <w:tcW w:w="3159" w:type="dxa"/>
            <w:vAlign w:val="top"/>
          </w:tcPr>
          <w:p>
            <w:pPr>
              <w:pStyle w:val="TableText"/>
              <w:ind w:left="532"/>
              <w:spacing w:before="125" w:line="221" w:lineRule="auto"/>
              <w:rPr>
                <w:sz w:val="21"/>
                <w:szCs w:val="21"/>
              </w:rPr>
            </w:pPr>
            <w:r>
              <w:rPr>
                <w:sz w:val="21"/>
                <w:szCs w:val="21"/>
                <w:spacing w:val="-1"/>
              </w:rPr>
              <w:t>排放废气含有毒有害污染</w:t>
            </w:r>
          </w:p>
          <w:p>
            <w:pPr>
              <w:pStyle w:val="TableText"/>
              <w:ind w:left="112" w:right="27"/>
              <w:spacing w:before="60" w:line="271" w:lineRule="auto"/>
              <w:rPr>
                <w:sz w:val="21"/>
                <w:szCs w:val="21"/>
              </w:rPr>
            </w:pPr>
            <w:r>
              <w:rPr>
                <w:sz w:val="21"/>
                <w:szCs w:val="21"/>
                <w:spacing w:val="-10"/>
              </w:rPr>
              <w:t>物、二噁英、苯并</w:t>
            </w:r>
            <w:r>
              <w:rPr>
                <w:rFonts w:ascii="Times New Roman" w:hAnsi="Times New Roman" w:eastAsia="Times New Roman" w:cs="Times New Roman"/>
                <w:sz w:val="21"/>
                <w:szCs w:val="21"/>
                <w:spacing w:val="-10"/>
              </w:rPr>
              <w:t>[a]</w:t>
            </w:r>
            <w:r>
              <w:rPr>
                <w:sz w:val="21"/>
                <w:szCs w:val="21"/>
                <w:spacing w:val="-10"/>
              </w:rPr>
              <w:t>芘、氰化物、</w:t>
            </w:r>
            <w:r>
              <w:rPr>
                <w:sz w:val="21"/>
                <w:szCs w:val="21"/>
                <w:spacing w:val="9"/>
              </w:rPr>
              <w:t xml:space="preserve"> </w:t>
            </w:r>
            <w:r>
              <w:rPr>
                <w:sz w:val="21"/>
                <w:szCs w:val="21"/>
                <w:spacing w:val="-1"/>
              </w:rPr>
              <w:t>氯气且厂界外</w:t>
            </w:r>
            <w:r>
              <w:rPr>
                <w:sz w:val="21"/>
                <w:szCs w:val="21"/>
                <w:spacing w:val="-42"/>
              </w:rPr>
              <w:t xml:space="preserve"> </w:t>
            </w:r>
            <w:r>
              <w:rPr>
                <w:rFonts w:ascii="Times New Roman" w:hAnsi="Times New Roman" w:eastAsia="Times New Roman" w:cs="Times New Roman"/>
                <w:sz w:val="21"/>
                <w:szCs w:val="21"/>
                <w:spacing w:val="-1"/>
              </w:rPr>
              <w:t>500 </w:t>
            </w:r>
            <w:r>
              <w:rPr>
                <w:sz w:val="21"/>
                <w:szCs w:val="21"/>
                <w:spacing w:val="-1"/>
              </w:rPr>
              <w:t>米范围内有环</w:t>
            </w:r>
            <w:r>
              <w:rPr>
                <w:sz w:val="21"/>
                <w:szCs w:val="21"/>
              </w:rPr>
              <w:t xml:space="preserve"> </w:t>
            </w:r>
            <w:r>
              <w:rPr>
                <w:sz w:val="21"/>
                <w:szCs w:val="21"/>
                <w:spacing w:val="-1"/>
              </w:rPr>
              <w:t>境空气保护目标的建设项目</w:t>
            </w:r>
          </w:p>
        </w:tc>
        <w:tc>
          <w:tcPr>
            <w:tcW w:w="2893" w:type="dxa"/>
            <w:vAlign w:val="top"/>
          </w:tcPr>
          <w:p>
            <w:pPr>
              <w:spacing w:line="249" w:lineRule="auto"/>
              <w:rPr>
                <w:rFonts w:ascii="Arial"/>
                <w:sz w:val="21"/>
              </w:rPr>
            </w:pPr>
            <w:r/>
          </w:p>
          <w:p>
            <w:pPr>
              <w:pStyle w:val="TableText"/>
              <w:ind w:left="113" w:right="95" w:firstLine="425"/>
              <w:spacing w:before="68" w:line="243" w:lineRule="auto"/>
              <w:jc w:val="both"/>
              <w:rPr>
                <w:sz w:val="21"/>
                <w:szCs w:val="21"/>
              </w:rPr>
            </w:pPr>
            <w:r>
              <w:rPr>
                <w:sz w:val="21"/>
                <w:szCs w:val="21"/>
                <w:spacing w:val="-6"/>
              </w:rPr>
              <w:t>项目废气仅有臭气浓度，</w:t>
            </w:r>
            <w:r>
              <w:rPr>
                <w:sz w:val="21"/>
                <w:szCs w:val="21"/>
                <w:spacing w:val="8"/>
              </w:rPr>
              <w:t xml:space="preserve"> </w:t>
            </w:r>
            <w:r>
              <w:rPr>
                <w:sz w:val="21"/>
                <w:szCs w:val="21"/>
                <w:spacing w:val="12"/>
              </w:rPr>
              <w:t>不涉及有毒有害气体，不设</w:t>
            </w:r>
            <w:r>
              <w:rPr>
                <w:sz w:val="21"/>
                <w:szCs w:val="21"/>
                <w:spacing w:val="9"/>
              </w:rPr>
              <w:t xml:space="preserve"> </w:t>
            </w:r>
            <w:r>
              <w:rPr>
                <w:sz w:val="21"/>
                <w:szCs w:val="21"/>
                <w:spacing w:val="-9"/>
              </w:rPr>
              <w:t>置。</w:t>
            </w:r>
          </w:p>
        </w:tc>
        <w:tc>
          <w:tcPr>
            <w:tcW w:w="343" w:type="dxa"/>
            <w:vAlign w:val="top"/>
            <w:vMerge w:val="restart"/>
            <w:tcBorders>
              <w:bottom w:val="nil"/>
            </w:tcBorders>
          </w:tcPr>
          <w:p>
            <w:pPr>
              <w:rPr>
                <w:rFonts w:ascii="Arial"/>
                <w:sz w:val="21"/>
              </w:rPr>
            </w:pPr>
            <w:r/>
          </w:p>
        </w:tc>
      </w:tr>
      <w:tr>
        <w:trPr>
          <w:trHeight w:val="2454"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704"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31"/>
              <w:spacing w:before="68" w:line="221" w:lineRule="auto"/>
              <w:rPr>
                <w:sz w:val="21"/>
                <w:szCs w:val="21"/>
              </w:rPr>
            </w:pPr>
            <w:r>
              <w:rPr>
                <w:sz w:val="21"/>
                <w:szCs w:val="21"/>
                <w:spacing w:val="-2"/>
              </w:rPr>
              <w:t>地表水</w:t>
            </w:r>
          </w:p>
        </w:tc>
        <w:tc>
          <w:tcPr>
            <w:tcW w:w="3159" w:type="dxa"/>
            <w:vAlign w:val="top"/>
          </w:tcPr>
          <w:p>
            <w:pPr>
              <w:spacing w:line="290" w:lineRule="auto"/>
              <w:rPr>
                <w:rFonts w:ascii="Arial"/>
                <w:sz w:val="21"/>
              </w:rPr>
            </w:pPr>
            <w:r/>
          </w:p>
          <w:p>
            <w:pPr>
              <w:spacing w:line="291" w:lineRule="auto"/>
              <w:rPr>
                <w:rFonts w:ascii="Arial"/>
                <w:sz w:val="21"/>
              </w:rPr>
            </w:pPr>
            <w:r/>
          </w:p>
          <w:p>
            <w:pPr>
              <w:pStyle w:val="TableText"/>
              <w:ind w:left="112" w:right="106" w:firstLine="420"/>
              <w:spacing w:before="68" w:line="273" w:lineRule="auto"/>
              <w:rPr>
                <w:sz w:val="21"/>
                <w:szCs w:val="21"/>
              </w:rPr>
            </w:pPr>
            <w:r>
              <w:rPr>
                <w:sz w:val="21"/>
                <w:szCs w:val="21"/>
                <w:spacing w:val="-1"/>
              </w:rPr>
              <w:t>新增工业废水直排建设项目</w:t>
            </w:r>
            <w:r>
              <w:rPr>
                <w:sz w:val="21"/>
                <w:szCs w:val="21"/>
                <w:spacing w:val="4"/>
              </w:rPr>
              <w:t xml:space="preserve"> </w:t>
            </w:r>
            <w:r>
              <w:rPr>
                <w:rFonts w:ascii="Times New Roman" w:hAnsi="Times New Roman" w:eastAsia="Times New Roman" w:cs="Times New Roman"/>
                <w:sz w:val="21"/>
                <w:szCs w:val="21"/>
                <w:spacing w:val="-1"/>
              </w:rPr>
              <w:t>(</w:t>
            </w:r>
            <w:r>
              <w:rPr>
                <w:sz w:val="21"/>
                <w:szCs w:val="21"/>
                <w:spacing w:val="-1"/>
              </w:rPr>
              <w:t>槽罐车外送污水处理厂的除</w:t>
            </w:r>
          </w:p>
          <w:p>
            <w:pPr>
              <w:pStyle w:val="TableText"/>
              <w:ind w:left="115" w:right="108" w:firstLine="1"/>
              <w:spacing w:before="4" w:line="269" w:lineRule="auto"/>
              <w:rPr>
                <w:sz w:val="21"/>
                <w:szCs w:val="21"/>
              </w:rPr>
            </w:pPr>
            <w:r>
              <w:rPr>
                <w:sz w:val="21"/>
                <w:szCs w:val="21"/>
                <w:spacing w:val="-6"/>
              </w:rPr>
              <w:t>外</w:t>
            </w:r>
            <w:r>
              <w:rPr>
                <w:rFonts w:ascii="Times New Roman" w:hAnsi="Times New Roman" w:eastAsia="Times New Roman" w:cs="Times New Roman"/>
                <w:sz w:val="21"/>
                <w:szCs w:val="21"/>
                <w:spacing w:val="-6"/>
              </w:rPr>
              <w:t>)</w:t>
            </w:r>
            <w:r>
              <w:rPr>
                <w:sz w:val="21"/>
                <w:szCs w:val="21"/>
                <w:spacing w:val="-6"/>
              </w:rPr>
              <w:t>；新增废水直排的污水集中处</w:t>
            </w:r>
            <w:r>
              <w:rPr>
                <w:sz w:val="21"/>
                <w:szCs w:val="21"/>
                <w:spacing w:val="7"/>
              </w:rPr>
              <w:t xml:space="preserve"> </w:t>
            </w:r>
            <w:r>
              <w:rPr>
                <w:sz w:val="21"/>
                <w:szCs w:val="21"/>
                <w:spacing w:val="-3"/>
              </w:rPr>
              <w:t>理厂</w:t>
            </w:r>
          </w:p>
        </w:tc>
        <w:tc>
          <w:tcPr>
            <w:tcW w:w="2893" w:type="dxa"/>
            <w:vAlign w:val="top"/>
          </w:tcPr>
          <w:p>
            <w:pPr>
              <w:pStyle w:val="TableText"/>
              <w:ind w:left="113" w:right="100" w:firstLine="5"/>
              <w:spacing w:before="27" w:line="236" w:lineRule="auto"/>
              <w:jc w:val="both"/>
              <w:rPr>
                <w:sz w:val="21"/>
                <w:szCs w:val="21"/>
              </w:rPr>
            </w:pPr>
            <w:r>
              <w:rPr>
                <w:sz w:val="21"/>
                <w:szCs w:val="21"/>
                <w:spacing w:val="12"/>
              </w:rPr>
              <w:t>项目近期废水经化粪池预处</w:t>
            </w:r>
            <w:r>
              <w:rPr>
                <w:sz w:val="21"/>
                <w:szCs w:val="21"/>
                <w:spacing w:val="2"/>
              </w:rPr>
              <w:t xml:space="preserve"> </w:t>
            </w:r>
            <w:r>
              <w:rPr>
                <w:sz w:val="21"/>
                <w:szCs w:val="21"/>
                <w:spacing w:val="12"/>
              </w:rPr>
              <w:t>理后目前由昆明五华北控环</w:t>
            </w:r>
            <w:r>
              <w:rPr>
                <w:sz w:val="21"/>
                <w:szCs w:val="21"/>
                <w:spacing w:val="6"/>
              </w:rPr>
              <w:t xml:space="preserve"> </w:t>
            </w:r>
            <w:r>
              <w:rPr>
                <w:sz w:val="21"/>
                <w:szCs w:val="21"/>
                <w:spacing w:val="12"/>
              </w:rPr>
              <w:t>境产业发展有限公司定期清</w:t>
            </w:r>
            <w:r>
              <w:rPr>
                <w:sz w:val="21"/>
                <w:szCs w:val="21"/>
                <w:spacing w:val="6"/>
              </w:rPr>
              <w:t xml:space="preserve"> </w:t>
            </w:r>
            <w:r>
              <w:rPr>
                <w:sz w:val="21"/>
                <w:szCs w:val="21"/>
                <w:spacing w:val="-5"/>
              </w:rPr>
              <w:t>运处置，最终交由昆明东燃科</w:t>
            </w:r>
            <w:r>
              <w:rPr>
                <w:sz w:val="21"/>
                <w:szCs w:val="21"/>
                <w:spacing w:val="8"/>
              </w:rPr>
              <w:t xml:space="preserve"> </w:t>
            </w:r>
            <w:r>
              <w:rPr>
                <w:sz w:val="21"/>
                <w:szCs w:val="21"/>
                <w:spacing w:val="12"/>
              </w:rPr>
              <w:t>技开发有限公司和云南新态</w:t>
            </w:r>
            <w:r>
              <w:rPr>
                <w:sz w:val="21"/>
                <w:szCs w:val="21"/>
                <w:spacing w:val="6"/>
              </w:rPr>
              <w:t xml:space="preserve"> </w:t>
            </w:r>
            <w:r>
              <w:rPr>
                <w:sz w:val="21"/>
                <w:szCs w:val="21"/>
                <w:spacing w:val="12"/>
              </w:rPr>
              <w:t>生物环保科技有限责任公司</w:t>
            </w:r>
            <w:r>
              <w:rPr>
                <w:sz w:val="21"/>
                <w:szCs w:val="21"/>
                <w:spacing w:val="6"/>
              </w:rPr>
              <w:t xml:space="preserve"> </w:t>
            </w:r>
            <w:r>
              <w:rPr>
                <w:sz w:val="21"/>
                <w:szCs w:val="21"/>
                <w:spacing w:val="12"/>
              </w:rPr>
              <w:t>进行无害化处理后用于有机</w:t>
            </w:r>
            <w:r>
              <w:rPr>
                <w:sz w:val="21"/>
                <w:szCs w:val="21"/>
                <w:spacing w:val="6"/>
              </w:rPr>
              <w:t xml:space="preserve"> </w:t>
            </w:r>
            <w:r>
              <w:rPr>
                <w:sz w:val="21"/>
                <w:szCs w:val="21"/>
                <w:spacing w:val="-5"/>
              </w:rPr>
              <w:t>肥料制造处理，远期废水进入</w:t>
            </w:r>
            <w:r>
              <w:rPr>
                <w:sz w:val="21"/>
                <w:szCs w:val="21"/>
                <w:spacing w:val="8"/>
              </w:rPr>
              <w:t xml:space="preserve"> </w:t>
            </w:r>
            <w:r>
              <w:rPr>
                <w:sz w:val="21"/>
                <w:szCs w:val="21"/>
                <w:spacing w:val="-2"/>
              </w:rPr>
              <w:t>市政污水管网。不设置。</w:t>
            </w:r>
          </w:p>
        </w:tc>
        <w:tc>
          <w:tcPr>
            <w:tcW w:w="343" w:type="dxa"/>
            <w:vAlign w:val="top"/>
            <w:vMerge w:val="continue"/>
            <w:tcBorders>
              <w:top w:val="nil"/>
              <w:bottom w:val="nil"/>
            </w:tcBorders>
          </w:tcPr>
          <w:p>
            <w:pPr>
              <w:rPr>
                <w:rFonts w:ascii="Arial"/>
                <w:sz w:val="21"/>
              </w:rPr>
            </w:pPr>
            <w:r/>
          </w:p>
        </w:tc>
      </w:tr>
      <w:tr>
        <w:trPr>
          <w:trHeight w:val="898"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704" w:type="dxa"/>
            <w:vAlign w:val="top"/>
          </w:tcPr>
          <w:p>
            <w:pPr>
              <w:spacing w:line="273" w:lineRule="auto"/>
              <w:rPr>
                <w:rFonts w:ascii="Arial"/>
                <w:sz w:val="21"/>
              </w:rPr>
            </w:pPr>
            <w:r/>
          </w:p>
          <w:p>
            <w:pPr>
              <w:pStyle w:val="TableText"/>
              <w:ind w:left="323"/>
              <w:spacing w:before="69" w:line="221" w:lineRule="auto"/>
              <w:rPr>
                <w:sz w:val="21"/>
                <w:szCs w:val="21"/>
              </w:rPr>
            </w:pPr>
            <w:r>
              <w:rPr>
                <w:sz w:val="21"/>
                <w:szCs w:val="21"/>
                <w:spacing w:val="-2"/>
              </w:rPr>
              <w:t>环境风险</w:t>
            </w:r>
          </w:p>
        </w:tc>
        <w:tc>
          <w:tcPr>
            <w:tcW w:w="3159" w:type="dxa"/>
            <w:vAlign w:val="top"/>
          </w:tcPr>
          <w:p>
            <w:pPr>
              <w:pStyle w:val="TableText"/>
              <w:ind w:left="113" w:right="104" w:firstLine="419"/>
              <w:spacing w:before="188" w:line="276" w:lineRule="auto"/>
              <w:rPr>
                <w:sz w:val="21"/>
                <w:szCs w:val="21"/>
              </w:rPr>
            </w:pPr>
            <w:r>
              <w:rPr>
                <w:sz w:val="21"/>
                <w:szCs w:val="21"/>
                <w:spacing w:val="-1"/>
              </w:rPr>
              <w:t>有毒有害和易燃易爆危险物</w:t>
            </w:r>
            <w:r>
              <w:rPr>
                <w:sz w:val="21"/>
                <w:szCs w:val="21"/>
                <w:spacing w:val="4"/>
              </w:rPr>
              <w:t xml:space="preserve"> </w:t>
            </w:r>
            <w:r>
              <w:rPr>
                <w:sz w:val="21"/>
                <w:szCs w:val="21"/>
                <w:spacing w:val="-1"/>
              </w:rPr>
              <w:t>质存储量超过临界量的建设项目</w:t>
            </w:r>
          </w:p>
        </w:tc>
        <w:tc>
          <w:tcPr>
            <w:tcW w:w="2893" w:type="dxa"/>
            <w:vAlign w:val="top"/>
          </w:tcPr>
          <w:p>
            <w:pPr>
              <w:pStyle w:val="TableText"/>
              <w:ind w:left="115" w:right="100" w:firstLine="2"/>
              <w:spacing w:before="69"/>
              <w:jc w:val="both"/>
              <w:rPr>
                <w:sz w:val="21"/>
                <w:szCs w:val="21"/>
              </w:rPr>
            </w:pPr>
            <w:r>
              <w:rPr>
                <w:sz w:val="21"/>
                <w:szCs w:val="21"/>
                <w:spacing w:val="12"/>
              </w:rPr>
              <w:t>项目涉及危险物质主要为次</w:t>
            </w:r>
            <w:r>
              <w:rPr>
                <w:sz w:val="21"/>
                <w:szCs w:val="21"/>
                <w:spacing w:val="1"/>
              </w:rPr>
              <w:t xml:space="preserve"> </w:t>
            </w:r>
            <w:r>
              <w:rPr>
                <w:sz w:val="21"/>
                <w:szCs w:val="21"/>
                <w:spacing w:val="-5"/>
              </w:rPr>
              <w:t>氯酸钠、废机油及柴油均未超</w:t>
            </w:r>
            <w:r>
              <w:rPr>
                <w:sz w:val="21"/>
                <w:szCs w:val="21"/>
                <w:spacing w:val="5"/>
              </w:rPr>
              <w:t xml:space="preserve"> </w:t>
            </w:r>
            <w:r>
              <w:rPr>
                <w:sz w:val="21"/>
                <w:szCs w:val="21"/>
                <w:spacing w:val="-1"/>
              </w:rPr>
              <w:t>过临界量，不设置。</w:t>
            </w:r>
          </w:p>
        </w:tc>
        <w:tc>
          <w:tcPr>
            <w:tcW w:w="343" w:type="dxa"/>
            <w:vAlign w:val="top"/>
            <w:vMerge w:val="continue"/>
            <w:tcBorders>
              <w:top w:val="nil"/>
              <w:bottom w:val="nil"/>
            </w:tcBorders>
          </w:tcPr>
          <w:p>
            <w:pPr>
              <w:rPr>
                <w:rFonts w:ascii="Arial"/>
                <w:sz w:val="21"/>
              </w:rPr>
            </w:pPr>
            <w:r/>
          </w:p>
        </w:tc>
      </w:tr>
      <w:tr>
        <w:trPr>
          <w:trHeight w:val="1252"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704" w:type="dxa"/>
            <w:vAlign w:val="top"/>
          </w:tcPr>
          <w:p>
            <w:pPr>
              <w:spacing w:line="449" w:lineRule="auto"/>
              <w:rPr>
                <w:rFonts w:ascii="Arial"/>
                <w:sz w:val="21"/>
              </w:rPr>
            </w:pPr>
            <w:r/>
          </w:p>
          <w:p>
            <w:pPr>
              <w:pStyle w:val="TableText"/>
              <w:ind w:left="533"/>
              <w:spacing w:before="68" w:line="226" w:lineRule="auto"/>
              <w:rPr>
                <w:sz w:val="21"/>
                <w:szCs w:val="21"/>
              </w:rPr>
            </w:pPr>
            <w:r>
              <w:rPr>
                <w:sz w:val="21"/>
                <w:szCs w:val="21"/>
                <w:spacing w:val="-2"/>
              </w:rPr>
              <w:t>生态</w:t>
            </w:r>
          </w:p>
        </w:tc>
        <w:tc>
          <w:tcPr>
            <w:tcW w:w="3159" w:type="dxa"/>
            <w:vAlign w:val="top"/>
          </w:tcPr>
          <w:p>
            <w:pPr>
              <w:pStyle w:val="TableText"/>
              <w:ind w:left="111" w:right="104" w:firstLine="423"/>
              <w:spacing w:before="54" w:line="261" w:lineRule="auto"/>
              <w:jc w:val="both"/>
              <w:rPr>
                <w:sz w:val="21"/>
                <w:szCs w:val="21"/>
              </w:rPr>
            </w:pPr>
            <w:r>
              <w:rPr>
                <w:sz w:val="21"/>
                <w:szCs w:val="21"/>
                <w:spacing w:val="-2"/>
              </w:rPr>
              <w:t>取水口下游</w:t>
            </w:r>
            <w:r>
              <w:rPr>
                <w:sz w:val="21"/>
                <w:szCs w:val="21"/>
                <w:spacing w:val="-34"/>
              </w:rPr>
              <w:t xml:space="preserve"> </w:t>
            </w:r>
            <w:r>
              <w:rPr>
                <w:rFonts w:ascii="Times New Roman" w:hAnsi="Times New Roman" w:eastAsia="Times New Roman" w:cs="Times New Roman"/>
                <w:sz w:val="21"/>
                <w:szCs w:val="21"/>
                <w:spacing w:val="-2"/>
              </w:rPr>
              <w:t>500 </w:t>
            </w:r>
            <w:r>
              <w:rPr>
                <w:sz w:val="21"/>
                <w:szCs w:val="21"/>
                <w:spacing w:val="-2"/>
              </w:rPr>
              <w:t>米范围内有</w:t>
            </w:r>
            <w:r>
              <w:rPr>
                <w:sz w:val="21"/>
                <w:szCs w:val="21"/>
              </w:rPr>
              <w:t xml:space="preserve"> </w:t>
            </w:r>
            <w:r>
              <w:rPr>
                <w:sz w:val="21"/>
                <w:szCs w:val="21"/>
                <w:spacing w:val="-1"/>
              </w:rPr>
              <w:t>重要水生生物的自然产卵场、索</w:t>
            </w:r>
            <w:r>
              <w:rPr>
                <w:sz w:val="21"/>
                <w:szCs w:val="21"/>
                <w:spacing w:val="10"/>
              </w:rPr>
              <w:t xml:space="preserve"> </w:t>
            </w:r>
            <w:r>
              <w:rPr>
                <w:sz w:val="21"/>
                <w:szCs w:val="21"/>
                <w:spacing w:val="-1"/>
              </w:rPr>
              <w:t>饵场、越冬场和洄游通道的新增</w:t>
            </w:r>
            <w:r>
              <w:rPr>
                <w:sz w:val="21"/>
                <w:szCs w:val="21"/>
                <w:spacing w:val="10"/>
              </w:rPr>
              <w:t xml:space="preserve"> </w:t>
            </w:r>
            <w:r>
              <w:rPr>
                <w:sz w:val="21"/>
                <w:szCs w:val="21"/>
                <w:spacing w:val="-1"/>
              </w:rPr>
              <w:t>河道取水的污染类建设项目</w:t>
            </w:r>
          </w:p>
        </w:tc>
        <w:tc>
          <w:tcPr>
            <w:tcW w:w="2893" w:type="dxa"/>
            <w:vAlign w:val="top"/>
          </w:tcPr>
          <w:p>
            <w:pPr>
              <w:pStyle w:val="TableText"/>
              <w:ind w:left="117" w:right="100"/>
              <w:spacing w:before="247" w:line="241" w:lineRule="auto"/>
              <w:jc w:val="both"/>
              <w:rPr>
                <w:sz w:val="21"/>
                <w:szCs w:val="21"/>
              </w:rPr>
            </w:pPr>
            <w:r>
              <w:rPr>
                <w:sz w:val="21"/>
                <w:szCs w:val="21"/>
                <w:spacing w:val="12"/>
              </w:rPr>
              <w:t>项目仅涉及七水厂自来水厂</w:t>
            </w:r>
            <w:r>
              <w:rPr>
                <w:sz w:val="21"/>
                <w:szCs w:val="21"/>
                <w:spacing w:val="2"/>
              </w:rPr>
              <w:t xml:space="preserve"> </w:t>
            </w:r>
            <w:r>
              <w:rPr>
                <w:sz w:val="21"/>
                <w:szCs w:val="21"/>
                <w:spacing w:val="-5"/>
              </w:rPr>
              <w:t>厂区环评，不涉及取水口，不</w:t>
            </w:r>
            <w:r>
              <w:rPr>
                <w:sz w:val="21"/>
                <w:szCs w:val="21"/>
                <w:spacing w:val="4"/>
              </w:rPr>
              <w:t xml:space="preserve"> </w:t>
            </w:r>
            <w:r>
              <w:rPr>
                <w:sz w:val="21"/>
                <w:szCs w:val="21"/>
                <w:spacing w:val="-9"/>
              </w:rPr>
              <w:t>设置。</w:t>
            </w:r>
          </w:p>
        </w:tc>
        <w:tc>
          <w:tcPr>
            <w:tcW w:w="343" w:type="dxa"/>
            <w:vAlign w:val="top"/>
            <w:vMerge w:val="continue"/>
            <w:tcBorders>
              <w:top w:val="nil"/>
              <w:bottom w:val="nil"/>
            </w:tcBorders>
          </w:tcPr>
          <w:p>
            <w:pPr>
              <w:rPr>
                <w:rFonts w:ascii="Arial"/>
                <w:sz w:val="21"/>
              </w:rPr>
            </w:pPr>
            <w:r/>
          </w:p>
        </w:tc>
      </w:tr>
      <w:tr>
        <w:trPr>
          <w:trHeight w:val="932" w:hRule="atLeast"/>
        </w:trPr>
        <w:tc>
          <w:tcPr>
            <w:tcW w:w="1643"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1704" w:type="dxa"/>
            <w:vAlign w:val="top"/>
          </w:tcPr>
          <w:p>
            <w:pPr>
              <w:spacing w:line="288" w:lineRule="auto"/>
              <w:rPr>
                <w:rFonts w:ascii="Arial"/>
                <w:sz w:val="21"/>
              </w:rPr>
            </w:pPr>
            <w:r/>
          </w:p>
          <w:p>
            <w:pPr>
              <w:pStyle w:val="TableText"/>
              <w:ind w:left="531"/>
              <w:spacing w:before="68" w:line="221" w:lineRule="auto"/>
              <w:rPr>
                <w:sz w:val="21"/>
                <w:szCs w:val="21"/>
              </w:rPr>
            </w:pPr>
            <w:r>
              <w:rPr>
                <w:sz w:val="21"/>
                <w:szCs w:val="21"/>
                <w:spacing w:val="-2"/>
              </w:rPr>
              <w:t>海洋</w:t>
            </w:r>
          </w:p>
        </w:tc>
        <w:tc>
          <w:tcPr>
            <w:tcW w:w="3159" w:type="dxa"/>
            <w:vAlign w:val="top"/>
          </w:tcPr>
          <w:p>
            <w:pPr>
              <w:pStyle w:val="TableText"/>
              <w:ind w:left="115" w:right="106" w:firstLine="419"/>
              <w:spacing w:before="203" w:line="277" w:lineRule="auto"/>
              <w:rPr>
                <w:sz w:val="21"/>
                <w:szCs w:val="21"/>
              </w:rPr>
            </w:pPr>
            <w:r>
              <w:rPr>
                <w:sz w:val="21"/>
                <w:szCs w:val="21"/>
                <w:spacing w:val="-1"/>
              </w:rPr>
              <w:t>直接向海排放污染物的海洋</w:t>
            </w:r>
            <w:r>
              <w:rPr>
                <w:sz w:val="21"/>
                <w:szCs w:val="21"/>
                <w:spacing w:val="3"/>
              </w:rPr>
              <w:t xml:space="preserve"> </w:t>
            </w:r>
            <w:r>
              <w:rPr>
                <w:sz w:val="21"/>
                <w:szCs w:val="21"/>
                <w:spacing w:val="-2"/>
              </w:rPr>
              <w:t>工程建设项目</w:t>
            </w:r>
          </w:p>
        </w:tc>
        <w:tc>
          <w:tcPr>
            <w:tcW w:w="2893" w:type="dxa"/>
            <w:vAlign w:val="top"/>
          </w:tcPr>
          <w:p>
            <w:pPr>
              <w:spacing w:line="287" w:lineRule="auto"/>
              <w:rPr>
                <w:rFonts w:ascii="Arial"/>
                <w:sz w:val="21"/>
              </w:rPr>
            </w:pPr>
            <w:r/>
          </w:p>
          <w:p>
            <w:pPr>
              <w:pStyle w:val="TableText"/>
              <w:ind w:left="535"/>
              <w:spacing w:before="69" w:line="220" w:lineRule="auto"/>
              <w:rPr>
                <w:sz w:val="21"/>
                <w:szCs w:val="21"/>
              </w:rPr>
            </w:pPr>
            <w:r>
              <w:rPr>
                <w:sz w:val="21"/>
                <w:szCs w:val="21"/>
                <w:spacing w:val="-1"/>
              </w:rPr>
              <w:t>本项目不涉及，不设置</w:t>
            </w:r>
          </w:p>
        </w:tc>
        <w:tc>
          <w:tcPr>
            <w:tcW w:w="343" w:type="dxa"/>
            <w:vAlign w:val="top"/>
            <w:vMerge w:val="continue"/>
            <w:tcBorders>
              <w:top w:val="nil"/>
            </w:tcBorders>
          </w:tcPr>
          <w:p>
            <w:pPr>
              <w:rPr>
                <w:rFonts w:ascii="Arial"/>
                <w:sz w:val="21"/>
              </w:rPr>
            </w:pPr>
            <w:r/>
          </w:p>
        </w:tc>
      </w:tr>
      <w:tr>
        <w:trPr>
          <w:trHeight w:val="948" w:hRule="atLeast"/>
        </w:trPr>
        <w:tc>
          <w:tcPr>
            <w:tcW w:w="1643" w:type="dxa"/>
            <w:vAlign w:val="top"/>
          </w:tcPr>
          <w:p>
            <w:pPr>
              <w:spacing w:line="303" w:lineRule="auto"/>
              <w:rPr>
                <w:rFonts w:ascii="Arial"/>
                <w:sz w:val="21"/>
              </w:rPr>
            </w:pPr>
            <w:r/>
          </w:p>
          <w:p>
            <w:pPr>
              <w:pStyle w:val="TableText"/>
              <w:ind w:left="407"/>
              <w:spacing w:before="69" w:line="221" w:lineRule="auto"/>
              <w:rPr>
                <w:sz w:val="21"/>
                <w:szCs w:val="21"/>
              </w:rPr>
            </w:pPr>
            <w:r>
              <w:rPr>
                <w:sz w:val="21"/>
                <w:szCs w:val="21"/>
                <w:b/>
                <w:bCs/>
                <w:spacing w:val="-4"/>
              </w:rPr>
              <w:t>规划情况</w:t>
            </w:r>
          </w:p>
        </w:tc>
        <w:tc>
          <w:tcPr>
            <w:tcW w:w="8212" w:type="dxa"/>
            <w:vAlign w:val="top"/>
            <w:gridSpan w:val="5"/>
          </w:tcPr>
          <w:p>
            <w:pPr>
              <w:pStyle w:val="TableText"/>
              <w:ind w:left="580" w:right="2512" w:firstLine="13"/>
              <w:spacing w:before="123" w:line="320" w:lineRule="auto"/>
              <w:rPr>
                <w:sz w:val="23"/>
                <w:szCs w:val="23"/>
              </w:rPr>
            </w:pPr>
            <w:r>
              <w:rPr>
                <w:spacing w:val="-1"/>
              </w:rPr>
              <w:t>《昆明市中心城区空港分区规划（</w:t>
            </w:r>
            <w:r>
              <w:rPr>
                <w:rFonts w:ascii="Times New Roman" w:hAnsi="Times New Roman" w:eastAsia="Times New Roman" w:cs="Times New Roman"/>
                <w:spacing w:val="-1"/>
              </w:rPr>
              <w:t>2009-2035</w:t>
            </w:r>
            <w:r>
              <w:rPr>
                <w:spacing w:val="-1"/>
              </w:rPr>
              <w:t>）》</w:t>
            </w:r>
            <w:r>
              <w:rPr>
                <w:spacing w:val="5"/>
              </w:rPr>
              <w:t xml:space="preserve"> </w:t>
            </w:r>
            <w:r>
              <w:rPr>
                <w:sz w:val="23"/>
                <w:szCs w:val="23"/>
                <w:spacing w:val="-2"/>
              </w:rPr>
              <w:t>审批机关：昆明市人民政府</w:t>
            </w:r>
          </w:p>
        </w:tc>
      </w:tr>
      <w:tr>
        <w:trPr>
          <w:trHeight w:val="1876" w:hRule="atLeast"/>
        </w:trPr>
        <w:tc>
          <w:tcPr>
            <w:tcW w:w="1643" w:type="dxa"/>
            <w:vAlign w:val="top"/>
          </w:tcPr>
          <w:p>
            <w:pPr>
              <w:spacing w:line="302" w:lineRule="auto"/>
              <w:rPr>
                <w:rFonts w:ascii="Arial"/>
                <w:sz w:val="21"/>
              </w:rPr>
            </w:pPr>
            <w:r/>
          </w:p>
          <w:p>
            <w:pPr>
              <w:spacing w:line="303" w:lineRule="auto"/>
              <w:rPr>
                <w:rFonts w:ascii="Arial"/>
                <w:sz w:val="21"/>
              </w:rPr>
            </w:pPr>
            <w:r/>
          </w:p>
          <w:p>
            <w:pPr>
              <w:pStyle w:val="TableText"/>
              <w:ind w:left="405" w:right="183" w:hanging="209"/>
              <w:spacing w:before="69" w:line="276" w:lineRule="auto"/>
              <w:rPr>
                <w:sz w:val="21"/>
                <w:szCs w:val="21"/>
              </w:rPr>
            </w:pPr>
            <w:r>
              <w:rPr>
                <w:sz w:val="21"/>
                <w:szCs w:val="21"/>
                <w:b/>
                <w:bCs/>
                <w:spacing w:val="-3"/>
              </w:rPr>
              <w:t>规划环境影响</w:t>
            </w:r>
            <w:r>
              <w:rPr>
                <w:sz w:val="21"/>
                <w:szCs w:val="21"/>
                <w:spacing w:val="1"/>
              </w:rPr>
              <w:t xml:space="preserve"> </w:t>
            </w:r>
            <w:r>
              <w:rPr>
                <w:sz w:val="21"/>
                <w:szCs w:val="21"/>
                <w:b/>
                <w:bCs/>
                <w:spacing w:val="-3"/>
              </w:rPr>
              <w:t>评价情况</w:t>
            </w:r>
          </w:p>
        </w:tc>
        <w:tc>
          <w:tcPr>
            <w:tcW w:w="8212" w:type="dxa"/>
            <w:vAlign w:val="top"/>
            <w:gridSpan w:val="5"/>
          </w:tcPr>
          <w:p>
            <w:pPr>
              <w:pStyle w:val="TableText"/>
              <w:ind w:left="114"/>
              <w:spacing w:before="116" w:line="218" w:lineRule="auto"/>
              <w:rPr/>
            </w:pPr>
            <w:r>
              <w:rPr>
                <w:spacing w:val="-1"/>
              </w:rPr>
              <w:t>规划环评文件：《昆明空港经济区总体规划修编环境影响报告书》</w:t>
            </w:r>
          </w:p>
          <w:p>
            <w:pPr>
              <w:pStyle w:val="TableText"/>
              <w:ind w:left="120"/>
              <w:spacing w:before="184" w:line="219" w:lineRule="auto"/>
              <w:rPr/>
            </w:pPr>
            <w:r>
              <w:rPr>
                <w:spacing w:val="-2"/>
              </w:rPr>
              <w:t>审查机关：昆明市生态环境局</w:t>
            </w:r>
          </w:p>
          <w:p>
            <w:pPr>
              <w:pStyle w:val="TableText"/>
              <w:ind w:left="113" w:right="887" w:firstLine="7"/>
              <w:spacing w:before="183" w:line="313" w:lineRule="auto"/>
              <w:rPr/>
            </w:pPr>
            <w:r>
              <w:rPr>
                <w:spacing w:val="-2"/>
              </w:rPr>
              <w:t>审批文件及文号：</w:t>
            </w:r>
            <w:r>
              <w:rPr>
                <w:spacing w:val="42"/>
              </w:rPr>
              <w:t xml:space="preserve"> </w:t>
            </w:r>
            <w:r>
              <w:rPr>
                <w:spacing w:val="-2"/>
              </w:rPr>
              <w:t>昆明市环境保护局《关于对</w:t>
            </w:r>
            <w:r>
              <w:rPr>
                <w:rFonts w:ascii="Times New Roman" w:hAnsi="Times New Roman" w:eastAsia="Times New Roman" w:cs="Times New Roman"/>
                <w:spacing w:val="-2"/>
              </w:rPr>
              <w:t>&lt;</w:t>
            </w:r>
            <w:r>
              <w:rPr>
                <w:spacing w:val="-2"/>
              </w:rPr>
              <w:t>空港经济区总体规划</w:t>
            </w:r>
            <w:r>
              <w:rPr/>
              <w:t xml:space="preserve"> </w:t>
            </w:r>
            <w:r>
              <w:rPr>
                <w:spacing w:val="-1"/>
              </w:rPr>
              <w:t>修编环境影响报告书</w:t>
            </w:r>
            <w:r>
              <w:rPr>
                <w:rFonts w:ascii="Times New Roman" w:hAnsi="Times New Roman" w:eastAsia="Times New Roman" w:cs="Times New Roman"/>
                <w:spacing w:val="-1"/>
              </w:rPr>
              <w:t>&gt;  </w:t>
            </w:r>
            <w:r>
              <w:rPr>
                <w:spacing w:val="-1"/>
              </w:rPr>
              <w:t>审查意见的函》（昆环保函</w:t>
            </w:r>
            <w:r>
              <w:rPr>
                <w:rFonts w:ascii="Times New Roman" w:hAnsi="Times New Roman" w:eastAsia="Times New Roman" w:cs="Times New Roman"/>
                <w:spacing w:val="-1"/>
              </w:rPr>
              <w:t>[2010]62</w:t>
            </w:r>
            <w:r>
              <w:rPr>
                <w:rFonts w:ascii="Times New Roman" w:hAnsi="Times New Roman" w:eastAsia="Times New Roman" w:cs="Times New Roman"/>
                <w:spacing w:val="27"/>
              </w:rPr>
              <w:t xml:space="preserve"> </w:t>
            </w:r>
            <w:r>
              <w:rPr>
                <w:spacing w:val="-1"/>
              </w:rPr>
              <w:t>号）</w:t>
            </w:r>
          </w:p>
        </w:tc>
      </w:tr>
      <w:tr>
        <w:trPr>
          <w:trHeight w:val="4168" w:hRule="atLeast"/>
        </w:trPr>
        <w:tc>
          <w:tcPr>
            <w:tcW w:w="1643"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96"/>
              <w:spacing w:before="68" w:line="223" w:lineRule="auto"/>
              <w:rPr>
                <w:sz w:val="21"/>
                <w:szCs w:val="21"/>
              </w:rPr>
            </w:pPr>
            <w:r>
              <w:rPr>
                <w:sz w:val="21"/>
                <w:szCs w:val="21"/>
                <w:b/>
                <w:bCs/>
                <w:spacing w:val="-3"/>
              </w:rPr>
              <w:t>规划及规划环</w:t>
            </w:r>
          </w:p>
          <w:p>
            <w:pPr>
              <w:pStyle w:val="TableText"/>
              <w:ind w:left="196"/>
              <w:spacing w:before="59" w:line="219" w:lineRule="auto"/>
              <w:rPr>
                <w:sz w:val="21"/>
                <w:szCs w:val="21"/>
              </w:rPr>
            </w:pPr>
            <w:r>
              <w:rPr>
                <w:sz w:val="21"/>
                <w:szCs w:val="21"/>
                <w:b/>
                <w:bCs/>
                <w:spacing w:val="-3"/>
              </w:rPr>
              <w:t>境影响评价符</w:t>
            </w:r>
          </w:p>
          <w:p>
            <w:pPr>
              <w:pStyle w:val="TableText"/>
              <w:ind w:left="407"/>
              <w:spacing w:before="63" w:line="221" w:lineRule="auto"/>
              <w:rPr>
                <w:sz w:val="21"/>
                <w:szCs w:val="21"/>
              </w:rPr>
            </w:pPr>
            <w:r>
              <w:rPr>
                <w:sz w:val="21"/>
                <w:szCs w:val="21"/>
                <w:b/>
                <w:bCs/>
                <w:spacing w:val="-4"/>
              </w:rPr>
              <w:t>合性分析</w:t>
            </w:r>
          </w:p>
        </w:tc>
        <w:tc>
          <w:tcPr>
            <w:tcW w:w="8212" w:type="dxa"/>
            <w:vAlign w:val="top"/>
            <w:gridSpan w:val="5"/>
          </w:tcPr>
          <w:p>
            <w:pPr>
              <w:pStyle w:val="TableText"/>
              <w:ind w:left="119"/>
              <w:spacing w:before="117" w:line="233" w:lineRule="auto"/>
              <w:rPr/>
            </w:pPr>
            <w:r>
              <w:rPr>
                <w:rFonts w:ascii="Times New Roman" w:hAnsi="Times New Roman" w:eastAsia="Times New Roman" w:cs="Times New Roman"/>
                <w:b/>
                <w:bCs/>
                <w:spacing w:val="-3"/>
              </w:rPr>
              <w:t>1.1 </w:t>
            </w:r>
            <w:r>
              <w:rPr>
                <w:b/>
                <w:bCs/>
                <w:spacing w:val="-3"/>
              </w:rPr>
              <w:t>与规划的符合性分析</w:t>
            </w:r>
          </w:p>
          <w:p>
            <w:pPr>
              <w:pStyle w:val="TableText"/>
              <w:ind w:left="114" w:right="105" w:firstLine="474"/>
              <w:spacing w:before="165" w:line="360" w:lineRule="auto"/>
              <w:jc w:val="both"/>
              <w:rPr/>
            </w:pPr>
            <w:r>
              <w:rPr>
                <w:rFonts w:ascii="Times New Roman" w:hAnsi="Times New Roman" w:eastAsia="Times New Roman" w:cs="Times New Roman"/>
                <w:spacing w:val="-1"/>
              </w:rPr>
              <w:t>2007 </w:t>
            </w:r>
            <w:r>
              <w:rPr>
                <w:spacing w:val="-1"/>
              </w:rPr>
              <w:t>年</w:t>
            </w:r>
            <w:r>
              <w:rPr>
                <w:spacing w:val="-42"/>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月，《昆明空港经济区总体规划（</w:t>
            </w:r>
            <w:r>
              <w:rPr>
                <w:rFonts w:ascii="Times New Roman" w:hAnsi="Times New Roman" w:eastAsia="Times New Roman" w:cs="Times New Roman"/>
                <w:spacing w:val="-1"/>
              </w:rPr>
              <w:t>2006-2035 </w:t>
            </w:r>
            <w:r>
              <w:rPr>
                <w:spacing w:val="-1"/>
              </w:rPr>
              <w:t>年）》由昆明市</w:t>
            </w:r>
            <w:r>
              <w:rPr/>
              <w:t xml:space="preserve">  </w:t>
            </w:r>
            <w:r>
              <w:rPr>
                <w:spacing w:val="-1"/>
              </w:rPr>
              <w:t>规划设计研究院编制完成。</w:t>
            </w:r>
            <w:r>
              <w:rPr>
                <w:rFonts w:ascii="Times New Roman" w:hAnsi="Times New Roman" w:eastAsia="Times New Roman" w:cs="Times New Roman"/>
                <w:spacing w:val="-1"/>
              </w:rPr>
              <w:t>2009 </w:t>
            </w:r>
            <w:r>
              <w:rPr>
                <w:spacing w:val="-1"/>
              </w:rPr>
              <w:t>年</w:t>
            </w:r>
            <w:r>
              <w:rPr>
                <w:spacing w:val="-4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5"/>
                <w:w w:val="101"/>
              </w:rPr>
              <w:t xml:space="preserve"> </w:t>
            </w:r>
            <w:r>
              <w:rPr>
                <w:spacing w:val="-1"/>
              </w:rPr>
              <w:t>月，空港经济区管委会对经济区的</w:t>
            </w:r>
            <w:r>
              <w:rPr>
                <w:spacing w:val="-2"/>
              </w:rPr>
              <w:t>总体</w:t>
            </w:r>
            <w:r>
              <w:rPr/>
              <w:t xml:space="preserve"> </w:t>
            </w:r>
            <w:r>
              <w:rPr>
                <w:spacing w:val="-7"/>
              </w:rPr>
              <w:t>规划进行修编。修编工作由东南大学城市规划设计研究院承担，编制时间</w:t>
            </w:r>
            <w:r>
              <w:rPr>
                <w:spacing w:val="-44"/>
              </w:rPr>
              <w:t xml:space="preserve"> </w:t>
            </w:r>
            <w:r>
              <w:rPr>
                <w:rFonts w:ascii="Times New Roman" w:hAnsi="Times New Roman" w:eastAsia="Times New Roman" w:cs="Times New Roman"/>
                <w:spacing w:val="-7"/>
              </w:rPr>
              <w:t>2009</w:t>
            </w:r>
            <w:r>
              <w:rPr>
                <w:rFonts w:ascii="Times New Roman" w:hAnsi="Times New Roman" w:eastAsia="Times New Roman" w:cs="Times New Roman"/>
              </w:rPr>
              <w:t xml:space="preserve"> </w:t>
            </w:r>
            <w:r>
              <w:rPr>
                <w:spacing w:val="-4"/>
              </w:rPr>
              <w:t>年</w:t>
            </w:r>
            <w:r>
              <w:rPr>
                <w:spacing w:val="-48"/>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月</w:t>
            </w:r>
            <w:r>
              <w:rPr>
                <w:rFonts w:ascii="Times New Roman" w:hAnsi="Times New Roman" w:eastAsia="Times New Roman" w:cs="Times New Roman"/>
                <w:spacing w:val="-4"/>
              </w:rPr>
              <w:t>~2010 </w:t>
            </w:r>
            <w:r>
              <w:rPr>
                <w:spacing w:val="-4"/>
              </w:rPr>
              <w:t>年</w:t>
            </w:r>
            <w:r>
              <w:rPr>
                <w:spacing w:val="-32"/>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15"/>
              </w:rPr>
              <w:t xml:space="preserve"> </w:t>
            </w:r>
            <w:r>
              <w:rPr>
                <w:spacing w:val="-4"/>
              </w:rPr>
              <w:t>月。</w:t>
            </w:r>
            <w:r>
              <w:rPr>
                <w:rFonts w:ascii="Times New Roman" w:hAnsi="Times New Roman" w:eastAsia="Times New Roman" w:cs="Times New Roman"/>
                <w:spacing w:val="-4"/>
              </w:rPr>
              <w:t>2010 </w:t>
            </w:r>
            <w:r>
              <w:rPr>
                <w:spacing w:val="-4"/>
              </w:rPr>
              <w:t>年</w:t>
            </w:r>
            <w:r>
              <w:rPr>
                <w:spacing w:val="-50"/>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5"/>
                <w:w w:val="101"/>
              </w:rPr>
              <w:t xml:space="preserve"> </w:t>
            </w:r>
            <w:r>
              <w:rPr>
                <w:spacing w:val="-4"/>
              </w:rPr>
              <w:t>月，根据云南省住房和城乡建设厅的相关审</w:t>
            </w:r>
            <w:r>
              <w:rPr/>
              <w:t xml:space="preserve"> </w:t>
            </w:r>
            <w:r>
              <w:rPr>
                <w:spacing w:val="-2"/>
              </w:rPr>
              <w:t>查意见，《昆明空港经济区总体规划修编》 更名为《昆明市中心城区空港分</w:t>
            </w:r>
            <w:r>
              <w:rPr>
                <w:spacing w:val="12"/>
              </w:rPr>
              <w:t xml:space="preserve"> </w:t>
            </w:r>
            <w:r>
              <w:rPr>
                <w:spacing w:val="-6"/>
              </w:rPr>
              <w:t>区规划》。</w:t>
            </w:r>
            <w:r>
              <w:rPr>
                <w:spacing w:val="50"/>
              </w:rPr>
              <w:t xml:space="preserve"> </w:t>
            </w:r>
            <w:r>
              <w:rPr>
                <w:rFonts w:ascii="Times New Roman" w:hAnsi="Times New Roman" w:eastAsia="Times New Roman" w:cs="Times New Roman"/>
                <w:spacing w:val="-6"/>
              </w:rPr>
              <w:t>2011 </w:t>
            </w:r>
            <w:r>
              <w:rPr>
                <w:spacing w:val="-6"/>
              </w:rPr>
              <w:t>年，《昆明市中心城区空港分区规划（</w:t>
            </w:r>
            <w:r>
              <w:rPr>
                <w:rFonts w:ascii="Times New Roman" w:hAnsi="Times New Roman" w:eastAsia="Times New Roman" w:cs="Times New Roman"/>
                <w:spacing w:val="-6"/>
              </w:rPr>
              <w:t>2009-2035</w:t>
            </w:r>
            <w:r>
              <w:rPr>
                <w:spacing w:val="-6"/>
              </w:rPr>
              <w:t>）》通过昆</w:t>
            </w:r>
            <w:r>
              <w:rPr/>
              <w:t xml:space="preserve"> </w:t>
            </w:r>
            <w:r>
              <w:rPr>
                <w:spacing w:val="-4"/>
              </w:rPr>
              <w:t>明市人民政府审批。</w:t>
            </w:r>
            <w:r>
              <w:rPr>
                <w:rFonts w:ascii="Times New Roman" w:hAnsi="Times New Roman" w:eastAsia="Times New Roman" w:cs="Times New Roman"/>
                <w:spacing w:val="-4"/>
              </w:rPr>
              <w:t>2014 </w:t>
            </w:r>
            <w:r>
              <w:rPr>
                <w:spacing w:val="-4"/>
              </w:rPr>
              <w:t>年</w:t>
            </w:r>
            <w:r>
              <w:rPr>
                <w:spacing w:val="-32"/>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15"/>
                <w:w w:val="101"/>
              </w:rPr>
              <w:t xml:space="preserve"> </w:t>
            </w:r>
            <w:r>
              <w:rPr>
                <w:spacing w:val="-4"/>
              </w:rPr>
              <w:t>月</w:t>
            </w:r>
            <w:r>
              <w:rPr>
                <w:spacing w:val="-55"/>
              </w:rPr>
              <w:t xml:space="preserve"> </w:t>
            </w:r>
            <w:r>
              <w:rPr>
                <w:rFonts w:ascii="Times New Roman" w:hAnsi="Times New Roman" w:eastAsia="Times New Roman" w:cs="Times New Roman"/>
                <w:spacing w:val="-4"/>
              </w:rPr>
              <w:t>22  </w:t>
            </w:r>
            <w:r>
              <w:rPr>
                <w:spacing w:val="-4"/>
              </w:rPr>
              <w:t>日，云南省昆明空港经济区正式挂</w:t>
            </w:r>
            <w:r>
              <w:rPr>
                <w:spacing w:val="-5"/>
              </w:rPr>
              <w:t>牌。</w:t>
            </w:r>
          </w:p>
          <w:p>
            <w:pPr>
              <w:pStyle w:val="TableText"/>
              <w:ind w:left="594"/>
              <w:spacing w:line="228" w:lineRule="auto"/>
              <w:rPr/>
            </w:pPr>
            <w:r>
              <w:rPr/>
              <w:t>规划范围：根据《昆明市中心城区空港分区规划（</w:t>
            </w:r>
            <w:r>
              <w:rPr>
                <w:rFonts w:ascii="Times New Roman" w:hAnsi="Times New Roman" w:eastAsia="Times New Roman" w:cs="Times New Roman"/>
              </w:rPr>
              <w:t>20</w:t>
            </w:r>
            <w:r>
              <w:rPr>
                <w:rFonts w:ascii="Times New Roman" w:hAnsi="Times New Roman" w:eastAsia="Times New Roman" w:cs="Times New Roman"/>
                <w:spacing w:val="-1"/>
              </w:rPr>
              <w:t>09-2035</w:t>
            </w:r>
            <w:r>
              <w:rPr>
                <w:spacing w:val="-1"/>
              </w:rPr>
              <w:t>）》，</w:t>
            </w:r>
            <w:r>
              <w:rPr>
                <w:spacing w:val="38"/>
              </w:rPr>
              <w:t xml:space="preserve"> </w:t>
            </w:r>
            <w:r>
              <w:rPr>
                <w:spacing w:val="-1"/>
              </w:rPr>
              <w:t>昆</w:t>
            </w:r>
          </w:p>
        </w:tc>
      </w:tr>
    </w:tbl>
    <w:p>
      <w:pPr>
        <w:spacing w:line="239" w:lineRule="exact"/>
        <w:rPr>
          <w:rFonts w:ascii="Arial"/>
          <w:sz w:val="20"/>
        </w:rPr>
      </w:pPr>
      <w:r/>
    </w:p>
    <w:p>
      <w:pPr>
        <w:spacing w:line="239" w:lineRule="exact"/>
        <w:sectPr>
          <w:footerReference w:type="default" r:id="rId2"/>
          <w:pgSz w:w="11907" w:h="16839"/>
          <w:pgMar w:top="1431" w:right="677" w:bottom="1188" w:left="1368" w:header="0" w:footer="951" w:gutter="0"/>
        </w:sectPr>
        <w:rPr>
          <w:rFonts w:ascii="Arial" w:hAnsi="Arial" w:eastAsia="Arial" w:cs="Arial"/>
          <w:sz w:val="20"/>
          <w:szCs w:val="20"/>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97"/>
        <w:gridCol w:w="3647"/>
        <w:gridCol w:w="3049"/>
        <w:gridCol w:w="1118"/>
        <w:gridCol w:w="201"/>
      </w:tblGrid>
      <w:tr>
        <w:trPr>
          <w:trHeight w:val="13108" w:hRule="atLeast"/>
        </w:trPr>
        <w:tc>
          <w:tcPr>
            <w:tcW w:w="1643" w:type="dxa"/>
            <w:vAlign w:val="top"/>
            <w:vMerge w:val="restart"/>
            <w:tcBorders>
              <w:bottom w:val="nil"/>
            </w:tcBorders>
          </w:tcPr>
          <w:p>
            <w:pPr>
              <w:rPr>
                <w:rFonts w:ascii="Arial"/>
                <w:sz w:val="21"/>
              </w:rPr>
            </w:pPr>
            <w:r/>
          </w:p>
        </w:tc>
        <w:tc>
          <w:tcPr>
            <w:tcW w:w="8212" w:type="dxa"/>
            <w:vAlign w:val="top"/>
            <w:gridSpan w:val="5"/>
          </w:tcPr>
          <w:p>
            <w:pPr>
              <w:pStyle w:val="TableText"/>
              <w:ind w:left="112" w:right="183" w:firstLine="23"/>
              <w:spacing w:before="117" w:line="354" w:lineRule="auto"/>
              <w:rPr/>
            </w:pPr>
            <w:r>
              <w:rPr>
                <w:spacing w:val="-1"/>
              </w:rPr>
              <w:t>明空港经济区位于昆明主城区的东北方，官渡区大板桥境内。规划范围由规</w:t>
            </w:r>
            <w:r>
              <w:rPr/>
              <w:t xml:space="preserve"> </w:t>
            </w:r>
            <w:r>
              <w:rPr>
                <w:spacing w:val="-2"/>
              </w:rPr>
              <w:t>划区和规划控制范围组成。规划区南抵大板桥行政界，西至西面面山山脚，</w:t>
            </w:r>
          </w:p>
          <w:p>
            <w:pPr>
              <w:pStyle w:val="TableText"/>
              <w:ind w:left="114" w:right="39" w:firstLine="2"/>
              <w:spacing w:before="3" w:line="355" w:lineRule="auto"/>
              <w:rPr/>
            </w:pPr>
            <w:r>
              <w:rPr>
                <w:spacing w:val="-1"/>
              </w:rPr>
              <w:t>北以昆曲高速公路为界，东面到达秧草凹、螺蛳湾一线，总面积</w:t>
            </w:r>
            <w:r>
              <w:rPr>
                <w:spacing w:val="-30"/>
              </w:rPr>
              <w:t xml:space="preserve"> </w:t>
            </w:r>
            <w:r>
              <w:rPr>
                <w:rFonts w:ascii="Times New Roman" w:hAnsi="Times New Roman" w:eastAsia="Times New Roman" w:cs="Times New Roman"/>
                <w:spacing w:val="-1"/>
              </w:rPr>
              <w:t>154.</w:t>
            </w:r>
            <w:r>
              <w:rPr>
                <w:rFonts w:ascii="Times New Roman" w:hAnsi="Times New Roman" w:eastAsia="Times New Roman" w:cs="Times New Roman"/>
                <w:spacing w:val="-2"/>
              </w:rPr>
              <w:t>23km</w:t>
            </w:r>
            <w:r>
              <w:rPr>
                <w:rFonts w:ascii="Times New Roman" w:hAnsi="Times New Roman" w:eastAsia="Times New Roman" w:cs="Times New Roman"/>
                <w:sz w:val="16"/>
                <w:szCs w:val="16"/>
                <w:spacing w:val="-2"/>
                <w:position w:val="10"/>
              </w:rPr>
              <w:t>2</w:t>
            </w:r>
            <w:r>
              <w:rPr>
                <w:rFonts w:ascii="Times New Roman" w:hAnsi="Times New Roman" w:eastAsia="Times New Roman" w:cs="Times New Roman"/>
                <w:sz w:val="16"/>
                <w:szCs w:val="16"/>
                <w:position w:val="10"/>
              </w:rPr>
              <w:t xml:space="preserve">       </w:t>
            </w:r>
            <w:r>
              <w:rPr>
                <w:spacing w:val="-3"/>
              </w:rPr>
              <w:t>（不包含机场</w:t>
            </w:r>
            <w:r>
              <w:rPr>
                <w:spacing w:val="-23"/>
              </w:rPr>
              <w:t xml:space="preserve"> </w:t>
            </w:r>
            <w:r>
              <w:rPr>
                <w:rFonts w:ascii="Times New Roman" w:hAnsi="Times New Roman" w:eastAsia="Times New Roman" w:cs="Times New Roman"/>
                <w:spacing w:val="-3"/>
              </w:rPr>
              <w:t>22.97km</w:t>
            </w:r>
            <w:r>
              <w:rPr>
                <w:rFonts w:ascii="Times New Roman" w:hAnsi="Times New Roman" w:eastAsia="Times New Roman" w:cs="Times New Roman"/>
                <w:sz w:val="16"/>
                <w:szCs w:val="16"/>
                <w:spacing w:val="-3"/>
                <w:position w:val="10"/>
              </w:rPr>
              <w:t>2   </w:t>
            </w:r>
            <w:r>
              <w:rPr>
                <w:spacing w:val="-3"/>
              </w:rPr>
              <w:t>的用地范围，并已扣除明职教园区的用地）。加上外</w:t>
            </w:r>
            <w:r>
              <w:rPr/>
              <w:t xml:space="preserve"> </w:t>
            </w:r>
            <w:r>
              <w:rPr>
                <w:spacing w:val="-7"/>
              </w:rPr>
              <w:t>围的环境协调区，规划控制范围总面积</w:t>
            </w:r>
            <w:r>
              <w:rPr>
                <w:spacing w:val="-42"/>
              </w:rPr>
              <w:t xml:space="preserve"> </w:t>
            </w:r>
            <w:r>
              <w:rPr>
                <w:rFonts w:ascii="Times New Roman" w:hAnsi="Times New Roman" w:eastAsia="Times New Roman" w:cs="Times New Roman"/>
                <w:spacing w:val="-7"/>
              </w:rPr>
              <w:t>396.60km</w:t>
            </w:r>
            <w:r>
              <w:rPr>
                <w:rFonts w:ascii="Times New Roman" w:hAnsi="Times New Roman" w:eastAsia="Times New Roman" w:cs="Times New Roman"/>
                <w:sz w:val="16"/>
                <w:szCs w:val="16"/>
                <w:spacing w:val="-7"/>
                <w:position w:val="10"/>
              </w:rPr>
              <w:t>2</w:t>
            </w:r>
            <w:r>
              <w:rPr>
                <w:spacing w:val="-7"/>
              </w:rPr>
              <w:t>（不包含机场）。根据规划，</w:t>
            </w:r>
            <w:r>
              <w:rPr/>
              <w:t xml:space="preserve"> </w:t>
            </w:r>
            <w:r>
              <w:rPr>
                <w:spacing w:val="-2"/>
              </w:rPr>
              <w:t>本项目位于大板桥街道沙沟社区阿地村，见附图</w:t>
            </w:r>
            <w:r>
              <w:rPr>
                <w:spacing w:val="-25"/>
              </w:rPr>
              <w:t xml:space="preserve"> </w:t>
            </w:r>
            <w:r>
              <w:rPr>
                <w:rFonts w:ascii="Times New Roman" w:hAnsi="Times New Roman" w:eastAsia="Times New Roman" w:cs="Times New Roman"/>
                <w:spacing w:val="-2"/>
              </w:rPr>
              <w:t>5</w:t>
            </w:r>
            <w:r>
              <w:rPr>
                <w:spacing w:val="-2"/>
              </w:rPr>
              <w:t>。</w:t>
            </w:r>
          </w:p>
          <w:p>
            <w:pPr>
              <w:pStyle w:val="TableText"/>
              <w:ind w:left="114" w:right="36" w:firstLine="479"/>
              <w:spacing w:before="17" w:line="351" w:lineRule="auto"/>
              <w:rPr/>
            </w:pPr>
            <w:r>
              <w:rPr>
                <w:spacing w:val="-1"/>
              </w:rPr>
              <w:t>产业布局</w:t>
            </w:r>
            <w:r>
              <w:rPr>
                <w:spacing w:val="-8"/>
              </w:rPr>
              <w:t>：（</w:t>
            </w:r>
            <w:r>
              <w:rPr>
                <w:rFonts w:ascii="Times New Roman" w:hAnsi="Times New Roman" w:eastAsia="Times New Roman" w:cs="Times New Roman"/>
                <w:spacing w:val="-1"/>
              </w:rPr>
              <w:t>1</w:t>
            </w:r>
            <w:r>
              <w:rPr>
                <w:spacing w:val="-1"/>
              </w:rPr>
              <w:t>）根据《昆明市中心城区空港分区规</w:t>
            </w:r>
            <w:r>
              <w:rPr>
                <w:spacing w:val="-2"/>
              </w:rPr>
              <w:t>划（</w:t>
            </w:r>
            <w:r>
              <w:rPr>
                <w:rFonts w:ascii="Times New Roman" w:hAnsi="Times New Roman" w:eastAsia="Times New Roman" w:cs="Times New Roman"/>
                <w:spacing w:val="-2"/>
              </w:rPr>
              <w:t>2009-2035</w:t>
            </w:r>
            <w:r>
              <w:rPr>
                <w:spacing w:val="-2"/>
              </w:rPr>
              <w:t>）》，</w:t>
            </w:r>
            <w:r>
              <w:rPr>
                <w:spacing w:val="1"/>
              </w:rPr>
              <w:t xml:space="preserve"> </w:t>
            </w:r>
            <w:r>
              <w:rPr/>
              <w:t>规 划按照组团发展，生态交融，依托交通，</w:t>
            </w:r>
            <w:r>
              <w:rPr>
                <w:spacing w:val="-1"/>
              </w:rPr>
              <w:t>南北延续的模式，形成“两</w:t>
            </w:r>
          </w:p>
          <w:p>
            <w:pPr>
              <w:pStyle w:val="TableText"/>
              <w:ind w:left="131"/>
              <w:spacing w:before="22" w:line="219" w:lineRule="auto"/>
              <w:rPr/>
            </w:pPr>
            <w:r>
              <w:rPr>
                <w:spacing w:val="-4"/>
              </w:rPr>
              <w:t>区一带 ”的带状组团型空间布局结构。</w:t>
            </w:r>
          </w:p>
          <w:p>
            <w:pPr>
              <w:pStyle w:val="TableText"/>
              <w:ind w:left="616"/>
              <w:spacing w:before="184" w:line="219" w:lineRule="auto"/>
              <w:rPr/>
            </w:pPr>
            <w:r>
              <w:rPr>
                <w:spacing w:val="-4"/>
              </w:rPr>
              <w:t>国门空港区：主要发展商贸会展及综合服务业；</w:t>
            </w:r>
          </w:p>
          <w:p>
            <w:pPr>
              <w:pStyle w:val="TableText"/>
              <w:ind w:left="132" w:right="183" w:firstLine="463"/>
              <w:spacing w:before="183" w:line="360" w:lineRule="auto"/>
              <w:rPr/>
            </w:pPr>
            <w:r>
              <w:rPr>
                <w:spacing w:val="-1"/>
              </w:rPr>
              <w:t>生态休闲区：主要发展生态旅游休闲业、创意及教育培训产业和体育休</w:t>
            </w:r>
            <w:r>
              <w:rPr>
                <w:spacing w:val="18"/>
              </w:rPr>
              <w:t xml:space="preserve"> </w:t>
            </w:r>
            <w:r>
              <w:rPr>
                <w:spacing w:val="-19"/>
              </w:rPr>
              <w:t>闲区；</w:t>
            </w:r>
          </w:p>
          <w:p>
            <w:pPr>
              <w:pStyle w:val="TableText"/>
              <w:ind w:left="113" w:right="182" w:firstLine="493"/>
              <w:spacing w:line="360" w:lineRule="auto"/>
              <w:rPr/>
            </w:pPr>
            <w:r>
              <w:rPr>
                <w:spacing w:val="-1"/>
              </w:rPr>
              <w:t>临空经济带：自北向南依次发展生物科技及现代农业、临空加工产业、</w:t>
            </w:r>
            <w:r>
              <w:rPr>
                <w:spacing w:val="8"/>
              </w:rPr>
              <w:t xml:space="preserve"> </w:t>
            </w:r>
            <w:r>
              <w:rPr/>
              <w:t>航机维修、普通物流业、保税物流业、高轻新制造业</w:t>
            </w:r>
            <w:r>
              <w:rPr>
                <w:spacing w:val="-1"/>
              </w:rPr>
              <w:t>、现代包装印刷城及传</w:t>
            </w:r>
            <w:r>
              <w:rPr/>
              <w:t xml:space="preserve"> </w:t>
            </w:r>
            <w:r>
              <w:rPr>
                <w:spacing w:val="-9"/>
              </w:rPr>
              <w:t>统产业。</w:t>
            </w:r>
          </w:p>
          <w:p>
            <w:pPr>
              <w:pStyle w:val="TableText"/>
              <w:ind w:left="113" w:right="190" w:firstLine="480"/>
              <w:spacing w:before="1" w:line="360" w:lineRule="auto"/>
              <w:rPr/>
            </w:pPr>
            <w:r>
              <w:rPr>
                <w:spacing w:val="-1"/>
              </w:rPr>
              <w:t>本项目位于临空经济带的最南侧，属于公共基础工程，符合规划的产业</w:t>
            </w:r>
            <w:r>
              <w:rPr>
                <w:spacing w:val="12"/>
              </w:rPr>
              <w:t xml:space="preserve"> </w:t>
            </w:r>
            <w:r>
              <w:rPr>
                <w:spacing w:val="-7"/>
              </w:rPr>
              <w:t>布局要求。</w:t>
            </w:r>
          </w:p>
          <w:p>
            <w:pPr>
              <w:pStyle w:val="TableText"/>
              <w:ind w:left="119"/>
              <w:spacing w:line="233" w:lineRule="auto"/>
              <w:rPr/>
            </w:pPr>
            <w:r>
              <w:rPr>
                <w:rFonts w:ascii="Times New Roman" w:hAnsi="Times New Roman" w:eastAsia="Times New Roman" w:cs="Times New Roman"/>
                <w:b/>
                <w:bCs/>
                <w:spacing w:val="-3"/>
              </w:rPr>
              <w:t>1.2 </w:t>
            </w:r>
            <w:r>
              <w:rPr>
                <w:b/>
                <w:bCs/>
                <w:spacing w:val="-3"/>
              </w:rPr>
              <w:t>与规划环评的符合性分析</w:t>
            </w:r>
          </w:p>
          <w:p>
            <w:pPr>
              <w:pStyle w:val="TableText"/>
              <w:ind w:left="113" w:right="107" w:firstLine="475"/>
              <w:spacing w:before="166" w:line="356" w:lineRule="auto"/>
              <w:jc w:val="both"/>
              <w:rPr/>
            </w:pPr>
            <w:r>
              <w:rPr>
                <w:rFonts w:ascii="Times New Roman" w:hAnsi="Times New Roman" w:eastAsia="Times New Roman" w:cs="Times New Roman"/>
                <w:spacing w:val="-1"/>
              </w:rPr>
              <w:t>2010 </w:t>
            </w:r>
            <w:r>
              <w:rPr>
                <w:spacing w:val="-1"/>
              </w:rPr>
              <w:t>年</w:t>
            </w:r>
            <w:r>
              <w:rPr>
                <w:spacing w:val="-47"/>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5"/>
              </w:rPr>
              <w:t xml:space="preserve"> </w:t>
            </w:r>
            <w:r>
              <w:rPr>
                <w:spacing w:val="-1"/>
              </w:rPr>
              <w:t>月，空港经济区管委会委托云南新世纪环境保护科学研究院有</w:t>
            </w:r>
            <w:r>
              <w:rPr/>
              <w:t xml:space="preserve"> </w:t>
            </w:r>
            <w:r>
              <w:rPr/>
              <w:t>限公司编制完成《昆明空港经济区总体规划修编环境影响报告</w:t>
            </w:r>
            <w:r>
              <w:rPr>
                <w:spacing w:val="-1"/>
              </w:rPr>
              <w:t>书》。</w:t>
            </w:r>
            <w:r>
              <w:rPr>
                <w:rFonts w:ascii="Times New Roman" w:hAnsi="Times New Roman" w:eastAsia="Times New Roman" w:cs="Times New Roman"/>
                <w:spacing w:val="-1"/>
              </w:rPr>
              <w:t>2010 </w:t>
            </w:r>
            <w:r>
              <w:rPr>
                <w:spacing w:val="-1"/>
              </w:rPr>
              <w:t>年</w:t>
            </w:r>
            <w:r>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50"/>
                <w:w w:val="101"/>
              </w:rPr>
              <w:t xml:space="preserve"> </w:t>
            </w:r>
            <w:r>
              <w:rPr>
                <w:spacing w:val="-5"/>
              </w:rPr>
              <w:t>日，昆明市环境保护局以昆环保函</w:t>
            </w:r>
            <w:r>
              <w:rPr>
                <w:rFonts w:ascii="Times New Roman" w:hAnsi="Times New Roman" w:eastAsia="Times New Roman" w:cs="Times New Roman"/>
                <w:spacing w:val="-5"/>
              </w:rPr>
              <w:t>[2010]62</w:t>
            </w:r>
            <w:r>
              <w:rPr>
                <w:rFonts w:ascii="Times New Roman" w:hAnsi="Times New Roman" w:eastAsia="Times New Roman" w:cs="Times New Roman"/>
                <w:spacing w:val="15"/>
                <w:w w:val="101"/>
              </w:rPr>
              <w:t xml:space="preserve"> </w:t>
            </w:r>
            <w:r>
              <w:rPr>
                <w:spacing w:val="-5"/>
              </w:rPr>
              <w:t>号《关于对</w:t>
            </w:r>
            <w:r>
              <w:rPr>
                <w:rFonts w:ascii="Times New Roman" w:hAnsi="Times New Roman" w:eastAsia="Times New Roman" w:cs="Times New Roman"/>
                <w:spacing w:val="-5"/>
              </w:rPr>
              <w:t>&lt;</w:t>
            </w:r>
            <w:r>
              <w:rPr>
                <w:spacing w:val="-5"/>
              </w:rPr>
              <w:t>空港经济区总</w:t>
            </w:r>
            <w:r>
              <w:rPr/>
              <w:t xml:space="preserve"> </w:t>
            </w:r>
            <w:r>
              <w:rPr>
                <w:spacing w:val="-2"/>
              </w:rPr>
              <w:t>体规划修编环境影响报告书</w:t>
            </w:r>
            <w:r>
              <w:rPr>
                <w:rFonts w:ascii="Times New Roman" w:hAnsi="Times New Roman" w:eastAsia="Times New Roman" w:cs="Times New Roman"/>
                <w:spacing w:val="-2"/>
              </w:rPr>
              <w:t>&gt;</w:t>
            </w:r>
            <w:r>
              <w:rPr>
                <w:spacing w:val="-2"/>
              </w:rPr>
              <w:t>审查意见的函》文件同意将环评报告书和</w:t>
            </w:r>
            <w:r>
              <w:rPr>
                <w:spacing w:val="-3"/>
              </w:rPr>
              <w:t>审查意</w:t>
            </w:r>
            <w:r>
              <w:rPr/>
              <w:t xml:space="preserve"> </w:t>
            </w:r>
            <w:r>
              <w:rPr>
                <w:spacing w:val="-4"/>
              </w:rPr>
              <w:t>见作为规划审批依据上报。</w:t>
            </w:r>
          </w:p>
          <w:p>
            <w:pPr>
              <w:pStyle w:val="TableText"/>
              <w:ind w:left="114" w:right="118" w:firstLine="479"/>
              <w:spacing w:before="25" w:line="360" w:lineRule="auto"/>
              <w:jc w:val="both"/>
              <w:rPr/>
            </w:pPr>
            <w:r>
              <w:rPr>
                <w:spacing w:val="-6"/>
              </w:rPr>
              <w:t>根据《昆明空港经济区总体规划修编环境影响报</w:t>
            </w:r>
            <w:r>
              <w:rPr>
                <w:spacing w:val="-7"/>
              </w:rPr>
              <w:t>告书》（报批稿</w:t>
            </w:r>
            <w:r>
              <w:rPr>
                <w:spacing w:val="-11"/>
              </w:rPr>
              <w:t>），</w:t>
            </w:r>
            <w:r>
              <w:rPr>
                <w:spacing w:val="-95"/>
              </w:rPr>
              <w:t xml:space="preserve"> </w:t>
            </w:r>
            <w:r>
              <w:rPr>
                <w:spacing w:val="-7"/>
              </w:rPr>
              <w:t>《报</w:t>
            </w:r>
            <w:r>
              <w:rPr/>
              <w:t xml:space="preserve"> </w:t>
            </w:r>
            <w:r>
              <w:rPr/>
              <w:t>告书》中“为了从源头上降低本规划区建设对周</w:t>
            </w:r>
            <w:r>
              <w:rPr>
                <w:spacing w:val="-1"/>
              </w:rPr>
              <w:t>边区域环境影响，统筹经济</w:t>
            </w:r>
            <w:r>
              <w:rPr/>
              <w:t xml:space="preserve"> </w:t>
            </w:r>
            <w:r>
              <w:rPr/>
              <w:t>发展与环境保护，实施规划区可持续发展战略，</w:t>
            </w:r>
            <w:r>
              <w:rPr>
                <w:spacing w:val="-1"/>
              </w:rPr>
              <w:t>提出规划区项目入驻原则与</w:t>
            </w:r>
            <w:r>
              <w:rPr/>
              <w:t xml:space="preserve"> </w:t>
            </w:r>
            <w:r>
              <w:rPr>
                <w:spacing w:val="-2"/>
              </w:rPr>
              <w:t>要求 ”，报告中与本项目相关区域的工业园区入园要求及环保要求如下：</w:t>
            </w:r>
          </w:p>
          <w:p>
            <w:pPr>
              <w:pStyle w:val="TableText"/>
              <w:ind w:left="2052"/>
              <w:spacing w:before="1" w:line="233" w:lineRule="auto"/>
              <w:rPr/>
            </w:pPr>
            <w:r>
              <w:rPr>
                <w:b/>
                <w:bCs/>
                <w:spacing w:val="-2"/>
              </w:rPr>
              <w:t>表</w:t>
            </w:r>
            <w:r>
              <w:rPr>
                <w:spacing w:val="-42"/>
              </w:rPr>
              <w:t xml:space="preserve"> </w:t>
            </w:r>
            <w:r>
              <w:rPr>
                <w:rFonts w:ascii="Times New Roman" w:hAnsi="Times New Roman" w:eastAsia="Times New Roman" w:cs="Times New Roman"/>
                <w:b/>
                <w:bCs/>
                <w:spacing w:val="-2"/>
              </w:rPr>
              <w:t>1-2      </w:t>
            </w:r>
            <w:r>
              <w:rPr>
                <w:b/>
                <w:bCs/>
                <w:spacing w:val="-2"/>
              </w:rPr>
              <w:t>项目与规划环评的符合</w:t>
            </w:r>
            <w:r>
              <w:rPr>
                <w:b/>
                <w:bCs/>
                <w:spacing w:val="-3"/>
              </w:rPr>
              <w:t>性分析</w:t>
            </w:r>
          </w:p>
        </w:tc>
      </w:tr>
      <w:tr>
        <w:trPr>
          <w:trHeight w:val="638" w:hRule="atLeast"/>
        </w:trPr>
        <w:tc>
          <w:tcPr>
            <w:tcW w:w="1643" w:type="dxa"/>
            <w:vAlign w:val="top"/>
            <w:vMerge w:val="continue"/>
            <w:tcBorders>
              <w:top w:val="nil"/>
            </w:tcBorders>
          </w:tcPr>
          <w:p>
            <w:pPr>
              <w:rPr>
                <w:rFonts w:ascii="Arial"/>
                <w:sz w:val="21"/>
              </w:rPr>
            </w:pPr>
            <w:r/>
          </w:p>
        </w:tc>
        <w:tc>
          <w:tcPr>
            <w:tcW w:w="197" w:type="dxa"/>
            <w:vAlign w:val="top"/>
            <w:tcBorders>
              <w:top w:val="nil"/>
            </w:tcBorders>
          </w:tcPr>
          <w:p>
            <w:pPr>
              <w:rPr>
                <w:rFonts w:ascii="Arial"/>
                <w:sz w:val="21"/>
              </w:rPr>
            </w:pPr>
            <w:r/>
          </w:p>
        </w:tc>
        <w:tc>
          <w:tcPr>
            <w:tcW w:w="3647" w:type="dxa"/>
            <w:vAlign w:val="top"/>
          </w:tcPr>
          <w:p>
            <w:pPr>
              <w:pStyle w:val="TableText"/>
              <w:ind w:left="984"/>
              <w:spacing w:before="210" w:line="221" w:lineRule="auto"/>
              <w:rPr>
                <w:sz w:val="21"/>
                <w:szCs w:val="21"/>
              </w:rPr>
            </w:pPr>
            <w:r>
              <w:rPr>
                <w:sz w:val="21"/>
                <w:szCs w:val="21"/>
                <w:b/>
                <w:bCs/>
                <w:spacing w:val="-3"/>
              </w:rPr>
              <w:t>规划环评相关要求</w:t>
            </w:r>
          </w:p>
        </w:tc>
        <w:tc>
          <w:tcPr>
            <w:tcW w:w="3049" w:type="dxa"/>
            <w:vAlign w:val="top"/>
          </w:tcPr>
          <w:p>
            <w:pPr>
              <w:pStyle w:val="TableText"/>
              <w:ind w:left="1214"/>
              <w:spacing w:before="209" w:line="220" w:lineRule="auto"/>
              <w:rPr>
                <w:sz w:val="21"/>
                <w:szCs w:val="21"/>
              </w:rPr>
            </w:pPr>
            <w:r>
              <w:rPr>
                <w:sz w:val="21"/>
                <w:szCs w:val="21"/>
                <w:b/>
                <w:bCs/>
                <w:spacing w:val="-4"/>
              </w:rPr>
              <w:t>本项目</w:t>
            </w:r>
          </w:p>
        </w:tc>
        <w:tc>
          <w:tcPr>
            <w:tcW w:w="1118" w:type="dxa"/>
            <w:vAlign w:val="top"/>
          </w:tcPr>
          <w:p>
            <w:pPr>
              <w:pStyle w:val="TableText"/>
              <w:ind w:left="249"/>
              <w:spacing w:before="209" w:line="221" w:lineRule="auto"/>
              <w:rPr>
                <w:sz w:val="21"/>
                <w:szCs w:val="21"/>
              </w:rPr>
            </w:pPr>
            <w:r>
              <w:rPr>
                <w:sz w:val="21"/>
                <w:szCs w:val="21"/>
                <w:b/>
                <w:bCs/>
                <w:spacing w:val="-4"/>
              </w:rPr>
              <w:t>符合性</w:t>
            </w:r>
          </w:p>
        </w:tc>
        <w:tc>
          <w:tcPr>
            <w:tcW w:w="201" w:type="dxa"/>
            <w:vAlign w:val="top"/>
            <w:tcBorders>
              <w:top w:val="nil"/>
            </w:tcBorders>
          </w:tcPr>
          <w:p>
            <w:pPr>
              <w:rPr>
                <w:rFonts w:ascii="Arial"/>
                <w:sz w:val="21"/>
              </w:rPr>
            </w:pPr>
            <w:r/>
          </w:p>
        </w:tc>
      </w:tr>
    </w:tbl>
    <w:p>
      <w:pPr>
        <w:rPr>
          <w:rFonts w:ascii="Arial"/>
          <w:sz w:val="21"/>
        </w:rPr>
      </w:pPr>
      <w:r/>
    </w:p>
    <w:p>
      <w:pPr>
        <w:sectPr>
          <w:footerReference w:type="default" r:id="rId3"/>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97"/>
        <w:gridCol w:w="792"/>
        <w:gridCol w:w="2855"/>
        <w:gridCol w:w="3049"/>
        <w:gridCol w:w="1118"/>
        <w:gridCol w:w="201"/>
      </w:tblGrid>
      <w:tr>
        <w:trPr>
          <w:trHeight w:val="948" w:hRule="atLeast"/>
        </w:trPr>
        <w:tc>
          <w:tcPr>
            <w:tcW w:w="1643" w:type="dxa"/>
            <w:vAlign w:val="top"/>
            <w:vMerge w:val="restart"/>
            <w:tcBorders>
              <w:bottom w:val="nil"/>
            </w:tcBorders>
          </w:tcPr>
          <w:p>
            <w:pPr>
              <w:rPr>
                <w:rFonts w:ascii="Arial"/>
                <w:sz w:val="21"/>
              </w:rPr>
            </w:pPr>
            <w:r/>
          </w:p>
        </w:tc>
        <w:tc>
          <w:tcPr>
            <w:tcW w:w="197" w:type="dxa"/>
            <w:vAlign w:val="top"/>
            <w:vMerge w:val="restart"/>
            <w:tcBorders>
              <w:bottom w:val="nil"/>
            </w:tcBorders>
          </w:tcPr>
          <w:p>
            <w:pPr>
              <w:rPr>
                <w:rFonts w:ascii="Arial"/>
                <w:sz w:val="21"/>
              </w:rPr>
            </w:pPr>
            <w:r/>
          </w:p>
        </w:tc>
        <w:tc>
          <w:tcPr>
            <w:tcW w:w="792"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7"/>
              <w:spacing w:before="69" w:line="223" w:lineRule="auto"/>
              <w:rPr>
                <w:sz w:val="21"/>
                <w:szCs w:val="21"/>
              </w:rPr>
            </w:pPr>
            <w:r>
              <w:rPr>
                <w:sz w:val="21"/>
                <w:szCs w:val="21"/>
                <w:spacing w:val="-2"/>
              </w:rPr>
              <w:t>入驻</w:t>
            </w:r>
          </w:p>
          <w:p>
            <w:pPr>
              <w:pStyle w:val="TableText"/>
              <w:ind w:left="192"/>
              <w:spacing w:before="58" w:line="221" w:lineRule="auto"/>
              <w:rPr>
                <w:sz w:val="21"/>
                <w:szCs w:val="21"/>
              </w:rPr>
            </w:pPr>
            <w:r>
              <w:rPr>
                <w:sz w:val="21"/>
                <w:szCs w:val="21"/>
                <w:spacing w:val="-3"/>
              </w:rPr>
              <w:t>项目</w:t>
            </w:r>
          </w:p>
          <w:p>
            <w:pPr>
              <w:pStyle w:val="TableText"/>
              <w:ind w:left="188"/>
              <w:spacing w:before="60" w:line="221" w:lineRule="auto"/>
              <w:rPr>
                <w:sz w:val="21"/>
                <w:szCs w:val="21"/>
              </w:rPr>
            </w:pPr>
            <w:r>
              <w:rPr>
                <w:sz w:val="21"/>
                <w:szCs w:val="21"/>
                <w:spacing w:val="-2"/>
              </w:rPr>
              <w:t>环保</w:t>
            </w:r>
          </w:p>
          <w:p>
            <w:pPr>
              <w:pStyle w:val="TableText"/>
              <w:ind w:left="189"/>
              <w:spacing w:before="60" w:line="222" w:lineRule="auto"/>
              <w:rPr>
                <w:sz w:val="21"/>
                <w:szCs w:val="21"/>
              </w:rPr>
            </w:pPr>
            <w:r>
              <w:rPr>
                <w:sz w:val="21"/>
                <w:szCs w:val="21"/>
                <w:spacing w:val="-2"/>
              </w:rPr>
              <w:t>要求</w:t>
            </w:r>
          </w:p>
        </w:tc>
        <w:tc>
          <w:tcPr>
            <w:tcW w:w="2855" w:type="dxa"/>
            <w:vAlign w:val="top"/>
          </w:tcPr>
          <w:p>
            <w:pPr>
              <w:pStyle w:val="TableText"/>
              <w:ind w:left="11" w:right="5" w:firstLine="11"/>
              <w:spacing w:before="215" w:line="270" w:lineRule="auto"/>
              <w:rPr>
                <w:sz w:val="21"/>
                <w:szCs w:val="21"/>
              </w:rPr>
            </w:pPr>
            <w:r>
              <w:rPr>
                <w:rFonts w:ascii="Times New Roman" w:hAnsi="Times New Roman" w:eastAsia="Times New Roman" w:cs="Times New Roman"/>
                <w:sz w:val="21"/>
                <w:szCs w:val="21"/>
                <w:spacing w:val="-1"/>
              </w:rPr>
              <w:t>1</w:t>
            </w:r>
            <w:r>
              <w:rPr>
                <w:sz w:val="21"/>
                <w:szCs w:val="21"/>
                <w:spacing w:val="-1"/>
              </w:rPr>
              <w:t>、满足规划区功能定位及产业</w:t>
            </w:r>
            <w:r>
              <w:rPr>
                <w:sz w:val="21"/>
                <w:szCs w:val="21"/>
              </w:rPr>
              <w:t xml:space="preserve"> </w:t>
            </w:r>
            <w:r>
              <w:rPr>
                <w:sz w:val="21"/>
                <w:szCs w:val="21"/>
                <w:spacing w:val="-14"/>
              </w:rPr>
              <w:t>结构；</w:t>
            </w:r>
          </w:p>
        </w:tc>
        <w:tc>
          <w:tcPr>
            <w:tcW w:w="3049" w:type="dxa"/>
            <w:vAlign w:val="top"/>
          </w:tcPr>
          <w:p>
            <w:pPr>
              <w:pStyle w:val="TableText"/>
              <w:ind w:left="8"/>
              <w:spacing w:before="60" w:line="257" w:lineRule="auto"/>
              <w:jc w:val="both"/>
              <w:rPr>
                <w:sz w:val="21"/>
                <w:szCs w:val="21"/>
              </w:rPr>
            </w:pPr>
            <w:r>
              <w:rPr>
                <w:sz w:val="21"/>
                <w:szCs w:val="21"/>
                <w:spacing w:val="-8"/>
              </w:rPr>
              <w:t>根据本节分析，项目符合产业政策</w:t>
            </w:r>
            <w:r>
              <w:rPr>
                <w:sz w:val="21"/>
                <w:szCs w:val="21"/>
                <w:spacing w:val="4"/>
              </w:rPr>
              <w:t xml:space="preserve"> </w:t>
            </w:r>
            <w:r>
              <w:rPr>
                <w:sz w:val="21"/>
                <w:szCs w:val="21"/>
                <w:spacing w:val="-8"/>
              </w:rPr>
              <w:t>以及工业园区产业政策、产业结构</w:t>
            </w:r>
            <w:r>
              <w:rPr>
                <w:sz w:val="21"/>
                <w:szCs w:val="21"/>
                <w:spacing w:val="3"/>
              </w:rPr>
              <w:t xml:space="preserve"> </w:t>
            </w:r>
            <w:r>
              <w:rPr>
                <w:sz w:val="21"/>
                <w:szCs w:val="21"/>
                <w:spacing w:val="-3"/>
              </w:rPr>
              <w:t>和功能布局的要求。</w:t>
            </w:r>
          </w:p>
        </w:tc>
        <w:tc>
          <w:tcPr>
            <w:tcW w:w="1118" w:type="dxa"/>
            <w:vAlign w:val="top"/>
          </w:tcPr>
          <w:p>
            <w:pPr>
              <w:spacing w:line="302"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vMerge w:val="restart"/>
            <w:tcBorders>
              <w:bottom w:val="nil"/>
            </w:tcBorders>
          </w:tcPr>
          <w:p>
            <w:pPr>
              <w:rPr>
                <w:rFonts w:ascii="Arial"/>
                <w:sz w:val="21"/>
              </w:rPr>
            </w:pPr>
            <w:r/>
          </w:p>
        </w:tc>
      </w:tr>
      <w:tr>
        <w:trPr>
          <w:trHeight w:val="4055" w:hRule="atLeast"/>
        </w:trPr>
        <w:tc>
          <w:tcPr>
            <w:tcW w:w="1643" w:type="dxa"/>
            <w:vAlign w:val="top"/>
            <w:vMerge w:val="continue"/>
            <w:tcBorders>
              <w:top w:val="nil"/>
              <w:bottom w:val="nil"/>
            </w:tcBorders>
          </w:tcPr>
          <w:p>
            <w:pPr>
              <w:rPr>
                <w:rFonts w:ascii="Arial"/>
                <w:sz w:val="21"/>
              </w:rPr>
            </w:pPr>
            <w:r/>
          </w:p>
        </w:tc>
        <w:tc>
          <w:tcPr>
            <w:tcW w:w="197" w:type="dxa"/>
            <w:vAlign w:val="top"/>
            <w:vMerge w:val="continue"/>
            <w:tcBorders>
              <w:top w:val="nil"/>
              <w:bottom w:val="nil"/>
            </w:tcBorders>
          </w:tcPr>
          <w:p>
            <w:pPr>
              <w:rPr>
                <w:rFonts w:ascii="Arial"/>
                <w:sz w:val="21"/>
              </w:rPr>
            </w:pPr>
            <w:r/>
          </w:p>
        </w:tc>
        <w:tc>
          <w:tcPr>
            <w:tcW w:w="792" w:type="dxa"/>
            <w:vAlign w:val="top"/>
            <w:vMerge w:val="continue"/>
            <w:tcBorders>
              <w:top w:val="nil"/>
              <w:bottom w:val="nil"/>
            </w:tcBorders>
          </w:tcPr>
          <w:p>
            <w:pPr>
              <w:rPr>
                <w:rFonts w:ascii="Arial"/>
                <w:sz w:val="21"/>
              </w:rPr>
            </w:pPr>
            <w:r/>
          </w:p>
        </w:tc>
        <w:tc>
          <w:tcPr>
            <w:tcW w:w="2855"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 w:right="16" w:hanging="13"/>
              <w:spacing w:before="68" w:line="269" w:lineRule="auto"/>
              <w:rPr>
                <w:sz w:val="21"/>
                <w:szCs w:val="21"/>
              </w:rPr>
            </w:pPr>
            <w:r>
              <w:rPr>
                <w:rFonts w:ascii="Times New Roman" w:hAnsi="Times New Roman" w:eastAsia="Times New Roman" w:cs="Times New Roman"/>
                <w:sz w:val="21"/>
                <w:szCs w:val="21"/>
                <w:spacing w:val="-4"/>
              </w:rPr>
              <w:t>2</w:t>
            </w:r>
            <w:r>
              <w:rPr>
                <w:sz w:val="21"/>
                <w:szCs w:val="21"/>
                <w:spacing w:val="-4"/>
              </w:rPr>
              <w:t>、项目必须实现达标排放，</w:t>
            </w:r>
            <w:r>
              <w:rPr>
                <w:sz w:val="21"/>
                <w:szCs w:val="21"/>
                <w:spacing w:val="-55"/>
              </w:rPr>
              <w:t xml:space="preserve"> </w:t>
            </w:r>
            <w:r>
              <w:rPr>
                <w:sz w:val="21"/>
                <w:szCs w:val="21"/>
                <w:spacing w:val="-4"/>
              </w:rPr>
              <w:t>同</w:t>
            </w:r>
            <w:r>
              <w:rPr>
                <w:sz w:val="21"/>
                <w:szCs w:val="21"/>
              </w:rPr>
              <w:t xml:space="preserve"> </w:t>
            </w:r>
            <w:r>
              <w:rPr>
                <w:sz w:val="21"/>
                <w:szCs w:val="21"/>
                <w:spacing w:val="-3"/>
              </w:rPr>
              <w:t>时满足规划区总量控制要求；</w:t>
            </w:r>
          </w:p>
        </w:tc>
        <w:tc>
          <w:tcPr>
            <w:tcW w:w="3049" w:type="dxa"/>
            <w:vAlign w:val="top"/>
          </w:tcPr>
          <w:p>
            <w:pPr>
              <w:pStyle w:val="TableText"/>
              <w:ind w:left="7" w:firstLine="1"/>
              <w:spacing w:before="52" w:line="270" w:lineRule="auto"/>
              <w:jc w:val="both"/>
              <w:rPr>
                <w:sz w:val="21"/>
                <w:szCs w:val="21"/>
              </w:rPr>
            </w:pPr>
            <w:r>
              <w:rPr>
                <w:sz w:val="21"/>
                <w:szCs w:val="21"/>
                <w:spacing w:val="6"/>
              </w:rPr>
              <w:t>本项目的近期废水经化粪池预处</w:t>
            </w:r>
            <w:r>
              <w:rPr>
                <w:sz w:val="21"/>
                <w:szCs w:val="21"/>
                <w:spacing w:val="7"/>
              </w:rPr>
              <w:t xml:space="preserve"> </w:t>
            </w:r>
            <w:r>
              <w:rPr>
                <w:sz w:val="21"/>
                <w:szCs w:val="21"/>
                <w:spacing w:val="6"/>
              </w:rPr>
              <w:t>理后目前由昆明五华北控环境产</w:t>
            </w:r>
            <w:r>
              <w:rPr>
                <w:sz w:val="21"/>
                <w:szCs w:val="21"/>
                <w:spacing w:val="11"/>
              </w:rPr>
              <w:t xml:space="preserve"> </w:t>
            </w:r>
            <w:r>
              <w:rPr>
                <w:sz w:val="21"/>
                <w:szCs w:val="21"/>
                <w:spacing w:val="-8"/>
              </w:rPr>
              <w:t>业发展有限公司定期清运处置，最</w:t>
            </w:r>
            <w:r>
              <w:rPr>
                <w:sz w:val="21"/>
                <w:szCs w:val="21"/>
                <w:spacing w:val="5"/>
              </w:rPr>
              <w:t xml:space="preserve"> </w:t>
            </w:r>
            <w:r>
              <w:rPr>
                <w:sz w:val="21"/>
                <w:szCs w:val="21"/>
                <w:spacing w:val="6"/>
              </w:rPr>
              <w:t>终交由昆明东燃科技开发有限公</w:t>
            </w:r>
            <w:r>
              <w:rPr>
                <w:sz w:val="21"/>
                <w:szCs w:val="21"/>
                <w:spacing w:val="11"/>
              </w:rPr>
              <w:t xml:space="preserve"> </w:t>
            </w:r>
            <w:r>
              <w:rPr>
                <w:sz w:val="21"/>
                <w:szCs w:val="21"/>
                <w:spacing w:val="6"/>
              </w:rPr>
              <w:t>司和云南新态生物环保科技有限</w:t>
            </w:r>
            <w:r>
              <w:rPr>
                <w:sz w:val="21"/>
                <w:szCs w:val="21"/>
                <w:spacing w:val="11"/>
              </w:rPr>
              <w:t xml:space="preserve"> </w:t>
            </w:r>
            <w:r>
              <w:rPr>
                <w:sz w:val="21"/>
                <w:szCs w:val="21"/>
                <w:spacing w:val="6"/>
              </w:rPr>
              <w:t>责任公司进行无害化处理后用于</w:t>
            </w:r>
            <w:r>
              <w:rPr>
                <w:sz w:val="21"/>
                <w:szCs w:val="21"/>
                <w:spacing w:val="11"/>
              </w:rPr>
              <w:t xml:space="preserve"> </w:t>
            </w:r>
            <w:r>
              <w:rPr>
                <w:sz w:val="21"/>
                <w:szCs w:val="21"/>
                <w:spacing w:val="-8"/>
              </w:rPr>
              <w:t>有机肥料制造处理，远期《污水排</w:t>
            </w:r>
            <w:r>
              <w:rPr>
                <w:sz w:val="21"/>
                <w:szCs w:val="21"/>
                <w:spacing w:val="5"/>
              </w:rPr>
              <w:t xml:space="preserve"> </w:t>
            </w:r>
            <w:r>
              <w:rPr>
                <w:sz w:val="21"/>
                <w:szCs w:val="21"/>
                <w:spacing w:val="-10"/>
              </w:rPr>
              <w:t>入</w:t>
            </w:r>
            <w:r>
              <w:rPr>
                <w:sz w:val="21"/>
                <w:szCs w:val="21"/>
                <w:spacing w:val="-26"/>
              </w:rPr>
              <w:t xml:space="preserve"> </w:t>
            </w:r>
            <w:r>
              <w:rPr>
                <w:sz w:val="21"/>
                <w:szCs w:val="21"/>
                <w:spacing w:val="-10"/>
              </w:rPr>
              <w:t>城</w:t>
            </w:r>
            <w:r>
              <w:rPr>
                <w:sz w:val="21"/>
                <w:szCs w:val="21"/>
                <w:spacing w:val="-25"/>
              </w:rPr>
              <w:t xml:space="preserve"> </w:t>
            </w:r>
            <w:r>
              <w:rPr>
                <w:sz w:val="21"/>
                <w:szCs w:val="21"/>
                <w:spacing w:val="-10"/>
              </w:rPr>
              <w:t>镇 下</w:t>
            </w:r>
            <w:r>
              <w:rPr>
                <w:sz w:val="21"/>
                <w:szCs w:val="21"/>
                <w:spacing w:val="-23"/>
              </w:rPr>
              <w:t xml:space="preserve"> </w:t>
            </w:r>
            <w:r>
              <w:rPr>
                <w:sz w:val="21"/>
                <w:szCs w:val="21"/>
                <w:spacing w:val="-10"/>
              </w:rPr>
              <w:t>水</w:t>
            </w:r>
            <w:r>
              <w:rPr>
                <w:sz w:val="21"/>
                <w:szCs w:val="21"/>
                <w:spacing w:val="-25"/>
              </w:rPr>
              <w:t xml:space="preserve"> </w:t>
            </w:r>
            <w:r>
              <w:rPr>
                <w:sz w:val="21"/>
                <w:szCs w:val="21"/>
                <w:spacing w:val="-10"/>
              </w:rPr>
              <w:t>道</w:t>
            </w:r>
            <w:r>
              <w:rPr>
                <w:sz w:val="21"/>
                <w:szCs w:val="21"/>
                <w:spacing w:val="-23"/>
              </w:rPr>
              <w:t xml:space="preserve"> </w:t>
            </w:r>
            <w:r>
              <w:rPr>
                <w:sz w:val="21"/>
                <w:szCs w:val="21"/>
                <w:spacing w:val="-10"/>
              </w:rPr>
              <w:t>水</w:t>
            </w:r>
            <w:r>
              <w:rPr>
                <w:sz w:val="21"/>
                <w:szCs w:val="21"/>
                <w:spacing w:val="-24"/>
              </w:rPr>
              <w:t xml:space="preserve"> </w:t>
            </w:r>
            <w:r>
              <w:rPr>
                <w:sz w:val="21"/>
                <w:szCs w:val="21"/>
                <w:spacing w:val="-10"/>
              </w:rPr>
              <w:t>质</w:t>
            </w:r>
            <w:r>
              <w:rPr>
                <w:sz w:val="21"/>
                <w:szCs w:val="21"/>
                <w:spacing w:val="-24"/>
              </w:rPr>
              <w:t xml:space="preserve"> </w:t>
            </w:r>
            <w:r>
              <w:rPr>
                <w:sz w:val="21"/>
                <w:szCs w:val="21"/>
                <w:spacing w:val="-10"/>
              </w:rPr>
              <w:t>标</w:t>
            </w:r>
            <w:r>
              <w:rPr>
                <w:sz w:val="21"/>
                <w:szCs w:val="21"/>
                <w:spacing w:val="-24"/>
              </w:rPr>
              <w:t xml:space="preserve"> </w:t>
            </w:r>
            <w:r>
              <w:rPr>
                <w:sz w:val="21"/>
                <w:szCs w:val="21"/>
                <w:spacing w:val="-10"/>
              </w:rPr>
              <w:t>准</w:t>
            </w:r>
            <w:r>
              <w:rPr>
                <w:sz w:val="21"/>
                <w:szCs w:val="21"/>
                <w:spacing w:val="-11"/>
              </w:rPr>
              <w:t xml:space="preserve"> </w:t>
            </w:r>
            <w:r>
              <w:rPr>
                <w:sz w:val="21"/>
                <w:szCs w:val="21"/>
                <w:spacing w:val="-10"/>
              </w:rPr>
              <w:t>》</w:t>
            </w:r>
            <w:r>
              <w:rPr>
                <w:sz w:val="21"/>
                <w:szCs w:val="21"/>
              </w:rPr>
              <w:t xml:space="preserve"> </w:t>
            </w:r>
            <w:r>
              <w:rPr>
                <w:sz w:val="21"/>
                <w:szCs w:val="21"/>
                <w:spacing w:val="-3"/>
              </w:rPr>
              <w:t>（</w:t>
            </w:r>
            <w:r>
              <w:rPr>
                <w:rFonts w:ascii="Times New Roman" w:hAnsi="Times New Roman" w:eastAsia="Times New Roman" w:cs="Times New Roman"/>
                <w:sz w:val="21"/>
                <w:szCs w:val="21"/>
                <w:spacing w:val="-3"/>
              </w:rPr>
              <w:t>GB/T31962-2015</w:t>
            </w:r>
            <w:r>
              <w:rPr>
                <w:sz w:val="21"/>
                <w:szCs w:val="21"/>
                <w:spacing w:val="-3"/>
              </w:rPr>
              <w:t>）表 </w:t>
            </w:r>
            <w:r>
              <w:rPr>
                <w:rFonts w:ascii="Times New Roman" w:hAnsi="Times New Roman" w:eastAsia="Times New Roman" w:cs="Times New Roman"/>
                <w:sz w:val="21"/>
                <w:szCs w:val="21"/>
                <w:spacing w:val="-3"/>
              </w:rPr>
              <w:t>1  </w:t>
            </w:r>
            <w:r>
              <w:rPr>
                <w:sz w:val="21"/>
                <w:szCs w:val="21"/>
                <w:spacing w:val="-3"/>
              </w:rPr>
              <w:t>中的</w:t>
            </w:r>
            <w:r>
              <w:rPr>
                <w:sz w:val="21"/>
                <w:szCs w:val="21"/>
                <w:spacing w:val="-9"/>
              </w:rPr>
              <w:t xml:space="preserve"> </w:t>
            </w: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rPr>
              <w:t xml:space="preserve"> </w:t>
            </w:r>
            <w:r>
              <w:rPr>
                <w:sz w:val="21"/>
                <w:szCs w:val="21"/>
                <w:spacing w:val="-8"/>
              </w:rPr>
              <w:t>级标准后，进入市政污水管网，无</w:t>
            </w:r>
            <w:r>
              <w:rPr>
                <w:sz w:val="21"/>
                <w:szCs w:val="21"/>
                <w:spacing w:val="5"/>
              </w:rPr>
              <w:t xml:space="preserve"> </w:t>
            </w:r>
            <w:r>
              <w:rPr>
                <w:sz w:val="21"/>
                <w:szCs w:val="21"/>
                <w:spacing w:val="6"/>
              </w:rPr>
              <w:t>组织废气在经过绿植吸收及扩散</w:t>
            </w:r>
            <w:r>
              <w:rPr>
                <w:sz w:val="21"/>
                <w:szCs w:val="21"/>
                <w:spacing w:val="9"/>
              </w:rPr>
              <w:t xml:space="preserve"> </w:t>
            </w:r>
            <w:r>
              <w:rPr>
                <w:sz w:val="21"/>
                <w:szCs w:val="21"/>
                <w:spacing w:val="6"/>
              </w:rPr>
              <w:t>后能够达标排放，不涉及排污总</w:t>
            </w:r>
            <w:r>
              <w:rPr>
                <w:sz w:val="21"/>
                <w:szCs w:val="21"/>
                <w:spacing w:val="9"/>
              </w:rPr>
              <w:t xml:space="preserve"> </w:t>
            </w:r>
            <w:r>
              <w:rPr>
                <w:sz w:val="21"/>
                <w:szCs w:val="21"/>
                <w:spacing w:val="-9"/>
              </w:rPr>
              <w:t>量。</w:t>
            </w:r>
          </w:p>
        </w:tc>
        <w:tc>
          <w:tcPr>
            <w:tcW w:w="1118"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57"/>
              <w:spacing w:before="69" w:line="221" w:lineRule="auto"/>
              <w:rPr>
                <w:sz w:val="21"/>
                <w:szCs w:val="21"/>
              </w:rPr>
            </w:pPr>
            <w:r>
              <w:rPr>
                <w:sz w:val="21"/>
                <w:szCs w:val="21"/>
                <w:spacing w:val="-2"/>
              </w:rPr>
              <w:t>符合</w:t>
            </w:r>
          </w:p>
        </w:tc>
        <w:tc>
          <w:tcPr>
            <w:tcW w:w="201" w:type="dxa"/>
            <w:vAlign w:val="top"/>
            <w:vMerge w:val="continue"/>
            <w:tcBorders>
              <w:top w:val="nil"/>
              <w:bottom w:val="nil"/>
            </w:tcBorders>
          </w:tcPr>
          <w:p>
            <w:pPr>
              <w:rPr>
                <w:rFonts w:ascii="Arial"/>
                <w:sz w:val="21"/>
              </w:rPr>
            </w:pPr>
            <w:r/>
          </w:p>
        </w:tc>
      </w:tr>
      <w:tr>
        <w:trPr>
          <w:trHeight w:val="1247" w:hRule="atLeast"/>
        </w:trPr>
        <w:tc>
          <w:tcPr>
            <w:tcW w:w="1643" w:type="dxa"/>
            <w:vAlign w:val="top"/>
            <w:vMerge w:val="continue"/>
            <w:tcBorders>
              <w:top w:val="nil"/>
              <w:bottom w:val="nil"/>
            </w:tcBorders>
          </w:tcPr>
          <w:p>
            <w:pPr>
              <w:rPr>
                <w:rFonts w:ascii="Arial"/>
                <w:sz w:val="21"/>
              </w:rPr>
            </w:pPr>
            <w:r/>
          </w:p>
        </w:tc>
        <w:tc>
          <w:tcPr>
            <w:tcW w:w="197" w:type="dxa"/>
            <w:vAlign w:val="top"/>
            <w:vMerge w:val="continue"/>
            <w:tcBorders>
              <w:top w:val="nil"/>
              <w:bottom w:val="nil"/>
            </w:tcBorders>
          </w:tcPr>
          <w:p>
            <w:pPr>
              <w:rPr>
                <w:rFonts w:ascii="Arial"/>
                <w:sz w:val="21"/>
              </w:rPr>
            </w:pPr>
            <w:r/>
          </w:p>
        </w:tc>
        <w:tc>
          <w:tcPr>
            <w:tcW w:w="792" w:type="dxa"/>
            <w:vAlign w:val="top"/>
            <w:vMerge w:val="continue"/>
            <w:tcBorders>
              <w:top w:val="nil"/>
              <w:bottom w:val="nil"/>
            </w:tcBorders>
          </w:tcPr>
          <w:p>
            <w:pPr>
              <w:rPr>
                <w:rFonts w:ascii="Arial"/>
                <w:sz w:val="21"/>
              </w:rPr>
            </w:pPr>
            <w:r/>
          </w:p>
        </w:tc>
        <w:tc>
          <w:tcPr>
            <w:tcW w:w="2855" w:type="dxa"/>
            <w:vAlign w:val="top"/>
          </w:tcPr>
          <w:p>
            <w:pPr>
              <w:pStyle w:val="TableText"/>
              <w:ind w:left="5" w:firstLine="1"/>
              <w:spacing w:before="49" w:line="261" w:lineRule="auto"/>
              <w:jc w:val="both"/>
              <w:rPr>
                <w:sz w:val="21"/>
                <w:szCs w:val="21"/>
              </w:rPr>
            </w:pPr>
            <w:r>
              <w:rPr>
                <w:rFonts w:ascii="Times New Roman" w:hAnsi="Times New Roman" w:eastAsia="Times New Roman" w:cs="Times New Roman"/>
                <w:sz w:val="21"/>
                <w:szCs w:val="21"/>
                <w:spacing w:val="-4"/>
              </w:rPr>
              <w:t>3</w:t>
            </w:r>
            <w:r>
              <w:rPr>
                <w:sz w:val="21"/>
                <w:szCs w:val="21"/>
                <w:spacing w:val="-4"/>
              </w:rPr>
              <w:t>、入驻项目应采取满足达标排</w:t>
            </w:r>
            <w:r>
              <w:rPr>
                <w:sz w:val="21"/>
                <w:szCs w:val="21"/>
                <w:spacing w:val="6"/>
              </w:rPr>
              <w:t xml:space="preserve"> </w:t>
            </w:r>
            <w:r>
              <w:rPr>
                <w:sz w:val="21"/>
                <w:szCs w:val="21"/>
                <w:spacing w:val="-7"/>
              </w:rPr>
              <w:t>放要求、运行稳定、技术先进、</w:t>
            </w:r>
            <w:r>
              <w:rPr>
                <w:sz w:val="21"/>
                <w:szCs w:val="21"/>
                <w:spacing w:val="1"/>
              </w:rPr>
              <w:t xml:space="preserve"> </w:t>
            </w:r>
            <w:r>
              <w:rPr>
                <w:sz w:val="21"/>
                <w:szCs w:val="21"/>
                <w:spacing w:val="-11"/>
              </w:rPr>
              <w:t>经济效益好的污染治理设施、措</w:t>
            </w:r>
            <w:r>
              <w:rPr>
                <w:sz w:val="21"/>
                <w:szCs w:val="21"/>
              </w:rPr>
              <w:t xml:space="preserve"> </w:t>
            </w:r>
            <w:r>
              <w:rPr>
                <w:sz w:val="21"/>
                <w:szCs w:val="21"/>
                <w:spacing w:val="-15"/>
              </w:rPr>
              <w:t>施；</w:t>
            </w:r>
          </w:p>
        </w:tc>
        <w:tc>
          <w:tcPr>
            <w:tcW w:w="3049" w:type="dxa"/>
            <w:vAlign w:val="top"/>
          </w:tcPr>
          <w:p>
            <w:pPr>
              <w:pStyle w:val="TableText"/>
              <w:ind w:left="7" w:firstLine="1"/>
              <w:spacing w:before="49" w:line="261" w:lineRule="auto"/>
              <w:jc w:val="both"/>
              <w:rPr>
                <w:sz w:val="21"/>
                <w:szCs w:val="21"/>
              </w:rPr>
            </w:pPr>
            <w:r>
              <w:rPr>
                <w:sz w:val="21"/>
                <w:szCs w:val="21"/>
                <w:spacing w:val="-8"/>
              </w:rPr>
              <w:t>本项目的废水近期不外排，远期废</w:t>
            </w:r>
            <w:r>
              <w:rPr>
                <w:sz w:val="21"/>
                <w:szCs w:val="21"/>
                <w:spacing w:val="3"/>
              </w:rPr>
              <w:t xml:space="preserve"> </w:t>
            </w:r>
            <w:r>
              <w:rPr>
                <w:sz w:val="21"/>
                <w:szCs w:val="21"/>
                <w:spacing w:val="-8"/>
              </w:rPr>
              <w:t>水达标进入市政污水管，无组织废</w:t>
            </w:r>
            <w:r>
              <w:rPr>
                <w:sz w:val="21"/>
                <w:szCs w:val="21"/>
                <w:spacing w:val="5"/>
              </w:rPr>
              <w:t xml:space="preserve"> </w:t>
            </w:r>
            <w:r>
              <w:rPr>
                <w:sz w:val="21"/>
                <w:szCs w:val="21"/>
                <w:spacing w:val="6"/>
              </w:rPr>
              <w:t>气在经过绿植吸收及扩散后能够</w:t>
            </w:r>
            <w:r>
              <w:rPr>
                <w:sz w:val="21"/>
                <w:szCs w:val="21"/>
                <w:spacing w:val="11"/>
              </w:rPr>
              <w:t xml:space="preserve"> </w:t>
            </w:r>
            <w:r>
              <w:rPr>
                <w:sz w:val="21"/>
                <w:szCs w:val="21"/>
                <w:spacing w:val="-5"/>
              </w:rPr>
              <w:t>达标排放。</w:t>
            </w:r>
          </w:p>
        </w:tc>
        <w:tc>
          <w:tcPr>
            <w:tcW w:w="1118" w:type="dxa"/>
            <w:vAlign w:val="top"/>
          </w:tcPr>
          <w:p>
            <w:pPr>
              <w:spacing w:line="446" w:lineRule="auto"/>
              <w:rPr>
                <w:rFonts w:ascii="Arial"/>
                <w:sz w:val="21"/>
              </w:rPr>
            </w:pPr>
            <w:r/>
          </w:p>
          <w:p>
            <w:pPr>
              <w:pStyle w:val="TableText"/>
              <w:ind w:left="357"/>
              <w:spacing w:before="69" w:line="221" w:lineRule="auto"/>
              <w:rPr>
                <w:sz w:val="21"/>
                <w:szCs w:val="21"/>
              </w:rPr>
            </w:pPr>
            <w:r>
              <w:rPr>
                <w:sz w:val="21"/>
                <w:szCs w:val="21"/>
                <w:spacing w:val="-2"/>
              </w:rPr>
              <w:t>符合</w:t>
            </w:r>
          </w:p>
        </w:tc>
        <w:tc>
          <w:tcPr>
            <w:tcW w:w="201" w:type="dxa"/>
            <w:vAlign w:val="top"/>
            <w:vMerge w:val="continue"/>
            <w:tcBorders>
              <w:top w:val="nil"/>
              <w:bottom w:val="nil"/>
            </w:tcBorders>
          </w:tcPr>
          <w:p>
            <w:pPr>
              <w:rPr>
                <w:rFonts w:ascii="Arial"/>
                <w:sz w:val="21"/>
              </w:rPr>
            </w:pPr>
            <w:r/>
          </w:p>
        </w:tc>
      </w:tr>
      <w:tr>
        <w:trPr>
          <w:trHeight w:val="3743" w:hRule="atLeast"/>
        </w:trPr>
        <w:tc>
          <w:tcPr>
            <w:tcW w:w="1643" w:type="dxa"/>
            <w:vAlign w:val="top"/>
            <w:vMerge w:val="continue"/>
            <w:tcBorders>
              <w:top w:val="nil"/>
              <w:bottom w:val="nil"/>
            </w:tcBorders>
          </w:tcPr>
          <w:p>
            <w:pPr>
              <w:rPr>
                <w:rFonts w:ascii="Arial"/>
                <w:sz w:val="21"/>
              </w:rPr>
            </w:pPr>
            <w:r/>
          </w:p>
        </w:tc>
        <w:tc>
          <w:tcPr>
            <w:tcW w:w="197" w:type="dxa"/>
            <w:vAlign w:val="top"/>
            <w:vMerge w:val="continue"/>
            <w:tcBorders>
              <w:top w:val="nil"/>
              <w:bottom w:val="nil"/>
            </w:tcBorders>
          </w:tcPr>
          <w:p>
            <w:pPr>
              <w:rPr>
                <w:rFonts w:ascii="Arial"/>
                <w:sz w:val="21"/>
              </w:rPr>
            </w:pPr>
            <w:r/>
          </w:p>
        </w:tc>
        <w:tc>
          <w:tcPr>
            <w:tcW w:w="792" w:type="dxa"/>
            <w:vAlign w:val="top"/>
            <w:vMerge w:val="continue"/>
            <w:tcBorders>
              <w:top w:val="nil"/>
              <w:bottom w:val="nil"/>
            </w:tcBorders>
          </w:tcPr>
          <w:p>
            <w:pPr>
              <w:rPr>
                <w:rFonts w:ascii="Arial"/>
                <w:sz w:val="21"/>
              </w:rPr>
            </w:pPr>
            <w:r/>
          </w:p>
        </w:tc>
        <w:tc>
          <w:tcPr>
            <w:tcW w:w="285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 w:hanging="4"/>
              <w:spacing w:before="68" w:line="274" w:lineRule="auto"/>
              <w:jc w:val="both"/>
              <w:rPr>
                <w:sz w:val="21"/>
                <w:szCs w:val="21"/>
              </w:rPr>
            </w:pPr>
            <w:r>
              <w:rPr>
                <w:rFonts w:ascii="Times New Roman" w:hAnsi="Times New Roman" w:eastAsia="Times New Roman" w:cs="Times New Roman"/>
                <w:sz w:val="21"/>
                <w:szCs w:val="21"/>
              </w:rPr>
              <w:t>4</w:t>
            </w:r>
            <w:r>
              <w:rPr>
                <w:sz w:val="21"/>
                <w:szCs w:val="21"/>
              </w:rPr>
              <w:t>、对排放相同特征污染物的企</w:t>
            </w:r>
            <w:r>
              <w:rPr>
                <w:sz w:val="21"/>
                <w:szCs w:val="21"/>
                <w:spacing w:val="12"/>
              </w:rPr>
              <w:t xml:space="preserve"> </w:t>
            </w:r>
            <w:r>
              <w:rPr>
                <w:sz w:val="21"/>
                <w:szCs w:val="21"/>
                <w:spacing w:val="-7"/>
              </w:rPr>
              <w:t>业，应鼓励企业之间建设联合污</w:t>
            </w:r>
            <w:r>
              <w:rPr>
                <w:sz w:val="21"/>
                <w:szCs w:val="21"/>
                <w:spacing w:val="1"/>
              </w:rPr>
              <w:t xml:space="preserve"> </w:t>
            </w:r>
            <w:r>
              <w:rPr>
                <w:sz w:val="21"/>
                <w:szCs w:val="21"/>
                <w:spacing w:val="-7"/>
              </w:rPr>
              <w:t>染治理措施，以降低污染治理成</w:t>
            </w:r>
            <w:r>
              <w:rPr>
                <w:sz w:val="21"/>
                <w:szCs w:val="21"/>
                <w:spacing w:val="1"/>
              </w:rPr>
              <w:t xml:space="preserve"> </w:t>
            </w:r>
            <w:r>
              <w:rPr>
                <w:sz w:val="21"/>
                <w:szCs w:val="21"/>
              </w:rPr>
              <w:t>本</w:t>
            </w:r>
          </w:p>
        </w:tc>
        <w:tc>
          <w:tcPr>
            <w:tcW w:w="3049" w:type="dxa"/>
            <w:vAlign w:val="top"/>
          </w:tcPr>
          <w:p>
            <w:pPr>
              <w:pStyle w:val="TableText"/>
              <w:ind w:left="7" w:firstLine="1"/>
              <w:spacing w:before="47" w:line="270" w:lineRule="auto"/>
              <w:jc w:val="both"/>
              <w:rPr>
                <w:sz w:val="21"/>
                <w:szCs w:val="21"/>
              </w:rPr>
            </w:pPr>
            <w:r>
              <w:rPr>
                <w:sz w:val="21"/>
                <w:szCs w:val="21"/>
                <w:spacing w:val="6"/>
              </w:rPr>
              <w:t>本项目的近期废水经化粪池预处</w:t>
            </w:r>
            <w:r>
              <w:rPr>
                <w:sz w:val="21"/>
                <w:szCs w:val="21"/>
                <w:spacing w:val="7"/>
              </w:rPr>
              <w:t xml:space="preserve"> </w:t>
            </w:r>
            <w:r>
              <w:rPr>
                <w:sz w:val="21"/>
                <w:szCs w:val="21"/>
                <w:spacing w:val="6"/>
              </w:rPr>
              <w:t>理后目前由昆明五华北控环境产</w:t>
            </w:r>
            <w:r>
              <w:rPr>
                <w:sz w:val="21"/>
                <w:szCs w:val="21"/>
                <w:spacing w:val="11"/>
              </w:rPr>
              <w:t xml:space="preserve"> </w:t>
            </w:r>
            <w:r>
              <w:rPr>
                <w:sz w:val="21"/>
                <w:szCs w:val="21"/>
                <w:spacing w:val="-8"/>
              </w:rPr>
              <w:t>业发展有限公司定期清运处置，最</w:t>
            </w:r>
            <w:r>
              <w:rPr>
                <w:sz w:val="21"/>
                <w:szCs w:val="21"/>
                <w:spacing w:val="5"/>
              </w:rPr>
              <w:t xml:space="preserve"> </w:t>
            </w:r>
            <w:r>
              <w:rPr>
                <w:sz w:val="21"/>
                <w:szCs w:val="21"/>
                <w:spacing w:val="6"/>
              </w:rPr>
              <w:t>终交由昆明东燃科技开发有限公</w:t>
            </w:r>
            <w:r>
              <w:rPr>
                <w:sz w:val="21"/>
                <w:szCs w:val="21"/>
                <w:spacing w:val="11"/>
              </w:rPr>
              <w:t xml:space="preserve"> </w:t>
            </w:r>
            <w:r>
              <w:rPr>
                <w:sz w:val="21"/>
                <w:szCs w:val="21"/>
                <w:spacing w:val="6"/>
              </w:rPr>
              <w:t>司和云南新态生物环保科技有限</w:t>
            </w:r>
            <w:r>
              <w:rPr>
                <w:sz w:val="21"/>
                <w:szCs w:val="21"/>
                <w:spacing w:val="11"/>
              </w:rPr>
              <w:t xml:space="preserve"> </w:t>
            </w:r>
            <w:r>
              <w:rPr>
                <w:sz w:val="21"/>
                <w:szCs w:val="21"/>
                <w:spacing w:val="6"/>
              </w:rPr>
              <w:t>责任公司进行无害化处理后用于</w:t>
            </w:r>
            <w:r>
              <w:rPr>
                <w:sz w:val="21"/>
                <w:szCs w:val="21"/>
                <w:spacing w:val="11"/>
              </w:rPr>
              <w:t xml:space="preserve"> </w:t>
            </w:r>
            <w:r>
              <w:rPr>
                <w:sz w:val="21"/>
                <w:szCs w:val="21"/>
                <w:spacing w:val="-8"/>
              </w:rPr>
              <w:t>有机肥料制造处理，远期《污水排</w:t>
            </w:r>
            <w:r>
              <w:rPr>
                <w:sz w:val="21"/>
                <w:szCs w:val="21"/>
                <w:spacing w:val="5"/>
              </w:rPr>
              <w:t xml:space="preserve"> </w:t>
            </w:r>
            <w:r>
              <w:rPr>
                <w:sz w:val="21"/>
                <w:szCs w:val="21"/>
                <w:spacing w:val="-10"/>
              </w:rPr>
              <w:t>入</w:t>
            </w:r>
            <w:r>
              <w:rPr>
                <w:sz w:val="21"/>
                <w:szCs w:val="21"/>
                <w:spacing w:val="-26"/>
              </w:rPr>
              <w:t xml:space="preserve"> </w:t>
            </w:r>
            <w:r>
              <w:rPr>
                <w:sz w:val="21"/>
                <w:szCs w:val="21"/>
                <w:spacing w:val="-10"/>
              </w:rPr>
              <w:t>城</w:t>
            </w:r>
            <w:r>
              <w:rPr>
                <w:sz w:val="21"/>
                <w:szCs w:val="21"/>
                <w:spacing w:val="-25"/>
              </w:rPr>
              <w:t xml:space="preserve"> </w:t>
            </w:r>
            <w:r>
              <w:rPr>
                <w:sz w:val="21"/>
                <w:szCs w:val="21"/>
                <w:spacing w:val="-10"/>
              </w:rPr>
              <w:t>镇 下</w:t>
            </w:r>
            <w:r>
              <w:rPr>
                <w:sz w:val="21"/>
                <w:szCs w:val="21"/>
                <w:spacing w:val="-23"/>
              </w:rPr>
              <w:t xml:space="preserve"> </w:t>
            </w:r>
            <w:r>
              <w:rPr>
                <w:sz w:val="21"/>
                <w:szCs w:val="21"/>
                <w:spacing w:val="-10"/>
              </w:rPr>
              <w:t>水</w:t>
            </w:r>
            <w:r>
              <w:rPr>
                <w:sz w:val="21"/>
                <w:szCs w:val="21"/>
                <w:spacing w:val="-25"/>
              </w:rPr>
              <w:t xml:space="preserve"> </w:t>
            </w:r>
            <w:r>
              <w:rPr>
                <w:sz w:val="21"/>
                <w:szCs w:val="21"/>
                <w:spacing w:val="-10"/>
              </w:rPr>
              <w:t>道</w:t>
            </w:r>
            <w:r>
              <w:rPr>
                <w:sz w:val="21"/>
                <w:szCs w:val="21"/>
                <w:spacing w:val="-23"/>
              </w:rPr>
              <w:t xml:space="preserve"> </w:t>
            </w:r>
            <w:r>
              <w:rPr>
                <w:sz w:val="21"/>
                <w:szCs w:val="21"/>
                <w:spacing w:val="-10"/>
              </w:rPr>
              <w:t>水</w:t>
            </w:r>
            <w:r>
              <w:rPr>
                <w:sz w:val="21"/>
                <w:szCs w:val="21"/>
                <w:spacing w:val="-24"/>
              </w:rPr>
              <w:t xml:space="preserve"> </w:t>
            </w:r>
            <w:r>
              <w:rPr>
                <w:sz w:val="21"/>
                <w:szCs w:val="21"/>
                <w:spacing w:val="-10"/>
              </w:rPr>
              <w:t>质</w:t>
            </w:r>
            <w:r>
              <w:rPr>
                <w:sz w:val="21"/>
                <w:szCs w:val="21"/>
                <w:spacing w:val="-24"/>
              </w:rPr>
              <w:t xml:space="preserve"> </w:t>
            </w:r>
            <w:r>
              <w:rPr>
                <w:sz w:val="21"/>
                <w:szCs w:val="21"/>
                <w:spacing w:val="-10"/>
              </w:rPr>
              <w:t>标</w:t>
            </w:r>
            <w:r>
              <w:rPr>
                <w:sz w:val="21"/>
                <w:szCs w:val="21"/>
                <w:spacing w:val="-24"/>
              </w:rPr>
              <w:t xml:space="preserve"> </w:t>
            </w:r>
            <w:r>
              <w:rPr>
                <w:sz w:val="21"/>
                <w:szCs w:val="21"/>
                <w:spacing w:val="-10"/>
              </w:rPr>
              <w:t>准</w:t>
            </w:r>
            <w:r>
              <w:rPr>
                <w:sz w:val="21"/>
                <w:szCs w:val="21"/>
                <w:spacing w:val="-11"/>
              </w:rPr>
              <w:t xml:space="preserve"> </w:t>
            </w:r>
            <w:r>
              <w:rPr>
                <w:sz w:val="21"/>
                <w:szCs w:val="21"/>
                <w:spacing w:val="-10"/>
              </w:rPr>
              <w:t>》</w:t>
            </w:r>
            <w:r>
              <w:rPr>
                <w:sz w:val="21"/>
                <w:szCs w:val="21"/>
              </w:rPr>
              <w:t xml:space="preserve"> </w:t>
            </w:r>
            <w:r>
              <w:rPr>
                <w:sz w:val="21"/>
                <w:szCs w:val="21"/>
                <w:spacing w:val="-3"/>
              </w:rPr>
              <w:t>（</w:t>
            </w:r>
            <w:r>
              <w:rPr>
                <w:rFonts w:ascii="Times New Roman" w:hAnsi="Times New Roman" w:eastAsia="Times New Roman" w:cs="Times New Roman"/>
                <w:sz w:val="21"/>
                <w:szCs w:val="21"/>
                <w:spacing w:val="-3"/>
              </w:rPr>
              <w:t>GB/T31962-2015</w:t>
            </w:r>
            <w:r>
              <w:rPr>
                <w:sz w:val="21"/>
                <w:szCs w:val="21"/>
                <w:spacing w:val="-3"/>
              </w:rPr>
              <w:t>）表 </w:t>
            </w:r>
            <w:r>
              <w:rPr>
                <w:rFonts w:ascii="Times New Roman" w:hAnsi="Times New Roman" w:eastAsia="Times New Roman" w:cs="Times New Roman"/>
                <w:sz w:val="21"/>
                <w:szCs w:val="21"/>
                <w:spacing w:val="-3"/>
              </w:rPr>
              <w:t>1  </w:t>
            </w:r>
            <w:r>
              <w:rPr>
                <w:sz w:val="21"/>
                <w:szCs w:val="21"/>
                <w:spacing w:val="-3"/>
              </w:rPr>
              <w:t>中的</w:t>
            </w:r>
            <w:r>
              <w:rPr>
                <w:sz w:val="21"/>
                <w:szCs w:val="21"/>
                <w:spacing w:val="-9"/>
              </w:rPr>
              <w:t xml:space="preserve"> </w:t>
            </w: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rPr>
              <w:t xml:space="preserve"> </w:t>
            </w:r>
            <w:r>
              <w:rPr>
                <w:sz w:val="21"/>
                <w:szCs w:val="21"/>
                <w:spacing w:val="-8"/>
              </w:rPr>
              <w:t>级标准后进入市政污水管网，无组</w:t>
            </w:r>
            <w:r>
              <w:rPr>
                <w:sz w:val="21"/>
                <w:szCs w:val="21"/>
                <w:spacing w:val="5"/>
              </w:rPr>
              <w:t xml:space="preserve"> </w:t>
            </w:r>
            <w:r>
              <w:rPr>
                <w:sz w:val="21"/>
                <w:szCs w:val="21"/>
                <w:spacing w:val="6"/>
              </w:rPr>
              <w:t>织废气在经过绿植吸收及扩散后</w:t>
            </w:r>
            <w:r>
              <w:rPr>
                <w:sz w:val="21"/>
                <w:szCs w:val="21"/>
                <w:spacing w:val="9"/>
              </w:rPr>
              <w:t xml:space="preserve"> </w:t>
            </w:r>
            <w:r>
              <w:rPr>
                <w:sz w:val="21"/>
                <w:szCs w:val="21"/>
                <w:spacing w:val="-1"/>
              </w:rPr>
              <w:t>能够达标排放。</w:t>
            </w:r>
          </w:p>
        </w:tc>
        <w:tc>
          <w:tcPr>
            <w:tcW w:w="1118"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vMerge w:val="continue"/>
            <w:tcBorders>
              <w:top w:val="nil"/>
              <w:bottom w:val="nil"/>
            </w:tcBorders>
          </w:tcPr>
          <w:p>
            <w:pPr>
              <w:rPr>
                <w:rFonts w:ascii="Arial"/>
                <w:sz w:val="21"/>
              </w:rPr>
            </w:pPr>
            <w:r/>
          </w:p>
        </w:tc>
      </w:tr>
      <w:tr>
        <w:trPr>
          <w:trHeight w:val="1626" w:hRule="atLeast"/>
        </w:trPr>
        <w:tc>
          <w:tcPr>
            <w:tcW w:w="1643" w:type="dxa"/>
            <w:vAlign w:val="top"/>
            <w:vMerge w:val="continue"/>
            <w:tcBorders>
              <w:top w:val="nil"/>
              <w:bottom w:val="nil"/>
            </w:tcBorders>
          </w:tcPr>
          <w:p>
            <w:pPr>
              <w:rPr>
                <w:rFonts w:ascii="Arial"/>
                <w:sz w:val="21"/>
              </w:rPr>
            </w:pPr>
            <w:r/>
          </w:p>
        </w:tc>
        <w:tc>
          <w:tcPr>
            <w:tcW w:w="197" w:type="dxa"/>
            <w:vAlign w:val="top"/>
            <w:vMerge w:val="continue"/>
            <w:tcBorders>
              <w:top w:val="nil"/>
              <w:bottom w:val="nil"/>
            </w:tcBorders>
          </w:tcPr>
          <w:p>
            <w:pPr>
              <w:rPr>
                <w:rFonts w:ascii="Arial"/>
                <w:sz w:val="21"/>
              </w:rPr>
            </w:pPr>
            <w:r/>
          </w:p>
        </w:tc>
        <w:tc>
          <w:tcPr>
            <w:tcW w:w="792" w:type="dxa"/>
            <w:vAlign w:val="top"/>
            <w:vMerge w:val="continue"/>
            <w:tcBorders>
              <w:top w:val="nil"/>
              <w:bottom w:val="nil"/>
            </w:tcBorders>
          </w:tcPr>
          <w:p>
            <w:pPr>
              <w:rPr>
                <w:rFonts w:ascii="Arial"/>
                <w:sz w:val="21"/>
              </w:rPr>
            </w:pPr>
            <w:r/>
          </w:p>
        </w:tc>
        <w:tc>
          <w:tcPr>
            <w:tcW w:w="2855" w:type="dxa"/>
            <w:vAlign w:val="top"/>
          </w:tcPr>
          <w:p>
            <w:pPr>
              <w:pStyle w:val="TableText"/>
              <w:ind w:left="5" w:firstLine="2"/>
              <w:spacing w:before="86" w:line="269" w:lineRule="auto"/>
              <w:jc w:val="both"/>
              <w:rPr>
                <w:sz w:val="21"/>
                <w:szCs w:val="21"/>
              </w:rPr>
            </w:pPr>
            <w:r>
              <w:rPr>
                <w:rFonts w:ascii="Times New Roman" w:hAnsi="Times New Roman" w:eastAsia="Times New Roman" w:cs="Times New Roman"/>
                <w:sz w:val="21"/>
                <w:szCs w:val="21"/>
              </w:rPr>
              <w:t>5</w:t>
            </w:r>
            <w:r>
              <w:rPr>
                <w:sz w:val="21"/>
                <w:szCs w:val="21"/>
              </w:rPr>
              <w:t>、入驻企业产生的各种工业固</w:t>
            </w:r>
            <w:r>
              <w:rPr>
                <w:sz w:val="21"/>
                <w:szCs w:val="21"/>
                <w:spacing w:val="5"/>
              </w:rPr>
              <w:t xml:space="preserve"> </w:t>
            </w:r>
            <w:r>
              <w:rPr>
                <w:sz w:val="21"/>
                <w:szCs w:val="21"/>
                <w:spacing w:val="-7"/>
              </w:rPr>
              <w:t>体废弃物，应满足</w:t>
            </w:r>
            <w:r>
              <w:rPr>
                <w:rFonts w:ascii="Times New Roman" w:hAnsi="Times New Roman" w:eastAsia="Times New Roman" w:cs="Times New Roman"/>
                <w:sz w:val="21"/>
                <w:szCs w:val="21"/>
                <w:spacing w:val="-7"/>
              </w:rPr>
              <w:t>―</w:t>
            </w:r>
            <w:r>
              <w:rPr>
                <w:sz w:val="21"/>
                <w:szCs w:val="21"/>
                <w:spacing w:val="-7"/>
              </w:rPr>
              <w:t>减量化、资</w:t>
            </w:r>
            <w:r>
              <w:rPr>
                <w:sz w:val="21"/>
                <w:szCs w:val="21"/>
              </w:rPr>
              <w:t xml:space="preserve"> </w:t>
            </w:r>
            <w:r>
              <w:rPr>
                <w:sz w:val="21"/>
                <w:szCs w:val="21"/>
                <w:spacing w:val="-7"/>
              </w:rPr>
              <w:t>源化、无害化处理后用于有机肥</w:t>
            </w:r>
            <w:r>
              <w:rPr>
                <w:sz w:val="21"/>
                <w:szCs w:val="21"/>
                <w:spacing w:val="1"/>
              </w:rPr>
              <w:t xml:space="preserve"> </w:t>
            </w:r>
            <w:r>
              <w:rPr>
                <w:sz w:val="21"/>
                <w:szCs w:val="21"/>
                <w:spacing w:val="1"/>
              </w:rPr>
              <w:t>料制造</w:t>
            </w:r>
            <w:r>
              <w:rPr>
                <w:rFonts w:ascii="Times New Roman" w:hAnsi="Times New Roman" w:eastAsia="Times New Roman" w:cs="Times New Roman"/>
                <w:sz w:val="21"/>
                <w:szCs w:val="21"/>
                <w:spacing w:val="1"/>
              </w:rPr>
              <w:t>”</w:t>
            </w:r>
            <w:r>
              <w:rPr>
                <w:sz w:val="21"/>
                <w:szCs w:val="21"/>
                <w:spacing w:val="1"/>
              </w:rPr>
              <w:t>要求，实现废物的零排</w:t>
            </w:r>
            <w:r>
              <w:rPr>
                <w:sz w:val="21"/>
                <w:szCs w:val="21"/>
                <w:spacing w:val="4"/>
              </w:rPr>
              <w:t xml:space="preserve"> </w:t>
            </w:r>
            <w:r>
              <w:rPr>
                <w:sz w:val="21"/>
                <w:szCs w:val="21"/>
                <w:spacing w:val="-14"/>
              </w:rPr>
              <w:t>放；</w:t>
            </w:r>
          </w:p>
        </w:tc>
        <w:tc>
          <w:tcPr>
            <w:tcW w:w="3049" w:type="dxa"/>
            <w:vAlign w:val="top"/>
          </w:tcPr>
          <w:p>
            <w:pPr>
              <w:spacing w:line="318" w:lineRule="auto"/>
              <w:rPr>
                <w:rFonts w:ascii="Arial"/>
                <w:sz w:val="21"/>
              </w:rPr>
            </w:pPr>
            <w:r/>
          </w:p>
          <w:p>
            <w:pPr>
              <w:spacing w:line="319" w:lineRule="auto"/>
              <w:rPr>
                <w:rFonts w:ascii="Arial"/>
                <w:sz w:val="21"/>
              </w:rPr>
            </w:pPr>
            <w:r/>
          </w:p>
          <w:p>
            <w:pPr>
              <w:pStyle w:val="TableText"/>
              <w:ind w:left="9"/>
              <w:spacing w:before="68" w:line="234" w:lineRule="auto"/>
              <w:rPr>
                <w:sz w:val="21"/>
                <w:szCs w:val="21"/>
              </w:rPr>
            </w:pPr>
            <w:r>
              <w:rPr>
                <w:sz w:val="21"/>
                <w:szCs w:val="21"/>
                <w:spacing w:val="-3"/>
              </w:rPr>
              <w:t>本项目固废处置率</w:t>
            </w:r>
            <w:r>
              <w:rPr>
                <w:sz w:val="21"/>
                <w:szCs w:val="21"/>
                <w:spacing w:val="-21"/>
              </w:rPr>
              <w:t xml:space="preserve"> </w:t>
            </w:r>
            <w:r>
              <w:rPr>
                <w:rFonts w:ascii="Times New Roman" w:hAnsi="Times New Roman" w:eastAsia="Times New Roman" w:cs="Times New Roman"/>
                <w:sz w:val="21"/>
                <w:szCs w:val="21"/>
                <w:spacing w:val="-3"/>
              </w:rPr>
              <w:t>100%</w:t>
            </w:r>
            <w:r>
              <w:rPr>
                <w:sz w:val="21"/>
                <w:szCs w:val="21"/>
                <w:spacing w:val="-3"/>
              </w:rPr>
              <w:t>。</w:t>
            </w:r>
          </w:p>
        </w:tc>
        <w:tc>
          <w:tcPr>
            <w:tcW w:w="1118" w:type="dxa"/>
            <w:vAlign w:val="top"/>
          </w:tcPr>
          <w:p>
            <w:pPr>
              <w:spacing w:line="318" w:lineRule="auto"/>
              <w:rPr>
                <w:rFonts w:ascii="Arial"/>
                <w:sz w:val="21"/>
              </w:rPr>
            </w:pPr>
            <w:r/>
          </w:p>
          <w:p>
            <w:pPr>
              <w:spacing w:line="319"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vMerge w:val="continue"/>
            <w:tcBorders>
              <w:top w:val="nil"/>
              <w:bottom w:val="nil"/>
            </w:tcBorders>
          </w:tcPr>
          <w:p>
            <w:pPr>
              <w:rPr>
                <w:rFonts w:ascii="Arial"/>
                <w:sz w:val="21"/>
              </w:rPr>
            </w:pPr>
            <w:r/>
          </w:p>
        </w:tc>
      </w:tr>
      <w:tr>
        <w:trPr>
          <w:trHeight w:val="1260" w:hRule="atLeast"/>
        </w:trPr>
        <w:tc>
          <w:tcPr>
            <w:tcW w:w="1643" w:type="dxa"/>
            <w:vAlign w:val="top"/>
            <w:vMerge w:val="continue"/>
            <w:tcBorders>
              <w:top w:val="nil"/>
            </w:tcBorders>
          </w:tcPr>
          <w:p>
            <w:pPr>
              <w:rPr>
                <w:rFonts w:ascii="Arial"/>
                <w:sz w:val="21"/>
              </w:rPr>
            </w:pPr>
            <w:r/>
          </w:p>
        </w:tc>
        <w:tc>
          <w:tcPr>
            <w:tcW w:w="197" w:type="dxa"/>
            <w:vAlign w:val="top"/>
            <w:vMerge w:val="continue"/>
            <w:tcBorders>
              <w:top w:val="nil"/>
            </w:tcBorders>
          </w:tcPr>
          <w:p>
            <w:pPr>
              <w:rPr>
                <w:rFonts w:ascii="Arial"/>
                <w:sz w:val="21"/>
              </w:rPr>
            </w:pPr>
            <w:r/>
          </w:p>
        </w:tc>
        <w:tc>
          <w:tcPr>
            <w:tcW w:w="792" w:type="dxa"/>
            <w:vAlign w:val="top"/>
            <w:vMerge w:val="continue"/>
            <w:tcBorders>
              <w:top w:val="nil"/>
            </w:tcBorders>
          </w:tcPr>
          <w:p>
            <w:pPr>
              <w:rPr>
                <w:rFonts w:ascii="Arial"/>
                <w:sz w:val="21"/>
              </w:rPr>
            </w:pPr>
            <w:r/>
          </w:p>
        </w:tc>
        <w:tc>
          <w:tcPr>
            <w:tcW w:w="2855" w:type="dxa"/>
            <w:vAlign w:val="top"/>
          </w:tcPr>
          <w:p>
            <w:pPr>
              <w:pStyle w:val="TableText"/>
              <w:ind w:left="5" w:right="11" w:firstLine="1"/>
              <w:spacing w:before="210" w:line="270" w:lineRule="auto"/>
              <w:rPr>
                <w:sz w:val="21"/>
                <w:szCs w:val="21"/>
              </w:rPr>
            </w:pPr>
            <w:r>
              <w:rPr>
                <w:rFonts w:ascii="Times New Roman" w:hAnsi="Times New Roman" w:eastAsia="Times New Roman" w:cs="Times New Roman"/>
                <w:sz w:val="21"/>
                <w:szCs w:val="21"/>
                <w:spacing w:val="-1"/>
              </w:rPr>
              <w:t>6</w:t>
            </w:r>
            <w:r>
              <w:rPr>
                <w:sz w:val="21"/>
                <w:szCs w:val="21"/>
                <w:spacing w:val="-1"/>
              </w:rPr>
              <w:t>、限制发展高耗水、高排水产</w:t>
            </w:r>
            <w:r>
              <w:rPr>
                <w:sz w:val="21"/>
                <w:szCs w:val="21"/>
                <w:spacing w:val="9"/>
              </w:rPr>
              <w:t xml:space="preserve"> </w:t>
            </w:r>
            <w:r>
              <w:rPr>
                <w:sz w:val="21"/>
                <w:szCs w:val="21"/>
                <w:spacing w:val="-14"/>
              </w:rPr>
              <w:t>业；</w:t>
            </w:r>
          </w:p>
        </w:tc>
        <w:tc>
          <w:tcPr>
            <w:tcW w:w="3049" w:type="dxa"/>
            <w:vAlign w:val="top"/>
          </w:tcPr>
          <w:p>
            <w:pPr>
              <w:pStyle w:val="TableText"/>
              <w:ind w:left="13" w:hanging="4"/>
              <w:spacing w:before="210" w:line="276" w:lineRule="auto"/>
              <w:rPr>
                <w:sz w:val="21"/>
                <w:szCs w:val="21"/>
              </w:rPr>
            </w:pPr>
            <w:r>
              <w:rPr>
                <w:sz w:val="21"/>
                <w:szCs w:val="21"/>
                <w:spacing w:val="-8"/>
              </w:rPr>
              <w:t>本项目为自来水供应工程，不属于</w:t>
            </w:r>
            <w:r>
              <w:rPr>
                <w:sz w:val="21"/>
                <w:szCs w:val="21"/>
                <w:spacing w:val="3"/>
              </w:rPr>
              <w:t xml:space="preserve"> </w:t>
            </w:r>
            <w:r>
              <w:rPr>
                <w:sz w:val="21"/>
                <w:szCs w:val="21"/>
                <w:spacing w:val="-2"/>
              </w:rPr>
              <w:t>高耗水、高排水产业。</w:t>
            </w:r>
          </w:p>
        </w:tc>
        <w:tc>
          <w:tcPr>
            <w:tcW w:w="1118" w:type="dxa"/>
            <w:vAlign w:val="top"/>
          </w:tcPr>
          <w:p>
            <w:pPr>
              <w:spacing w:line="295"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vMerge w:val="continue"/>
            <w:tcBorders>
              <w:top w:val="nil"/>
            </w:tcBorders>
          </w:tcPr>
          <w:p>
            <w:pPr>
              <w:rPr>
                <w:rFonts w:ascii="Arial"/>
                <w:sz w:val="21"/>
              </w:rPr>
            </w:pPr>
            <w:r/>
          </w:p>
        </w:tc>
      </w:tr>
    </w:tbl>
    <w:p>
      <w:pPr>
        <w:rPr>
          <w:rFonts w:ascii="Arial"/>
          <w:sz w:val="21"/>
        </w:rPr>
      </w:pPr>
      <w:r/>
    </w:p>
    <w:p>
      <w:pPr>
        <w:sectPr>
          <w:footerReference w:type="default" r:id="rId4"/>
          <w:pgSz w:w="11907" w:h="16839"/>
          <w:pgMar w:top="1431" w:right="677" w:bottom="1188" w:left="1368" w:header="0" w:footer="95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3"/>
        <w:gridCol w:w="84"/>
        <w:gridCol w:w="791"/>
        <w:gridCol w:w="135"/>
        <w:gridCol w:w="2721"/>
        <w:gridCol w:w="940"/>
        <w:gridCol w:w="2109"/>
        <w:gridCol w:w="96"/>
        <w:gridCol w:w="1022"/>
        <w:gridCol w:w="79"/>
        <w:gridCol w:w="122"/>
      </w:tblGrid>
      <w:tr>
        <w:trPr>
          <w:trHeight w:val="1252" w:hRule="atLeast"/>
        </w:trPr>
        <w:tc>
          <w:tcPr>
            <w:tcW w:w="1643" w:type="dxa"/>
            <w:vAlign w:val="top"/>
            <w:vMerge w:val="restart"/>
            <w:tcBorders>
              <w:bottom w:val="nil"/>
            </w:tcBorders>
          </w:tcPr>
          <w:p>
            <w:pPr>
              <w:rPr>
                <w:rFonts w:ascii="Arial"/>
                <w:sz w:val="21"/>
              </w:rPr>
            </w:pPr>
            <w:r/>
          </w:p>
        </w:tc>
        <w:tc>
          <w:tcPr>
            <w:tcW w:w="197" w:type="dxa"/>
            <w:vAlign w:val="top"/>
            <w:gridSpan w:val="2"/>
            <w:vMerge w:val="restart"/>
            <w:tcBorders>
              <w:bottom w:val="nil"/>
            </w:tcBorders>
          </w:tcPr>
          <w:p>
            <w:pPr>
              <w:rPr>
                <w:rFonts w:ascii="Arial"/>
                <w:sz w:val="21"/>
              </w:rPr>
            </w:pPr>
            <w:r/>
          </w:p>
        </w:tc>
        <w:tc>
          <w:tcPr>
            <w:tcW w:w="791" w:type="dxa"/>
            <w:vAlign w:val="top"/>
          </w:tcPr>
          <w:p>
            <w:pPr>
              <w:rPr>
                <w:rFonts w:ascii="Arial"/>
                <w:sz w:val="21"/>
              </w:rPr>
            </w:pPr>
            <w:r/>
          </w:p>
        </w:tc>
        <w:tc>
          <w:tcPr>
            <w:tcW w:w="2856" w:type="dxa"/>
            <w:vAlign w:val="top"/>
            <w:gridSpan w:val="2"/>
          </w:tcPr>
          <w:p>
            <w:pPr>
              <w:pStyle w:val="TableText"/>
              <w:ind w:left="6"/>
              <w:spacing w:before="211" w:line="274" w:lineRule="auto"/>
              <w:jc w:val="both"/>
              <w:rPr>
                <w:sz w:val="21"/>
                <w:szCs w:val="21"/>
              </w:rPr>
            </w:pPr>
            <w:r>
              <w:rPr>
                <w:rFonts w:ascii="Times New Roman" w:hAnsi="Times New Roman" w:eastAsia="Times New Roman" w:cs="Times New Roman"/>
                <w:sz w:val="21"/>
                <w:szCs w:val="21"/>
                <w:spacing w:val="-7"/>
              </w:rPr>
              <w:t>7</w:t>
            </w:r>
            <w:r>
              <w:rPr>
                <w:sz w:val="21"/>
                <w:szCs w:val="21"/>
                <w:spacing w:val="-7"/>
              </w:rPr>
              <w:t>、应鼓励各入驻企业 积极参与</w:t>
            </w:r>
            <w:r>
              <w:rPr>
                <w:sz w:val="21"/>
                <w:szCs w:val="21"/>
                <w:spacing w:val="8"/>
              </w:rPr>
              <w:t xml:space="preserve"> </w:t>
            </w:r>
            <w:r>
              <w:rPr>
                <w:sz w:val="21"/>
                <w:szCs w:val="21"/>
                <w:spacing w:val="5"/>
              </w:rPr>
              <w:t>和本企业有</w:t>
            </w:r>
            <w:r>
              <w:rPr>
                <w:sz w:val="21"/>
                <w:szCs w:val="21"/>
                <w:spacing w:val="25"/>
              </w:rPr>
              <w:t xml:space="preserve">  </w:t>
            </w:r>
            <w:r>
              <w:rPr>
                <w:sz w:val="21"/>
                <w:szCs w:val="21"/>
                <w:spacing w:val="5"/>
              </w:rPr>
              <w:t>关的环保技术的</w:t>
            </w:r>
            <w:r>
              <w:rPr>
                <w:sz w:val="21"/>
                <w:szCs w:val="21"/>
                <w:spacing w:val="1"/>
              </w:rPr>
              <w:t xml:space="preserve"> </w:t>
            </w:r>
            <w:r>
              <w:rPr>
                <w:sz w:val="21"/>
                <w:szCs w:val="21"/>
                <w:spacing w:val="-1"/>
              </w:rPr>
              <w:t>研发， 并尽快形成生产力。</w:t>
            </w:r>
          </w:p>
        </w:tc>
        <w:tc>
          <w:tcPr>
            <w:tcW w:w="3049" w:type="dxa"/>
            <w:vAlign w:val="top"/>
            <w:gridSpan w:val="2"/>
          </w:tcPr>
          <w:p>
            <w:pPr>
              <w:spacing w:line="298" w:lineRule="auto"/>
              <w:rPr>
                <w:rFonts w:ascii="Arial"/>
                <w:sz w:val="21"/>
              </w:rPr>
            </w:pPr>
            <w:r/>
          </w:p>
          <w:p>
            <w:pPr>
              <w:pStyle w:val="TableText"/>
              <w:ind w:left="9"/>
              <w:spacing w:before="69" w:line="276" w:lineRule="auto"/>
              <w:rPr>
                <w:sz w:val="21"/>
                <w:szCs w:val="21"/>
              </w:rPr>
            </w:pPr>
            <w:r>
              <w:rPr>
                <w:sz w:val="21"/>
                <w:szCs w:val="21"/>
                <w:spacing w:val="6"/>
              </w:rPr>
              <w:t>本企业将积极配合经济区环保技</w:t>
            </w:r>
            <w:r>
              <w:rPr>
                <w:sz w:val="21"/>
                <w:szCs w:val="21"/>
                <w:spacing w:val="9"/>
              </w:rPr>
              <w:t xml:space="preserve"> </w:t>
            </w:r>
            <w:r>
              <w:rPr>
                <w:sz w:val="21"/>
                <w:szCs w:val="21"/>
                <w:spacing w:val="-5"/>
              </w:rPr>
              <w:t>术的研发。</w:t>
            </w:r>
          </w:p>
        </w:tc>
        <w:tc>
          <w:tcPr>
            <w:tcW w:w="1118" w:type="dxa"/>
            <w:vAlign w:val="top"/>
            <w:gridSpan w:val="2"/>
          </w:tcPr>
          <w:p>
            <w:pPr>
              <w:spacing w:line="452" w:lineRule="auto"/>
              <w:rPr>
                <w:rFonts w:ascii="Arial"/>
                <w:sz w:val="21"/>
              </w:rPr>
            </w:pPr>
            <w:r/>
          </w:p>
          <w:p>
            <w:pPr>
              <w:pStyle w:val="TableText"/>
              <w:ind w:left="357"/>
              <w:spacing w:before="69" w:line="221" w:lineRule="auto"/>
              <w:rPr>
                <w:sz w:val="21"/>
                <w:szCs w:val="21"/>
              </w:rPr>
            </w:pPr>
            <w:r>
              <w:rPr>
                <w:sz w:val="21"/>
                <w:szCs w:val="21"/>
                <w:spacing w:val="-2"/>
              </w:rPr>
              <w:t>符合</w:t>
            </w:r>
          </w:p>
        </w:tc>
        <w:tc>
          <w:tcPr>
            <w:tcW w:w="201" w:type="dxa"/>
            <w:vAlign w:val="top"/>
            <w:gridSpan w:val="2"/>
            <w:vMerge w:val="restart"/>
            <w:tcBorders>
              <w:bottom w:val="nil"/>
            </w:tcBorders>
          </w:tcPr>
          <w:p>
            <w:pPr>
              <w:rPr>
                <w:rFonts w:ascii="Arial"/>
                <w:sz w:val="21"/>
              </w:rPr>
            </w:pPr>
            <w:r/>
          </w:p>
        </w:tc>
      </w:tr>
      <w:tr>
        <w:trPr>
          <w:trHeight w:val="624" w:hRule="atLeast"/>
        </w:trPr>
        <w:tc>
          <w:tcPr>
            <w:tcW w:w="1643" w:type="dxa"/>
            <w:vAlign w:val="top"/>
            <w:vMerge w:val="continue"/>
            <w:tcBorders>
              <w:top w:val="nil"/>
              <w:bottom w:val="nil"/>
            </w:tcBorders>
          </w:tcPr>
          <w:p>
            <w:pPr>
              <w:rPr>
                <w:rFonts w:ascii="Arial"/>
                <w:sz w:val="21"/>
              </w:rPr>
            </w:pPr>
            <w:r/>
          </w:p>
        </w:tc>
        <w:tc>
          <w:tcPr>
            <w:tcW w:w="197" w:type="dxa"/>
            <w:vAlign w:val="top"/>
            <w:gridSpan w:val="2"/>
            <w:vMerge w:val="continue"/>
            <w:tcBorders>
              <w:bottom w:val="nil"/>
              <w:top w:val="nil"/>
            </w:tcBorders>
          </w:tcPr>
          <w:p>
            <w:pPr>
              <w:rPr>
                <w:rFonts w:ascii="Arial"/>
                <w:sz w:val="21"/>
              </w:rPr>
            </w:pPr>
            <w:r/>
          </w:p>
        </w:tc>
        <w:tc>
          <w:tcPr>
            <w:tcW w:w="791"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8"/>
              <w:spacing w:before="69" w:line="221" w:lineRule="auto"/>
              <w:rPr>
                <w:sz w:val="21"/>
                <w:szCs w:val="21"/>
              </w:rPr>
            </w:pPr>
            <w:r>
              <w:rPr>
                <w:sz w:val="21"/>
                <w:szCs w:val="21"/>
                <w:spacing w:val="-2"/>
              </w:rPr>
              <w:t>环境</w:t>
            </w:r>
          </w:p>
          <w:p>
            <w:pPr>
              <w:pStyle w:val="TableText"/>
              <w:ind w:left="190"/>
              <w:spacing w:before="60" w:line="222" w:lineRule="auto"/>
              <w:rPr>
                <w:sz w:val="21"/>
                <w:szCs w:val="21"/>
              </w:rPr>
            </w:pPr>
            <w:r>
              <w:rPr>
                <w:sz w:val="21"/>
                <w:szCs w:val="21"/>
                <w:spacing w:val="-2"/>
              </w:rPr>
              <w:t>准入</w:t>
            </w:r>
          </w:p>
          <w:p>
            <w:pPr>
              <w:pStyle w:val="TableText"/>
              <w:ind w:left="196"/>
              <w:spacing w:before="58" w:line="221" w:lineRule="auto"/>
              <w:rPr>
                <w:sz w:val="21"/>
                <w:szCs w:val="21"/>
              </w:rPr>
            </w:pPr>
            <w:r>
              <w:rPr>
                <w:sz w:val="21"/>
                <w:szCs w:val="21"/>
                <w:spacing w:val="-4"/>
              </w:rPr>
              <w:t>负面</w:t>
            </w:r>
          </w:p>
          <w:p>
            <w:pPr>
              <w:pStyle w:val="TableText"/>
              <w:ind w:left="188"/>
              <w:spacing w:before="61" w:line="221" w:lineRule="auto"/>
              <w:rPr>
                <w:sz w:val="21"/>
                <w:szCs w:val="21"/>
              </w:rPr>
            </w:pPr>
            <w:r>
              <w:rPr>
                <w:sz w:val="21"/>
                <w:szCs w:val="21"/>
                <w:spacing w:val="-2"/>
              </w:rPr>
              <w:t>清单</w:t>
            </w:r>
          </w:p>
        </w:tc>
        <w:tc>
          <w:tcPr>
            <w:tcW w:w="2856" w:type="dxa"/>
            <w:vAlign w:val="top"/>
            <w:gridSpan w:val="2"/>
          </w:tcPr>
          <w:p>
            <w:pPr>
              <w:pStyle w:val="TableText"/>
              <w:ind w:left="8" w:right="7" w:firstLine="3"/>
              <w:spacing w:before="49" w:line="248" w:lineRule="auto"/>
              <w:rPr>
                <w:sz w:val="21"/>
                <w:szCs w:val="21"/>
              </w:rPr>
            </w:pPr>
            <w:r>
              <w:rPr>
                <w:rFonts w:ascii="Times New Roman" w:hAnsi="Times New Roman" w:eastAsia="Times New Roman" w:cs="Times New Roman"/>
                <w:sz w:val="21"/>
                <w:szCs w:val="21"/>
                <w:spacing w:val="-1"/>
              </w:rPr>
              <w:t>8</w:t>
            </w:r>
            <w:r>
              <w:rPr>
                <w:sz w:val="21"/>
                <w:szCs w:val="21"/>
                <w:spacing w:val="-1"/>
              </w:rPr>
              <w:t>、入驻企业必须实现生产废水</w:t>
            </w:r>
            <w:r>
              <w:rPr>
                <w:sz w:val="21"/>
                <w:szCs w:val="21"/>
                <w:spacing w:val="9"/>
              </w:rPr>
              <w:t xml:space="preserve"> </w:t>
            </w:r>
            <w:r>
              <w:rPr>
                <w:sz w:val="21"/>
                <w:szCs w:val="21"/>
                <w:spacing w:val="-2"/>
              </w:rPr>
              <w:t>零排放；</w:t>
            </w:r>
          </w:p>
        </w:tc>
        <w:tc>
          <w:tcPr>
            <w:tcW w:w="3049" w:type="dxa"/>
            <w:vAlign w:val="top"/>
            <w:gridSpan w:val="2"/>
          </w:tcPr>
          <w:p>
            <w:pPr>
              <w:pStyle w:val="TableText"/>
              <w:ind w:left="8"/>
              <w:spacing w:before="49" w:line="248" w:lineRule="auto"/>
              <w:rPr>
                <w:sz w:val="21"/>
                <w:szCs w:val="21"/>
              </w:rPr>
            </w:pPr>
            <w:r>
              <w:rPr>
                <w:sz w:val="21"/>
                <w:szCs w:val="21"/>
                <w:spacing w:val="-8"/>
              </w:rPr>
              <w:t>本项目不排放生产废水，生产废水</w:t>
            </w:r>
            <w:r>
              <w:rPr>
                <w:sz w:val="21"/>
                <w:szCs w:val="21"/>
                <w:spacing w:val="3"/>
              </w:rPr>
              <w:t xml:space="preserve"> </w:t>
            </w:r>
            <w:r>
              <w:rPr>
                <w:sz w:val="21"/>
                <w:szCs w:val="21"/>
                <w:spacing w:val="-3"/>
              </w:rPr>
              <w:t>全部回用于自来水生产。</w:t>
            </w:r>
          </w:p>
        </w:tc>
        <w:tc>
          <w:tcPr>
            <w:tcW w:w="1118" w:type="dxa"/>
            <w:vAlign w:val="top"/>
            <w:gridSpan w:val="2"/>
          </w:tcPr>
          <w:p>
            <w:pPr>
              <w:pStyle w:val="TableText"/>
              <w:ind w:left="357"/>
              <w:spacing w:before="205" w:line="221" w:lineRule="auto"/>
              <w:rPr>
                <w:sz w:val="21"/>
                <w:szCs w:val="21"/>
              </w:rPr>
            </w:pPr>
            <w:r>
              <w:rPr>
                <w:sz w:val="21"/>
                <w:szCs w:val="21"/>
                <w:spacing w:val="-2"/>
              </w:rPr>
              <w:t>符合</w:t>
            </w:r>
          </w:p>
        </w:tc>
        <w:tc>
          <w:tcPr>
            <w:tcW w:w="201" w:type="dxa"/>
            <w:vAlign w:val="top"/>
            <w:gridSpan w:val="2"/>
            <w:vMerge w:val="continue"/>
            <w:tcBorders>
              <w:bottom w:val="nil"/>
              <w:top w:val="nil"/>
            </w:tcBorders>
          </w:tcPr>
          <w:p>
            <w:pPr>
              <w:rPr>
                <w:rFonts w:ascii="Arial"/>
                <w:sz w:val="21"/>
              </w:rPr>
            </w:pPr>
            <w:r/>
          </w:p>
        </w:tc>
      </w:tr>
      <w:tr>
        <w:trPr>
          <w:trHeight w:val="1247" w:hRule="atLeast"/>
        </w:trPr>
        <w:tc>
          <w:tcPr>
            <w:tcW w:w="1643" w:type="dxa"/>
            <w:vAlign w:val="top"/>
            <w:vMerge w:val="continue"/>
            <w:tcBorders>
              <w:top w:val="nil"/>
              <w:bottom w:val="nil"/>
            </w:tcBorders>
          </w:tcPr>
          <w:p>
            <w:pPr>
              <w:rPr>
                <w:rFonts w:ascii="Arial"/>
                <w:sz w:val="21"/>
              </w:rPr>
            </w:pPr>
            <w:r/>
          </w:p>
        </w:tc>
        <w:tc>
          <w:tcPr>
            <w:tcW w:w="197" w:type="dxa"/>
            <w:vAlign w:val="top"/>
            <w:gridSpan w:val="2"/>
            <w:vMerge w:val="continue"/>
            <w:tcBorders>
              <w:bottom w:val="nil"/>
              <w:top w:val="nil"/>
            </w:tcBorders>
          </w:tcPr>
          <w:p>
            <w:pPr>
              <w:rPr>
                <w:rFonts w:ascii="Arial"/>
                <w:sz w:val="21"/>
              </w:rPr>
            </w:pPr>
            <w:r/>
          </w:p>
        </w:tc>
        <w:tc>
          <w:tcPr>
            <w:tcW w:w="791" w:type="dxa"/>
            <w:vAlign w:val="top"/>
            <w:vMerge w:val="continue"/>
            <w:tcBorders>
              <w:top w:val="nil"/>
              <w:bottom w:val="nil"/>
            </w:tcBorders>
          </w:tcPr>
          <w:p>
            <w:pPr>
              <w:rPr>
                <w:rFonts w:ascii="Arial"/>
                <w:sz w:val="21"/>
              </w:rPr>
            </w:pPr>
            <w:r/>
          </w:p>
        </w:tc>
        <w:tc>
          <w:tcPr>
            <w:tcW w:w="2856" w:type="dxa"/>
            <w:vAlign w:val="top"/>
            <w:gridSpan w:val="2"/>
          </w:tcPr>
          <w:p>
            <w:pPr>
              <w:pStyle w:val="TableText"/>
              <w:ind w:left="7"/>
              <w:spacing w:before="53" w:line="260" w:lineRule="auto"/>
              <w:jc w:val="both"/>
              <w:rPr>
                <w:sz w:val="21"/>
                <w:szCs w:val="21"/>
              </w:rPr>
            </w:pPr>
            <w:r>
              <w:rPr>
                <w:rFonts w:ascii="Times New Roman" w:hAnsi="Times New Roman" w:eastAsia="Times New Roman" w:cs="Times New Roman"/>
                <w:sz w:val="21"/>
                <w:szCs w:val="21"/>
              </w:rPr>
              <w:t>9</w:t>
            </w:r>
            <w:r>
              <w:rPr>
                <w:sz w:val="21"/>
                <w:szCs w:val="21"/>
              </w:rPr>
              <w:t>、入驻企业应满足《昆明市环</w:t>
            </w:r>
            <w:r>
              <w:rPr>
                <w:sz w:val="21"/>
                <w:szCs w:val="21"/>
                <w:spacing w:val="7"/>
              </w:rPr>
              <w:t xml:space="preserve"> </w:t>
            </w:r>
            <w:r>
              <w:rPr>
                <w:sz w:val="21"/>
                <w:szCs w:val="21"/>
                <w:spacing w:val="8"/>
              </w:rPr>
              <w:t>境保护局关于加强牛栏江流域</w:t>
            </w:r>
            <w:r>
              <w:rPr>
                <w:sz w:val="21"/>
                <w:szCs w:val="21"/>
                <w:spacing w:val="4"/>
              </w:rPr>
              <w:t xml:space="preserve"> </w:t>
            </w:r>
            <w:r>
              <w:rPr>
                <w:sz w:val="21"/>
                <w:szCs w:val="21"/>
                <w:spacing w:val="8"/>
              </w:rPr>
              <w:t>（昆明段）环境保护工作的通</w:t>
            </w:r>
            <w:r>
              <w:rPr>
                <w:sz w:val="21"/>
                <w:szCs w:val="21"/>
                <w:spacing w:val="4"/>
              </w:rPr>
              <w:t xml:space="preserve"> </w:t>
            </w:r>
            <w:r>
              <w:rPr>
                <w:sz w:val="21"/>
                <w:szCs w:val="21"/>
                <w:spacing w:val="-7"/>
              </w:rPr>
              <w:t>知》要求；</w:t>
            </w:r>
          </w:p>
        </w:tc>
        <w:tc>
          <w:tcPr>
            <w:tcW w:w="3049" w:type="dxa"/>
            <w:vAlign w:val="top"/>
            <w:gridSpan w:val="2"/>
          </w:tcPr>
          <w:p>
            <w:pPr>
              <w:pStyle w:val="TableText"/>
              <w:ind w:left="8"/>
              <w:spacing w:before="53" w:line="260" w:lineRule="auto"/>
              <w:jc w:val="both"/>
              <w:rPr>
                <w:sz w:val="21"/>
                <w:szCs w:val="21"/>
              </w:rPr>
            </w:pPr>
            <w:r>
              <w:rPr>
                <w:sz w:val="21"/>
                <w:szCs w:val="21"/>
                <w:spacing w:val="-8"/>
              </w:rPr>
              <w:t>根据下节的分析，本项目能够满足</w:t>
            </w:r>
            <w:r>
              <w:rPr>
                <w:sz w:val="21"/>
                <w:szCs w:val="21"/>
                <w:spacing w:val="4"/>
              </w:rPr>
              <w:t xml:space="preserve"> </w:t>
            </w:r>
            <w:r>
              <w:rPr>
                <w:sz w:val="21"/>
                <w:szCs w:val="21"/>
                <w:spacing w:val="6"/>
              </w:rPr>
              <w:t>《昆明市环境保护局关于加强牛</w:t>
            </w:r>
            <w:r>
              <w:rPr>
                <w:sz w:val="21"/>
                <w:szCs w:val="21"/>
                <w:spacing w:val="10"/>
              </w:rPr>
              <w:t xml:space="preserve"> </w:t>
            </w:r>
            <w:r>
              <w:rPr>
                <w:sz w:val="21"/>
                <w:szCs w:val="21"/>
                <w:spacing w:val="-8"/>
              </w:rPr>
              <w:t>栏江流域（昆明段）环境保护工作</w:t>
            </w:r>
            <w:r>
              <w:rPr>
                <w:sz w:val="21"/>
                <w:szCs w:val="21"/>
                <w:spacing w:val="4"/>
              </w:rPr>
              <w:t xml:space="preserve"> </w:t>
            </w:r>
            <w:r>
              <w:rPr>
                <w:sz w:val="21"/>
                <w:szCs w:val="21"/>
                <w:spacing w:val="-4"/>
              </w:rPr>
              <w:t>的通知》要求。</w:t>
            </w:r>
          </w:p>
        </w:tc>
        <w:tc>
          <w:tcPr>
            <w:tcW w:w="1118" w:type="dxa"/>
            <w:vAlign w:val="top"/>
            <w:gridSpan w:val="2"/>
          </w:tcPr>
          <w:p>
            <w:pPr>
              <w:spacing w:line="446"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gridSpan w:val="2"/>
            <w:vMerge w:val="continue"/>
            <w:tcBorders>
              <w:bottom w:val="nil"/>
              <w:top w:val="nil"/>
            </w:tcBorders>
          </w:tcPr>
          <w:p>
            <w:pPr>
              <w:rPr>
                <w:rFonts w:ascii="Arial"/>
                <w:sz w:val="21"/>
              </w:rPr>
            </w:pPr>
            <w:r/>
          </w:p>
        </w:tc>
      </w:tr>
      <w:tr>
        <w:trPr>
          <w:trHeight w:val="938" w:hRule="atLeast"/>
        </w:trPr>
        <w:tc>
          <w:tcPr>
            <w:tcW w:w="1643" w:type="dxa"/>
            <w:vAlign w:val="top"/>
            <w:vMerge w:val="continue"/>
            <w:tcBorders>
              <w:top w:val="nil"/>
              <w:bottom w:val="nil"/>
            </w:tcBorders>
          </w:tcPr>
          <w:p>
            <w:pPr>
              <w:rPr>
                <w:rFonts w:ascii="Arial"/>
                <w:sz w:val="21"/>
              </w:rPr>
            </w:pPr>
            <w:r/>
          </w:p>
        </w:tc>
        <w:tc>
          <w:tcPr>
            <w:tcW w:w="197" w:type="dxa"/>
            <w:vAlign w:val="top"/>
            <w:gridSpan w:val="2"/>
            <w:vMerge w:val="continue"/>
            <w:tcBorders>
              <w:bottom w:val="nil"/>
              <w:top w:val="nil"/>
            </w:tcBorders>
          </w:tcPr>
          <w:p>
            <w:pPr>
              <w:rPr>
                <w:rFonts w:ascii="Arial"/>
                <w:sz w:val="21"/>
              </w:rPr>
            </w:pPr>
            <w:r/>
          </w:p>
        </w:tc>
        <w:tc>
          <w:tcPr>
            <w:tcW w:w="791" w:type="dxa"/>
            <w:vAlign w:val="top"/>
            <w:vMerge w:val="continue"/>
            <w:tcBorders>
              <w:top w:val="nil"/>
            </w:tcBorders>
          </w:tcPr>
          <w:p>
            <w:pPr>
              <w:rPr>
                <w:rFonts w:ascii="Arial"/>
                <w:sz w:val="21"/>
              </w:rPr>
            </w:pPr>
            <w:r/>
          </w:p>
        </w:tc>
        <w:tc>
          <w:tcPr>
            <w:tcW w:w="2856" w:type="dxa"/>
            <w:vAlign w:val="top"/>
            <w:gridSpan w:val="2"/>
          </w:tcPr>
          <w:p>
            <w:pPr>
              <w:pStyle w:val="TableText"/>
              <w:ind w:left="13" w:right="5" w:firstLine="10"/>
              <w:spacing w:before="208" w:line="269" w:lineRule="auto"/>
              <w:rPr>
                <w:sz w:val="21"/>
                <w:szCs w:val="21"/>
              </w:rPr>
            </w:pPr>
            <w:r>
              <w:rPr>
                <w:rFonts w:ascii="Times New Roman" w:hAnsi="Times New Roman" w:eastAsia="Times New Roman" w:cs="Times New Roman"/>
                <w:sz w:val="21"/>
                <w:szCs w:val="21"/>
                <w:spacing w:val="-8"/>
              </w:rPr>
              <w:t>10</w:t>
            </w:r>
            <w:r>
              <w:rPr>
                <w:sz w:val="21"/>
                <w:szCs w:val="21"/>
                <w:spacing w:val="-8"/>
              </w:rPr>
              <w:t>、入驻企业清洁生产水平应达</w:t>
            </w:r>
            <w:r>
              <w:rPr>
                <w:sz w:val="21"/>
                <w:szCs w:val="21"/>
              </w:rPr>
              <w:t xml:space="preserve"> </w:t>
            </w:r>
            <w:r>
              <w:rPr>
                <w:sz w:val="21"/>
                <w:szCs w:val="21"/>
                <w:spacing w:val="-2"/>
              </w:rPr>
              <w:t>到国内先进水平以上。</w:t>
            </w:r>
          </w:p>
        </w:tc>
        <w:tc>
          <w:tcPr>
            <w:tcW w:w="3049" w:type="dxa"/>
            <w:vAlign w:val="top"/>
            <w:gridSpan w:val="2"/>
          </w:tcPr>
          <w:p>
            <w:pPr>
              <w:pStyle w:val="TableText"/>
              <w:ind w:left="12" w:hanging="3"/>
              <w:spacing w:before="54" w:line="256" w:lineRule="auto"/>
              <w:jc w:val="both"/>
              <w:rPr>
                <w:sz w:val="21"/>
                <w:szCs w:val="21"/>
              </w:rPr>
            </w:pPr>
            <w:r>
              <w:rPr>
                <w:sz w:val="21"/>
                <w:szCs w:val="21"/>
                <w:spacing w:val="-8"/>
              </w:rPr>
              <w:t>本项目运营期采取节能减排措施，</w:t>
            </w:r>
            <w:r>
              <w:rPr>
                <w:sz w:val="21"/>
                <w:szCs w:val="21"/>
                <w:spacing w:val="3"/>
              </w:rPr>
              <w:t xml:space="preserve"> </w:t>
            </w:r>
            <w:r>
              <w:rPr>
                <w:sz w:val="21"/>
                <w:szCs w:val="21"/>
                <w:spacing w:val="2"/>
              </w:rPr>
              <w:t>能够保证清洁生产指标达到国家</w:t>
            </w:r>
            <w:r>
              <w:rPr>
                <w:sz w:val="21"/>
                <w:szCs w:val="21"/>
                <w:spacing w:val="3"/>
              </w:rPr>
              <w:t xml:space="preserve"> </w:t>
            </w:r>
            <w:r>
              <w:rPr>
                <w:sz w:val="21"/>
                <w:szCs w:val="21"/>
                <w:spacing w:val="-6"/>
              </w:rPr>
              <w:t>先进水平。</w:t>
            </w:r>
          </w:p>
        </w:tc>
        <w:tc>
          <w:tcPr>
            <w:tcW w:w="1118" w:type="dxa"/>
            <w:vAlign w:val="top"/>
            <w:gridSpan w:val="2"/>
          </w:tcPr>
          <w:p>
            <w:pPr>
              <w:spacing w:line="294" w:lineRule="auto"/>
              <w:rPr>
                <w:rFonts w:ascii="Arial"/>
                <w:sz w:val="21"/>
              </w:rPr>
            </w:pPr>
            <w:r/>
          </w:p>
          <w:p>
            <w:pPr>
              <w:pStyle w:val="TableText"/>
              <w:ind w:left="357"/>
              <w:spacing w:before="68" w:line="221" w:lineRule="auto"/>
              <w:rPr>
                <w:sz w:val="21"/>
                <w:szCs w:val="21"/>
              </w:rPr>
            </w:pPr>
            <w:r>
              <w:rPr>
                <w:sz w:val="21"/>
                <w:szCs w:val="21"/>
                <w:spacing w:val="-2"/>
              </w:rPr>
              <w:t>符合</w:t>
            </w:r>
          </w:p>
        </w:tc>
        <w:tc>
          <w:tcPr>
            <w:tcW w:w="201" w:type="dxa"/>
            <w:vAlign w:val="top"/>
            <w:gridSpan w:val="2"/>
            <w:vMerge w:val="continue"/>
            <w:tcBorders>
              <w:bottom w:val="nil"/>
              <w:top w:val="nil"/>
            </w:tcBorders>
          </w:tcPr>
          <w:p>
            <w:pPr>
              <w:rPr>
                <w:rFonts w:ascii="Arial"/>
                <w:sz w:val="21"/>
              </w:rPr>
            </w:pPr>
            <w:r/>
          </w:p>
        </w:tc>
      </w:tr>
      <w:tr>
        <w:trPr>
          <w:trHeight w:val="2337" w:hRule="atLeast"/>
        </w:trPr>
        <w:tc>
          <w:tcPr>
            <w:tcW w:w="1643" w:type="dxa"/>
            <w:vAlign w:val="top"/>
            <w:vMerge w:val="continue"/>
            <w:tcBorders>
              <w:top w:val="nil"/>
              <w:bottom w:val="nil"/>
            </w:tcBorders>
          </w:tcPr>
          <w:p>
            <w:pPr>
              <w:rPr>
                <w:rFonts w:ascii="Arial"/>
                <w:sz w:val="21"/>
              </w:rPr>
            </w:pPr>
            <w:r/>
          </w:p>
        </w:tc>
        <w:tc>
          <w:tcPr>
            <w:tcW w:w="8212" w:type="dxa"/>
            <w:vAlign w:val="top"/>
            <w:gridSpan w:val="11"/>
          </w:tcPr>
          <w:p>
            <w:pPr>
              <w:pStyle w:val="TableText"/>
              <w:ind w:left="119"/>
              <w:spacing w:before="113" w:line="233" w:lineRule="auto"/>
              <w:rPr/>
            </w:pPr>
            <w:r>
              <w:rPr>
                <w:rFonts w:ascii="Times New Roman" w:hAnsi="Times New Roman" w:eastAsia="Times New Roman" w:cs="Times New Roman"/>
                <w:b/>
                <w:bCs/>
                <w:spacing w:val="-4"/>
              </w:rPr>
              <w:t>1.3 </w:t>
            </w:r>
            <w:r>
              <w:rPr>
                <w:b/>
                <w:bCs/>
                <w:spacing w:val="-4"/>
              </w:rPr>
              <w:t>与规划环评审查意见的符合性分析：</w:t>
            </w:r>
          </w:p>
          <w:p>
            <w:pPr>
              <w:pStyle w:val="TableText"/>
              <w:ind w:left="117" w:right="107" w:firstLine="476"/>
              <w:spacing w:before="87" w:line="353" w:lineRule="auto"/>
              <w:jc w:val="both"/>
              <w:rPr/>
            </w:pPr>
            <w:r>
              <w:rPr/>
              <w:t>根据昆明市环境保护局《关于对</w:t>
            </w:r>
            <w:r>
              <w:rPr>
                <w:rFonts w:ascii="Times New Roman" w:hAnsi="Times New Roman" w:eastAsia="Times New Roman" w:cs="Times New Roman"/>
              </w:rPr>
              <w:t>&lt;</w:t>
            </w:r>
            <w:r>
              <w:rPr/>
              <w:t>空港经济区总体</w:t>
            </w:r>
            <w:r>
              <w:rPr>
                <w:spacing w:val="-1"/>
              </w:rPr>
              <w:t>规划修编环境 影响报</w:t>
            </w:r>
            <w:r>
              <w:rPr/>
              <w:t xml:space="preserve"> </w:t>
            </w:r>
            <w:r>
              <w:rPr>
                <w:spacing w:val="-2"/>
              </w:rPr>
              <w:t>告书</w:t>
            </w:r>
            <w:r>
              <w:rPr>
                <w:rFonts w:ascii="Times New Roman" w:hAnsi="Times New Roman" w:eastAsia="Times New Roman" w:cs="Times New Roman"/>
                <w:spacing w:val="-2"/>
              </w:rPr>
              <w:t>&gt;  </w:t>
            </w:r>
            <w:r>
              <w:rPr>
                <w:spacing w:val="-2"/>
              </w:rPr>
              <w:t>审查意见的函》（昆环保函</w:t>
            </w:r>
            <w:r>
              <w:rPr>
                <w:rFonts w:ascii="Times New Roman" w:hAnsi="Times New Roman" w:eastAsia="Times New Roman" w:cs="Times New Roman"/>
                <w:spacing w:val="-2"/>
              </w:rPr>
              <w:t>[2010]62</w:t>
            </w:r>
            <w:r>
              <w:rPr>
                <w:spacing w:val="-2"/>
              </w:rPr>
              <w:t>号</w:t>
            </w:r>
            <w:r>
              <w:rPr>
                <w:spacing w:val="-19"/>
              </w:rPr>
              <w:t>），</w:t>
            </w:r>
            <w:r>
              <w:rPr>
                <w:spacing w:val="-2"/>
              </w:rPr>
              <w:t>本项目与审查意见的符合性</w:t>
            </w:r>
            <w:r>
              <w:rPr/>
              <w:t xml:space="preserve"> </w:t>
            </w:r>
            <w:r>
              <w:rPr>
                <w:spacing w:val="-11"/>
              </w:rPr>
              <w:t>如下。</w:t>
            </w:r>
          </w:p>
          <w:p>
            <w:pPr>
              <w:pStyle w:val="TableText"/>
              <w:ind w:left="2594"/>
              <w:spacing w:before="100" w:line="233" w:lineRule="auto"/>
              <w:rPr/>
            </w:pPr>
            <w:r>
              <w:rPr>
                <w:b/>
                <w:bCs/>
                <w:spacing w:val="-3"/>
              </w:rPr>
              <w:t>表</w:t>
            </w:r>
            <w:r>
              <w:rPr>
                <w:spacing w:val="-31"/>
              </w:rPr>
              <w:t xml:space="preserve"> </w:t>
            </w:r>
            <w:r>
              <w:rPr>
                <w:rFonts w:ascii="Times New Roman" w:hAnsi="Times New Roman" w:eastAsia="Times New Roman" w:cs="Times New Roman"/>
                <w:b/>
                <w:bCs/>
                <w:spacing w:val="-3"/>
              </w:rPr>
              <w:t>1-3    </w:t>
            </w:r>
            <w:r>
              <w:rPr>
                <w:b/>
                <w:bCs/>
                <w:spacing w:val="-3"/>
              </w:rPr>
              <w:t>项目与规划环评审查意见</w:t>
            </w:r>
          </w:p>
        </w:tc>
      </w:tr>
      <w:tr>
        <w:trPr>
          <w:trHeight w:val="628"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tcPr>
          <w:p>
            <w:pPr>
              <w:pStyle w:val="TableText"/>
              <w:ind w:left="299"/>
              <w:spacing w:before="54" w:line="221" w:lineRule="auto"/>
              <w:rPr>
                <w:sz w:val="21"/>
                <w:szCs w:val="21"/>
              </w:rPr>
            </w:pPr>
            <w:r>
              <w:rPr>
                <w:sz w:val="21"/>
                <w:szCs w:val="21"/>
                <w:b/>
                <w:bCs/>
                <w:spacing w:val="-5"/>
              </w:rPr>
              <w:t>分析</w:t>
            </w:r>
          </w:p>
          <w:p>
            <w:pPr>
              <w:pStyle w:val="TableText"/>
              <w:ind w:left="313"/>
              <w:spacing w:before="59" w:line="221" w:lineRule="auto"/>
              <w:rPr>
                <w:sz w:val="21"/>
                <w:szCs w:val="21"/>
              </w:rPr>
            </w:pPr>
            <w:r>
              <w:rPr>
                <w:sz w:val="21"/>
                <w:szCs w:val="21"/>
                <w:b/>
                <w:bCs/>
                <w:spacing w:val="-8"/>
              </w:rPr>
              <w:t>因素</w:t>
            </w:r>
          </w:p>
        </w:tc>
        <w:tc>
          <w:tcPr>
            <w:tcW w:w="3661" w:type="dxa"/>
            <w:vAlign w:val="top"/>
            <w:gridSpan w:val="2"/>
          </w:tcPr>
          <w:p>
            <w:pPr>
              <w:pStyle w:val="TableText"/>
              <w:ind w:left="1420"/>
              <w:spacing w:before="209" w:line="221" w:lineRule="auto"/>
              <w:rPr>
                <w:sz w:val="21"/>
                <w:szCs w:val="21"/>
              </w:rPr>
            </w:pPr>
            <w:r>
              <w:rPr>
                <w:sz w:val="21"/>
                <w:szCs w:val="21"/>
                <w:b/>
                <w:bCs/>
                <w:spacing w:val="-5"/>
              </w:rPr>
              <w:t>审查意见</w:t>
            </w:r>
          </w:p>
        </w:tc>
        <w:tc>
          <w:tcPr>
            <w:tcW w:w="2205" w:type="dxa"/>
            <w:vAlign w:val="top"/>
            <w:gridSpan w:val="2"/>
          </w:tcPr>
          <w:p>
            <w:pPr>
              <w:pStyle w:val="TableText"/>
              <w:ind w:left="583"/>
              <w:spacing w:before="209" w:line="220" w:lineRule="auto"/>
              <w:rPr>
                <w:sz w:val="21"/>
                <w:szCs w:val="21"/>
              </w:rPr>
            </w:pPr>
            <w:r>
              <w:rPr>
                <w:sz w:val="21"/>
                <w:szCs w:val="21"/>
                <w:b/>
                <w:bCs/>
                <w:spacing w:val="-3"/>
              </w:rPr>
              <w:t>本项目情况</w:t>
            </w:r>
          </w:p>
        </w:tc>
        <w:tc>
          <w:tcPr>
            <w:tcW w:w="1101" w:type="dxa"/>
            <w:vAlign w:val="top"/>
            <w:gridSpan w:val="2"/>
          </w:tcPr>
          <w:p>
            <w:pPr>
              <w:pStyle w:val="TableText"/>
              <w:ind w:left="139"/>
              <w:spacing w:before="53" w:line="221" w:lineRule="auto"/>
              <w:rPr>
                <w:sz w:val="21"/>
                <w:szCs w:val="21"/>
              </w:rPr>
            </w:pPr>
            <w:r>
              <w:rPr>
                <w:sz w:val="21"/>
                <w:szCs w:val="21"/>
                <w:b/>
                <w:bCs/>
                <w:spacing w:val="-4"/>
              </w:rPr>
              <w:t>符合性分</w:t>
            </w:r>
          </w:p>
          <w:p>
            <w:pPr>
              <w:pStyle w:val="TableText"/>
              <w:ind w:left="453"/>
              <w:spacing w:before="61" w:line="221" w:lineRule="auto"/>
              <w:rPr>
                <w:sz w:val="21"/>
                <w:szCs w:val="21"/>
              </w:rPr>
            </w:pPr>
            <w:r>
              <w:rPr>
                <w:sz w:val="21"/>
                <w:szCs w:val="21"/>
                <w:b/>
                <w:bCs/>
                <w:spacing w:val="-3"/>
              </w:rPr>
              <w:t>析</w:t>
            </w:r>
          </w:p>
        </w:tc>
        <w:tc>
          <w:tcPr>
            <w:tcW w:w="122" w:type="dxa"/>
            <w:vAlign w:val="top"/>
            <w:tcBorders>
              <w:bottom w:val="nil"/>
              <w:top w:val="nil"/>
            </w:tcBorders>
          </w:tcPr>
          <w:p>
            <w:pPr>
              <w:rPr>
                <w:rFonts w:ascii="Arial"/>
                <w:sz w:val="21"/>
              </w:rPr>
            </w:pPr>
            <w:r/>
          </w:p>
        </w:tc>
      </w:tr>
      <w:tr>
        <w:trPr>
          <w:trHeight w:val="631"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vMerge w:val="restart"/>
            <w:tcBorders>
              <w:bottom w:val="nil"/>
            </w:tcBorders>
          </w:tcPr>
          <w:p>
            <w:pPr>
              <w:spacing w:line="307" w:lineRule="auto"/>
              <w:rPr>
                <w:rFonts w:ascii="Arial"/>
                <w:sz w:val="21"/>
              </w:rPr>
            </w:pPr>
            <w:r/>
          </w:p>
          <w:p>
            <w:pPr>
              <w:spacing w:line="307" w:lineRule="auto"/>
              <w:rPr>
                <w:rFonts w:ascii="Arial"/>
                <w:sz w:val="21"/>
              </w:rPr>
            </w:pPr>
            <w:r/>
          </w:p>
          <w:p>
            <w:pPr>
              <w:pStyle w:val="TableText"/>
              <w:ind w:left="299"/>
              <w:spacing w:before="68" w:line="221" w:lineRule="auto"/>
              <w:rPr>
                <w:sz w:val="21"/>
                <w:szCs w:val="21"/>
              </w:rPr>
            </w:pPr>
            <w:r>
              <w:rPr>
                <w:sz w:val="21"/>
                <w:szCs w:val="21"/>
                <w:spacing w:val="-2"/>
              </w:rPr>
              <w:t>环境</w:t>
            </w:r>
          </w:p>
          <w:p>
            <w:pPr>
              <w:pStyle w:val="TableText"/>
              <w:ind w:left="305"/>
              <w:spacing w:before="60" w:line="222" w:lineRule="auto"/>
              <w:rPr>
                <w:sz w:val="21"/>
                <w:szCs w:val="21"/>
              </w:rPr>
            </w:pPr>
            <w:r>
              <w:rPr>
                <w:sz w:val="21"/>
                <w:szCs w:val="21"/>
                <w:spacing w:val="-4"/>
              </w:rPr>
              <w:t>空气</w:t>
            </w:r>
          </w:p>
        </w:tc>
        <w:tc>
          <w:tcPr>
            <w:tcW w:w="3661" w:type="dxa"/>
            <w:vAlign w:val="top"/>
            <w:gridSpan w:val="2"/>
          </w:tcPr>
          <w:p>
            <w:pPr>
              <w:pStyle w:val="TableText"/>
              <w:ind w:left="113" w:right="186"/>
              <w:spacing w:before="56" w:line="248" w:lineRule="auto"/>
              <w:rPr>
                <w:sz w:val="21"/>
                <w:szCs w:val="21"/>
              </w:rPr>
            </w:pPr>
            <w:r>
              <w:rPr>
                <w:sz w:val="21"/>
                <w:szCs w:val="21"/>
                <w:spacing w:val="-1"/>
              </w:rPr>
              <w:t>调整能源结构，推广使用煤气、石油</w:t>
            </w:r>
            <w:r>
              <w:rPr>
                <w:sz w:val="21"/>
                <w:szCs w:val="21"/>
                <w:spacing w:val="10"/>
              </w:rPr>
              <w:t xml:space="preserve"> </w:t>
            </w:r>
            <w:r>
              <w:rPr>
                <w:sz w:val="21"/>
                <w:szCs w:val="21"/>
                <w:spacing w:val="-1"/>
              </w:rPr>
              <w:t>气、电等清洁能源</w:t>
            </w:r>
          </w:p>
        </w:tc>
        <w:tc>
          <w:tcPr>
            <w:tcW w:w="2205" w:type="dxa"/>
            <w:vAlign w:val="top"/>
            <w:gridSpan w:val="2"/>
          </w:tcPr>
          <w:p>
            <w:pPr>
              <w:pStyle w:val="TableText"/>
              <w:ind w:left="115"/>
              <w:spacing w:before="212" w:line="220" w:lineRule="auto"/>
              <w:rPr>
                <w:sz w:val="21"/>
                <w:szCs w:val="21"/>
              </w:rPr>
            </w:pPr>
            <w:r>
              <w:rPr>
                <w:sz w:val="21"/>
                <w:szCs w:val="21"/>
                <w:spacing w:val="-1"/>
              </w:rPr>
              <w:t>本项目不涉及。</w:t>
            </w:r>
          </w:p>
        </w:tc>
        <w:tc>
          <w:tcPr>
            <w:tcW w:w="1101" w:type="dxa"/>
            <w:vAlign w:val="top"/>
            <w:gridSpan w:val="2"/>
          </w:tcPr>
          <w:p>
            <w:pPr>
              <w:pStyle w:val="TableText"/>
              <w:ind w:left="350"/>
              <w:spacing w:before="212" w:line="221" w:lineRule="auto"/>
              <w:rPr>
                <w:sz w:val="21"/>
                <w:szCs w:val="21"/>
              </w:rPr>
            </w:pPr>
            <w:r>
              <w:rPr>
                <w:sz w:val="21"/>
                <w:szCs w:val="21"/>
                <w:spacing w:val="-2"/>
              </w:rPr>
              <w:t>符合</w:t>
            </w:r>
          </w:p>
        </w:tc>
        <w:tc>
          <w:tcPr>
            <w:tcW w:w="122" w:type="dxa"/>
            <w:vAlign w:val="top"/>
            <w:tcBorders>
              <w:bottom w:val="nil"/>
              <w:top w:val="nil"/>
            </w:tcBorders>
          </w:tcPr>
          <w:p>
            <w:pPr>
              <w:rPr>
                <w:rFonts w:ascii="Arial"/>
                <w:sz w:val="21"/>
              </w:rPr>
            </w:pPr>
            <w:r/>
          </w:p>
        </w:tc>
      </w:tr>
      <w:tr>
        <w:trPr>
          <w:trHeight w:val="1253"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vMerge w:val="continue"/>
            <w:tcBorders>
              <w:top w:val="nil"/>
            </w:tcBorders>
          </w:tcPr>
          <w:p>
            <w:pPr>
              <w:rPr>
                <w:rFonts w:ascii="Arial"/>
                <w:sz w:val="21"/>
              </w:rPr>
            </w:pPr>
            <w:r/>
          </w:p>
        </w:tc>
        <w:tc>
          <w:tcPr>
            <w:tcW w:w="3661" w:type="dxa"/>
            <w:vAlign w:val="top"/>
            <w:gridSpan w:val="2"/>
          </w:tcPr>
          <w:p>
            <w:pPr>
              <w:pStyle w:val="TableText"/>
              <w:ind w:left="112" w:right="186"/>
              <w:spacing w:before="55" w:line="261" w:lineRule="auto"/>
              <w:jc w:val="both"/>
              <w:rPr>
                <w:sz w:val="21"/>
                <w:szCs w:val="21"/>
              </w:rPr>
            </w:pPr>
            <w:r>
              <w:rPr>
                <w:sz w:val="21"/>
                <w:szCs w:val="21"/>
                <w:spacing w:val="-1"/>
              </w:rPr>
              <w:t>禁止发展以废气排放为特征的产业，</w:t>
            </w:r>
            <w:r>
              <w:rPr>
                <w:sz w:val="21"/>
                <w:szCs w:val="21"/>
                <w:spacing w:val="11"/>
              </w:rPr>
              <w:t xml:space="preserve"> </w:t>
            </w:r>
            <w:r>
              <w:rPr>
                <w:sz w:val="21"/>
                <w:szCs w:val="21"/>
                <w:spacing w:val="-1"/>
              </w:rPr>
              <w:t>所有现有、在建及拟建项目应完善污</w:t>
            </w:r>
            <w:r>
              <w:rPr>
                <w:sz w:val="21"/>
                <w:szCs w:val="21"/>
                <w:spacing w:val="12"/>
              </w:rPr>
              <w:t xml:space="preserve"> </w:t>
            </w:r>
            <w:r>
              <w:rPr>
                <w:sz w:val="21"/>
                <w:szCs w:val="21"/>
                <w:spacing w:val="-1"/>
              </w:rPr>
              <w:t>染防治措施，确保污染物长期稳定达</w:t>
            </w:r>
            <w:r>
              <w:rPr>
                <w:sz w:val="21"/>
                <w:szCs w:val="21"/>
                <w:spacing w:val="12"/>
              </w:rPr>
              <w:t xml:space="preserve"> </w:t>
            </w:r>
            <w:r>
              <w:rPr>
                <w:sz w:val="21"/>
                <w:szCs w:val="21"/>
                <w:spacing w:val="-2"/>
              </w:rPr>
              <w:t>标排放。</w:t>
            </w:r>
          </w:p>
        </w:tc>
        <w:tc>
          <w:tcPr>
            <w:tcW w:w="2205" w:type="dxa"/>
            <w:vAlign w:val="top"/>
            <w:gridSpan w:val="2"/>
          </w:tcPr>
          <w:p>
            <w:pPr>
              <w:pStyle w:val="TableText"/>
              <w:ind w:left="113" w:right="199" w:firstLine="1"/>
              <w:spacing w:before="55" w:line="261" w:lineRule="auto"/>
              <w:jc w:val="both"/>
              <w:rPr>
                <w:sz w:val="21"/>
                <w:szCs w:val="21"/>
              </w:rPr>
            </w:pPr>
            <w:r>
              <w:rPr>
                <w:sz w:val="21"/>
                <w:szCs w:val="21"/>
                <w:spacing w:val="-1"/>
              </w:rPr>
              <w:t>本项目运营期进产生</w:t>
            </w:r>
            <w:r>
              <w:rPr>
                <w:sz w:val="21"/>
                <w:szCs w:val="21"/>
                <w:spacing w:val="2"/>
              </w:rPr>
              <w:t xml:space="preserve"> </w:t>
            </w:r>
            <w:r>
              <w:rPr>
                <w:sz w:val="21"/>
                <w:szCs w:val="21"/>
                <w:spacing w:val="-2"/>
              </w:rPr>
              <w:t>无组织恶臭气体，经</w:t>
            </w:r>
            <w:r>
              <w:rPr>
                <w:sz w:val="21"/>
                <w:szCs w:val="21"/>
                <w:spacing w:val="4"/>
              </w:rPr>
              <w:t xml:space="preserve"> </w:t>
            </w:r>
            <w:r>
              <w:rPr>
                <w:sz w:val="21"/>
                <w:szCs w:val="21"/>
                <w:spacing w:val="-1"/>
              </w:rPr>
              <w:t>类比分析可稳定持续</w:t>
            </w:r>
            <w:r>
              <w:rPr>
                <w:sz w:val="21"/>
                <w:szCs w:val="21"/>
                <w:spacing w:val="4"/>
              </w:rPr>
              <w:t xml:space="preserve"> </w:t>
            </w:r>
            <w:r>
              <w:rPr>
                <w:sz w:val="21"/>
                <w:szCs w:val="21"/>
                <w:spacing w:val="-4"/>
              </w:rPr>
              <w:t>达标排放。</w:t>
            </w:r>
          </w:p>
        </w:tc>
        <w:tc>
          <w:tcPr>
            <w:tcW w:w="1101" w:type="dxa"/>
            <w:vAlign w:val="top"/>
            <w:gridSpan w:val="2"/>
          </w:tcPr>
          <w:p>
            <w:pPr>
              <w:spacing w:line="451" w:lineRule="auto"/>
              <w:rPr>
                <w:rFonts w:ascii="Arial"/>
                <w:sz w:val="21"/>
              </w:rPr>
            </w:pPr>
            <w:r/>
          </w:p>
          <w:p>
            <w:pPr>
              <w:pStyle w:val="TableText"/>
              <w:ind w:left="350"/>
              <w:spacing w:before="68" w:line="221" w:lineRule="auto"/>
              <w:rPr>
                <w:sz w:val="21"/>
                <w:szCs w:val="21"/>
              </w:rPr>
            </w:pPr>
            <w:r>
              <w:rPr>
                <w:sz w:val="21"/>
                <w:szCs w:val="21"/>
                <w:spacing w:val="-2"/>
              </w:rPr>
              <w:t>符合</w:t>
            </w:r>
          </w:p>
        </w:tc>
        <w:tc>
          <w:tcPr>
            <w:tcW w:w="122" w:type="dxa"/>
            <w:vAlign w:val="top"/>
            <w:tcBorders>
              <w:bottom w:val="nil"/>
              <w:top w:val="nil"/>
            </w:tcBorders>
          </w:tcPr>
          <w:p>
            <w:pPr>
              <w:rPr>
                <w:rFonts w:ascii="Arial"/>
                <w:sz w:val="21"/>
              </w:rPr>
            </w:pPr>
            <w:r/>
          </w:p>
        </w:tc>
      </w:tr>
      <w:tr>
        <w:trPr>
          <w:trHeight w:val="628"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vMerge w:val="restart"/>
            <w:tcBorders>
              <w:bottom w:val="nil"/>
            </w:tcBorders>
          </w:tcPr>
          <w:p>
            <w:pPr>
              <w:spacing w:line="305" w:lineRule="auto"/>
              <w:rPr>
                <w:rFonts w:ascii="Arial"/>
                <w:sz w:val="21"/>
              </w:rPr>
            </w:pPr>
            <w:r/>
          </w:p>
          <w:p>
            <w:pPr>
              <w:spacing w:line="305" w:lineRule="auto"/>
              <w:rPr>
                <w:rFonts w:ascii="Arial"/>
                <w:sz w:val="21"/>
              </w:rPr>
            </w:pPr>
            <w:r/>
          </w:p>
          <w:p>
            <w:pPr>
              <w:pStyle w:val="TableText"/>
              <w:ind w:left="193"/>
              <w:spacing w:before="69" w:line="221" w:lineRule="auto"/>
              <w:rPr>
                <w:sz w:val="21"/>
                <w:szCs w:val="21"/>
              </w:rPr>
            </w:pPr>
            <w:r>
              <w:rPr>
                <w:sz w:val="21"/>
                <w:szCs w:val="21"/>
                <w:spacing w:val="-2"/>
              </w:rPr>
              <w:t>地表水</w:t>
            </w:r>
          </w:p>
        </w:tc>
        <w:tc>
          <w:tcPr>
            <w:tcW w:w="3661" w:type="dxa"/>
            <w:vAlign w:val="top"/>
            <w:gridSpan w:val="2"/>
          </w:tcPr>
          <w:p>
            <w:pPr>
              <w:pStyle w:val="TableText"/>
              <w:ind w:left="112"/>
              <w:spacing w:before="210" w:line="220" w:lineRule="auto"/>
              <w:rPr>
                <w:sz w:val="21"/>
                <w:szCs w:val="21"/>
              </w:rPr>
            </w:pPr>
            <w:r>
              <w:rPr>
                <w:sz w:val="21"/>
                <w:szCs w:val="21"/>
                <w:spacing w:val="-1"/>
              </w:rPr>
              <w:t>禁止开采地下水资源。</w:t>
            </w:r>
          </w:p>
        </w:tc>
        <w:tc>
          <w:tcPr>
            <w:tcW w:w="2205" w:type="dxa"/>
            <w:vAlign w:val="top"/>
            <w:gridSpan w:val="2"/>
          </w:tcPr>
          <w:p>
            <w:pPr>
              <w:pStyle w:val="TableText"/>
              <w:ind w:left="115" w:right="199"/>
              <w:spacing w:before="53" w:line="248" w:lineRule="auto"/>
              <w:rPr>
                <w:sz w:val="21"/>
                <w:szCs w:val="21"/>
              </w:rPr>
            </w:pPr>
            <w:r>
              <w:rPr>
                <w:sz w:val="21"/>
                <w:szCs w:val="21"/>
                <w:spacing w:val="-1"/>
              </w:rPr>
              <w:t>本项目不进行地下水</w:t>
            </w:r>
            <w:r>
              <w:rPr>
                <w:sz w:val="21"/>
                <w:szCs w:val="21"/>
                <w:spacing w:val="2"/>
              </w:rPr>
              <w:t xml:space="preserve"> </w:t>
            </w:r>
            <w:r>
              <w:rPr>
                <w:sz w:val="21"/>
                <w:szCs w:val="21"/>
                <w:spacing w:val="-3"/>
              </w:rPr>
              <w:t>开采。</w:t>
            </w:r>
          </w:p>
        </w:tc>
        <w:tc>
          <w:tcPr>
            <w:tcW w:w="1101" w:type="dxa"/>
            <w:vAlign w:val="top"/>
            <w:gridSpan w:val="2"/>
          </w:tcPr>
          <w:p>
            <w:pPr>
              <w:pStyle w:val="TableText"/>
              <w:ind w:left="350"/>
              <w:spacing w:before="210" w:line="221" w:lineRule="auto"/>
              <w:rPr>
                <w:sz w:val="21"/>
                <w:szCs w:val="21"/>
              </w:rPr>
            </w:pPr>
            <w:r>
              <w:rPr>
                <w:sz w:val="21"/>
                <w:szCs w:val="21"/>
                <w:spacing w:val="-2"/>
              </w:rPr>
              <w:t>符合</w:t>
            </w:r>
          </w:p>
        </w:tc>
        <w:tc>
          <w:tcPr>
            <w:tcW w:w="122" w:type="dxa"/>
            <w:vAlign w:val="top"/>
            <w:tcBorders>
              <w:bottom w:val="nil"/>
              <w:top w:val="nil"/>
            </w:tcBorders>
          </w:tcPr>
          <w:p>
            <w:pPr>
              <w:rPr>
                <w:rFonts w:ascii="Arial"/>
                <w:sz w:val="21"/>
              </w:rPr>
            </w:pPr>
            <w:r/>
          </w:p>
        </w:tc>
      </w:tr>
      <w:tr>
        <w:trPr>
          <w:trHeight w:val="940"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vMerge w:val="continue"/>
            <w:tcBorders>
              <w:top w:val="nil"/>
            </w:tcBorders>
          </w:tcPr>
          <w:p>
            <w:pPr>
              <w:rPr>
                <w:rFonts w:ascii="Arial"/>
                <w:sz w:val="21"/>
              </w:rPr>
            </w:pPr>
            <w:r/>
          </w:p>
        </w:tc>
        <w:tc>
          <w:tcPr>
            <w:tcW w:w="3661" w:type="dxa"/>
            <w:vAlign w:val="top"/>
            <w:gridSpan w:val="2"/>
          </w:tcPr>
          <w:p>
            <w:pPr>
              <w:pStyle w:val="TableText"/>
              <w:ind w:left="113" w:right="186"/>
              <w:spacing w:before="211" w:line="276" w:lineRule="auto"/>
              <w:rPr>
                <w:sz w:val="21"/>
                <w:szCs w:val="21"/>
              </w:rPr>
            </w:pPr>
            <w:r>
              <w:rPr>
                <w:sz w:val="21"/>
                <w:szCs w:val="21"/>
                <w:spacing w:val="-1"/>
              </w:rPr>
              <w:t>新建、改建、扩建项目应采用先进的</w:t>
            </w:r>
            <w:r>
              <w:rPr>
                <w:sz w:val="21"/>
                <w:szCs w:val="21"/>
                <w:spacing w:val="11"/>
              </w:rPr>
              <w:t xml:space="preserve"> </w:t>
            </w:r>
            <w:r>
              <w:rPr>
                <w:sz w:val="21"/>
                <w:szCs w:val="21"/>
                <w:spacing w:val="-1"/>
              </w:rPr>
              <w:t>生产工艺和污染防治技术。</w:t>
            </w:r>
          </w:p>
        </w:tc>
        <w:tc>
          <w:tcPr>
            <w:tcW w:w="2205" w:type="dxa"/>
            <w:vAlign w:val="top"/>
            <w:gridSpan w:val="2"/>
          </w:tcPr>
          <w:p>
            <w:pPr>
              <w:pStyle w:val="TableText"/>
              <w:ind w:left="115" w:right="199"/>
              <w:spacing w:before="55" w:line="274" w:lineRule="auto"/>
              <w:rPr>
                <w:sz w:val="21"/>
                <w:szCs w:val="21"/>
              </w:rPr>
            </w:pPr>
            <w:r>
              <w:rPr>
                <w:sz w:val="21"/>
                <w:szCs w:val="21"/>
                <w:spacing w:val="-1"/>
              </w:rPr>
              <w:t>本项目采用先进的自</w:t>
            </w:r>
            <w:r>
              <w:rPr>
                <w:sz w:val="21"/>
                <w:szCs w:val="21"/>
                <w:spacing w:val="2"/>
              </w:rPr>
              <w:t xml:space="preserve"> </w:t>
            </w:r>
            <w:r>
              <w:rPr>
                <w:sz w:val="21"/>
                <w:szCs w:val="21"/>
                <w:spacing w:val="-1"/>
              </w:rPr>
              <w:t>来水处理机供应工</w:t>
            </w:r>
          </w:p>
          <w:p>
            <w:pPr>
              <w:pStyle w:val="TableText"/>
              <w:ind w:left="119"/>
              <w:spacing w:line="220" w:lineRule="auto"/>
              <w:rPr>
                <w:sz w:val="21"/>
                <w:szCs w:val="21"/>
              </w:rPr>
            </w:pPr>
            <w:r>
              <w:rPr>
                <w:sz w:val="21"/>
                <w:szCs w:val="21"/>
                <w:spacing w:val="-7"/>
              </w:rPr>
              <w:t>艺。</w:t>
            </w:r>
          </w:p>
        </w:tc>
        <w:tc>
          <w:tcPr>
            <w:tcW w:w="1101" w:type="dxa"/>
            <w:vAlign w:val="top"/>
            <w:gridSpan w:val="2"/>
          </w:tcPr>
          <w:p>
            <w:pPr>
              <w:spacing w:line="296" w:lineRule="auto"/>
              <w:rPr>
                <w:rFonts w:ascii="Arial"/>
                <w:sz w:val="21"/>
              </w:rPr>
            </w:pPr>
            <w:r/>
          </w:p>
          <w:p>
            <w:pPr>
              <w:pStyle w:val="TableText"/>
              <w:ind w:left="350"/>
              <w:spacing w:before="68" w:line="221" w:lineRule="auto"/>
              <w:rPr>
                <w:sz w:val="21"/>
                <w:szCs w:val="21"/>
              </w:rPr>
            </w:pPr>
            <w:r>
              <w:rPr>
                <w:sz w:val="21"/>
                <w:szCs w:val="21"/>
                <w:spacing w:val="-2"/>
              </w:rPr>
              <w:t>符合</w:t>
            </w:r>
          </w:p>
        </w:tc>
        <w:tc>
          <w:tcPr>
            <w:tcW w:w="122" w:type="dxa"/>
            <w:vAlign w:val="top"/>
            <w:tcBorders>
              <w:bottom w:val="nil"/>
              <w:top w:val="nil"/>
            </w:tcBorders>
          </w:tcPr>
          <w:p>
            <w:pPr>
              <w:rPr>
                <w:rFonts w:ascii="Arial"/>
                <w:sz w:val="21"/>
              </w:rPr>
            </w:pPr>
            <w:r/>
          </w:p>
        </w:tc>
      </w:tr>
      <w:tr>
        <w:trPr>
          <w:trHeight w:val="1253" w:hRule="atLeast"/>
        </w:trPr>
        <w:tc>
          <w:tcPr>
            <w:tcW w:w="1643"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010" w:type="dxa"/>
            <w:vAlign w:val="top"/>
            <w:gridSpan w:val="3"/>
          </w:tcPr>
          <w:p>
            <w:pPr>
              <w:spacing w:line="453" w:lineRule="auto"/>
              <w:rPr>
                <w:rFonts w:ascii="Arial"/>
                <w:sz w:val="21"/>
              </w:rPr>
            </w:pPr>
            <w:r/>
          </w:p>
          <w:p>
            <w:pPr>
              <w:pStyle w:val="TableText"/>
              <w:ind w:left="197"/>
              <w:spacing w:before="68" w:line="221" w:lineRule="auto"/>
              <w:rPr>
                <w:sz w:val="21"/>
                <w:szCs w:val="21"/>
              </w:rPr>
            </w:pPr>
            <w:r>
              <w:rPr>
                <w:sz w:val="21"/>
                <w:szCs w:val="21"/>
                <w:spacing w:val="-2"/>
              </w:rPr>
              <w:t>声环境</w:t>
            </w:r>
          </w:p>
        </w:tc>
        <w:tc>
          <w:tcPr>
            <w:tcW w:w="3661" w:type="dxa"/>
            <w:vAlign w:val="top"/>
            <w:gridSpan w:val="2"/>
          </w:tcPr>
          <w:p>
            <w:pPr>
              <w:pStyle w:val="TableText"/>
              <w:ind w:left="112" w:right="186" w:firstLine="5"/>
              <w:spacing w:before="55" w:line="261" w:lineRule="auto"/>
              <w:jc w:val="both"/>
              <w:rPr>
                <w:sz w:val="21"/>
                <w:szCs w:val="21"/>
              </w:rPr>
            </w:pPr>
            <w:r>
              <w:rPr>
                <w:sz w:val="21"/>
                <w:szCs w:val="21"/>
                <w:spacing w:val="-2"/>
              </w:rPr>
              <w:t>片区内各组团之间除保持距离外，交</w:t>
            </w:r>
            <w:r>
              <w:rPr>
                <w:sz w:val="21"/>
                <w:szCs w:val="21"/>
                <w:spacing w:val="13"/>
              </w:rPr>
              <w:t xml:space="preserve"> </w:t>
            </w:r>
            <w:r>
              <w:rPr>
                <w:sz w:val="21"/>
                <w:szCs w:val="21"/>
                <w:spacing w:val="-1"/>
              </w:rPr>
              <w:t>通设施与居住、商业、医疗、学校等</w:t>
            </w:r>
            <w:r>
              <w:rPr>
                <w:sz w:val="21"/>
                <w:szCs w:val="21"/>
                <w:spacing w:val="12"/>
              </w:rPr>
              <w:t xml:space="preserve"> </w:t>
            </w:r>
            <w:r>
              <w:rPr>
                <w:sz w:val="21"/>
                <w:szCs w:val="21"/>
                <w:spacing w:val="-1"/>
              </w:rPr>
              <w:t>用地之间采用种植绿化带减缓噪声影</w:t>
            </w:r>
            <w:r>
              <w:rPr>
                <w:sz w:val="21"/>
                <w:szCs w:val="21"/>
                <w:spacing w:val="12"/>
              </w:rPr>
              <w:t xml:space="preserve"> </w:t>
            </w:r>
            <w:r>
              <w:rPr>
                <w:sz w:val="21"/>
                <w:szCs w:val="21"/>
                <w:spacing w:val="-10"/>
              </w:rPr>
              <w:t>响。</w:t>
            </w:r>
          </w:p>
        </w:tc>
        <w:tc>
          <w:tcPr>
            <w:tcW w:w="2205" w:type="dxa"/>
            <w:vAlign w:val="top"/>
            <w:gridSpan w:val="2"/>
          </w:tcPr>
          <w:p>
            <w:pPr>
              <w:pStyle w:val="TableText"/>
              <w:ind w:left="113" w:right="199" w:firstLine="2"/>
              <w:spacing w:before="55" w:line="261" w:lineRule="auto"/>
              <w:jc w:val="both"/>
              <w:rPr>
                <w:sz w:val="21"/>
                <w:szCs w:val="21"/>
              </w:rPr>
            </w:pPr>
            <w:r>
              <w:rPr>
                <w:sz w:val="21"/>
                <w:szCs w:val="21"/>
                <w:spacing w:val="-1"/>
              </w:rPr>
              <w:t>本项目东侧为学校，</w:t>
            </w:r>
            <w:r>
              <w:rPr>
                <w:sz w:val="21"/>
                <w:szCs w:val="21"/>
                <w:spacing w:val="2"/>
              </w:rPr>
              <w:t xml:space="preserve"> </w:t>
            </w:r>
            <w:r>
              <w:rPr>
                <w:sz w:val="21"/>
                <w:szCs w:val="21"/>
                <w:spacing w:val="-1"/>
              </w:rPr>
              <w:t>南侧为村庄，厂区东</w:t>
            </w:r>
            <w:r>
              <w:rPr>
                <w:sz w:val="21"/>
                <w:szCs w:val="21"/>
                <w:spacing w:val="5"/>
              </w:rPr>
              <w:t xml:space="preserve"> </w:t>
            </w:r>
            <w:r>
              <w:rPr>
                <w:sz w:val="21"/>
                <w:szCs w:val="21"/>
                <w:spacing w:val="-1"/>
              </w:rPr>
              <w:t>侧及南侧均已建设完</w:t>
            </w:r>
            <w:r>
              <w:rPr>
                <w:sz w:val="21"/>
                <w:szCs w:val="21"/>
                <w:spacing w:val="5"/>
              </w:rPr>
              <w:t xml:space="preserve"> </w:t>
            </w:r>
            <w:r>
              <w:rPr>
                <w:sz w:val="21"/>
                <w:szCs w:val="21"/>
                <w:spacing w:val="-1"/>
              </w:rPr>
              <w:t>成绿化带。</w:t>
            </w:r>
          </w:p>
        </w:tc>
        <w:tc>
          <w:tcPr>
            <w:tcW w:w="1101" w:type="dxa"/>
            <w:vAlign w:val="top"/>
            <w:gridSpan w:val="2"/>
          </w:tcPr>
          <w:p>
            <w:pPr>
              <w:spacing w:line="452" w:lineRule="auto"/>
              <w:rPr>
                <w:rFonts w:ascii="Arial"/>
                <w:sz w:val="21"/>
              </w:rPr>
            </w:pPr>
            <w:r/>
          </w:p>
          <w:p>
            <w:pPr>
              <w:pStyle w:val="TableText"/>
              <w:ind w:left="350"/>
              <w:spacing w:before="68" w:line="221" w:lineRule="auto"/>
              <w:rPr>
                <w:sz w:val="21"/>
                <w:szCs w:val="21"/>
              </w:rPr>
            </w:pPr>
            <w:r>
              <w:rPr>
                <w:sz w:val="21"/>
                <w:szCs w:val="21"/>
                <w:spacing w:val="-2"/>
              </w:rPr>
              <w:t>符合</w:t>
            </w:r>
          </w:p>
        </w:tc>
        <w:tc>
          <w:tcPr>
            <w:tcW w:w="122" w:type="dxa"/>
            <w:vAlign w:val="top"/>
            <w:tcBorders>
              <w:bottom w:val="nil"/>
              <w:top w:val="nil"/>
            </w:tcBorders>
          </w:tcPr>
          <w:p>
            <w:pPr>
              <w:rPr>
                <w:rFonts w:ascii="Arial"/>
                <w:sz w:val="21"/>
              </w:rPr>
            </w:pPr>
            <w:r/>
          </w:p>
        </w:tc>
      </w:tr>
      <w:tr>
        <w:trPr>
          <w:trHeight w:val="1893" w:hRule="atLeast"/>
        </w:trPr>
        <w:tc>
          <w:tcPr>
            <w:tcW w:w="1643"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1010" w:type="dxa"/>
            <w:vAlign w:val="top"/>
            <w:gridSpan w:val="3"/>
          </w:tcPr>
          <w:p>
            <w:pPr>
              <w:spacing w:line="304" w:lineRule="auto"/>
              <w:rPr>
                <w:rFonts w:ascii="Arial"/>
                <w:sz w:val="21"/>
              </w:rPr>
            </w:pPr>
            <w:r/>
          </w:p>
          <w:p>
            <w:pPr>
              <w:spacing w:line="304" w:lineRule="auto"/>
              <w:rPr>
                <w:rFonts w:ascii="Arial"/>
                <w:sz w:val="21"/>
              </w:rPr>
            </w:pPr>
            <w:r/>
          </w:p>
          <w:p>
            <w:pPr>
              <w:pStyle w:val="TableText"/>
              <w:ind w:left="317"/>
              <w:spacing w:before="68" w:line="221" w:lineRule="auto"/>
              <w:rPr>
                <w:sz w:val="21"/>
                <w:szCs w:val="21"/>
              </w:rPr>
            </w:pPr>
            <w:r>
              <w:rPr>
                <w:sz w:val="21"/>
                <w:szCs w:val="21"/>
                <w:spacing w:val="-7"/>
              </w:rPr>
              <w:t>固体</w:t>
            </w:r>
          </w:p>
          <w:p>
            <w:pPr>
              <w:pStyle w:val="TableText"/>
              <w:ind w:left="298"/>
              <w:spacing w:before="60" w:line="221" w:lineRule="auto"/>
              <w:rPr>
                <w:sz w:val="21"/>
                <w:szCs w:val="21"/>
              </w:rPr>
            </w:pPr>
            <w:r>
              <w:rPr>
                <w:sz w:val="21"/>
                <w:szCs w:val="21"/>
                <w:spacing w:val="-2"/>
              </w:rPr>
              <w:t>废物</w:t>
            </w:r>
          </w:p>
        </w:tc>
        <w:tc>
          <w:tcPr>
            <w:tcW w:w="3661" w:type="dxa"/>
            <w:vAlign w:val="top"/>
            <w:gridSpan w:val="2"/>
          </w:tcPr>
          <w:p>
            <w:pPr>
              <w:pStyle w:val="TableText"/>
              <w:ind w:left="117" w:right="186" w:hanging="5"/>
              <w:spacing w:before="212" w:line="274" w:lineRule="auto"/>
              <w:rPr>
                <w:sz w:val="21"/>
                <w:szCs w:val="21"/>
              </w:rPr>
            </w:pPr>
            <w:r>
              <w:rPr>
                <w:sz w:val="21"/>
                <w:szCs w:val="21"/>
                <w:spacing w:val="-1"/>
              </w:rPr>
              <w:t>入区企业必须具有完整的固废无害化</w:t>
            </w:r>
            <w:r>
              <w:rPr>
                <w:sz w:val="21"/>
                <w:szCs w:val="21"/>
                <w:spacing w:val="12"/>
              </w:rPr>
              <w:t xml:space="preserve"> </w:t>
            </w:r>
            <w:r>
              <w:rPr>
                <w:sz w:val="21"/>
                <w:szCs w:val="21"/>
                <w:spacing w:val="-2"/>
              </w:rPr>
              <w:t>处理后用于有机肥料制造处置措施，</w:t>
            </w:r>
          </w:p>
          <w:p>
            <w:pPr>
              <w:pStyle w:val="TableText"/>
              <w:ind w:left="113" w:right="102" w:firstLine="1"/>
              <w:spacing w:before="2" w:line="272" w:lineRule="auto"/>
              <w:rPr>
                <w:sz w:val="21"/>
                <w:szCs w:val="21"/>
              </w:rPr>
            </w:pPr>
            <w:r>
              <w:rPr>
                <w:sz w:val="21"/>
                <w:szCs w:val="21"/>
                <w:spacing w:val="-1"/>
              </w:rPr>
              <w:t>危险废物贮存应严格执行《危险废物</w:t>
            </w:r>
            <w:r>
              <w:rPr>
                <w:sz w:val="21"/>
                <w:szCs w:val="21"/>
                <w:spacing w:val="9"/>
              </w:rPr>
              <w:t xml:space="preserve"> </w:t>
            </w:r>
            <w:r>
              <w:rPr>
                <w:sz w:val="21"/>
                <w:szCs w:val="21"/>
                <w:spacing w:val="-3"/>
              </w:rPr>
              <w:t>贮存污染控制标准》</w:t>
            </w:r>
            <w:r>
              <w:rPr>
                <w:rFonts w:ascii="Times New Roman" w:hAnsi="Times New Roman" w:eastAsia="Times New Roman" w:cs="Times New Roman"/>
                <w:sz w:val="21"/>
                <w:szCs w:val="21"/>
                <w:spacing w:val="-3"/>
              </w:rPr>
              <w:t>GB18597-2001  </w:t>
            </w:r>
            <w:r>
              <w:rPr>
                <w:sz w:val="21"/>
                <w:szCs w:val="21"/>
                <w:spacing w:val="-3"/>
              </w:rPr>
              <w:t>环</w:t>
            </w:r>
            <w:r>
              <w:rPr>
                <w:sz w:val="21"/>
                <w:szCs w:val="21"/>
              </w:rPr>
              <w:t xml:space="preserve"> </w:t>
            </w:r>
            <w:r>
              <w:rPr>
                <w:sz w:val="21"/>
                <w:szCs w:val="21"/>
                <w:spacing w:val="-2"/>
              </w:rPr>
              <w:t>保要求。</w:t>
            </w:r>
          </w:p>
        </w:tc>
        <w:tc>
          <w:tcPr>
            <w:tcW w:w="2205" w:type="dxa"/>
            <w:vAlign w:val="top"/>
            <w:gridSpan w:val="2"/>
          </w:tcPr>
          <w:p>
            <w:pPr>
              <w:pStyle w:val="TableText"/>
              <w:ind w:left="118" w:right="199"/>
              <w:spacing w:before="55" w:line="269" w:lineRule="auto"/>
              <w:rPr>
                <w:sz w:val="21"/>
                <w:szCs w:val="21"/>
              </w:rPr>
            </w:pPr>
            <w:r>
              <w:rPr>
                <w:sz w:val="21"/>
                <w:szCs w:val="21"/>
                <w:spacing w:val="-5"/>
              </w:rPr>
              <w:t>项目</w:t>
            </w:r>
            <w:r>
              <w:rPr>
                <w:sz w:val="21"/>
                <w:szCs w:val="21"/>
                <w:spacing w:val="-38"/>
              </w:rPr>
              <w:t xml:space="preserve"> </w:t>
            </w:r>
            <w:r>
              <w:rPr>
                <w:rFonts w:ascii="Times New Roman" w:hAnsi="Times New Roman" w:eastAsia="Times New Roman" w:cs="Times New Roman"/>
                <w:sz w:val="21"/>
                <w:szCs w:val="21"/>
                <w:spacing w:val="-5"/>
              </w:rPr>
              <w:t>2020 </w:t>
            </w:r>
            <w:r>
              <w:rPr>
                <w:sz w:val="21"/>
                <w:szCs w:val="21"/>
                <w:spacing w:val="-5"/>
              </w:rPr>
              <w:t>年</w:t>
            </w:r>
            <w:r>
              <w:rPr>
                <w:sz w:val="21"/>
                <w:szCs w:val="21"/>
                <w:spacing w:val="-28"/>
              </w:rPr>
              <w:t xml:space="preserve"> </w:t>
            </w:r>
            <w:r>
              <w:rPr>
                <w:rFonts w:ascii="Times New Roman" w:hAnsi="Times New Roman" w:eastAsia="Times New Roman" w:cs="Times New Roman"/>
                <w:sz w:val="21"/>
                <w:szCs w:val="21"/>
                <w:spacing w:val="-5"/>
              </w:rPr>
              <w:t>10</w:t>
            </w:r>
            <w:r>
              <w:rPr>
                <w:rFonts w:ascii="Times New Roman" w:hAnsi="Times New Roman" w:eastAsia="Times New Roman" w:cs="Times New Roman"/>
                <w:sz w:val="21"/>
                <w:szCs w:val="21"/>
                <w:spacing w:val="12"/>
              </w:rPr>
              <w:t xml:space="preserve"> </w:t>
            </w:r>
            <w:r>
              <w:rPr>
                <w:sz w:val="21"/>
                <w:szCs w:val="21"/>
                <w:spacing w:val="-5"/>
              </w:rPr>
              <w:t>月建</w:t>
            </w:r>
            <w:r>
              <w:rPr>
                <w:sz w:val="21"/>
                <w:szCs w:val="21"/>
              </w:rPr>
              <w:t xml:space="preserve"> </w:t>
            </w:r>
            <w:r>
              <w:rPr>
                <w:sz w:val="21"/>
                <w:szCs w:val="21"/>
                <w:spacing w:val="-1"/>
              </w:rPr>
              <w:t>设有完成危废暂存</w:t>
            </w:r>
          </w:p>
          <w:p>
            <w:pPr>
              <w:pStyle w:val="TableText"/>
              <w:ind w:left="113" w:right="199" w:firstLine="17"/>
              <w:spacing w:before="11" w:line="276" w:lineRule="auto"/>
              <w:rPr>
                <w:sz w:val="21"/>
                <w:szCs w:val="21"/>
              </w:rPr>
            </w:pPr>
            <w:r>
              <w:rPr>
                <w:sz w:val="21"/>
                <w:szCs w:val="21"/>
                <w:spacing w:val="-3"/>
              </w:rPr>
              <w:t>间，危废暂存间达到</w:t>
            </w:r>
            <w:r>
              <w:rPr>
                <w:sz w:val="21"/>
                <w:szCs w:val="21"/>
                <w:spacing w:val="5"/>
              </w:rPr>
              <w:t xml:space="preserve"> </w:t>
            </w:r>
            <w:r>
              <w:rPr>
                <w:sz w:val="21"/>
                <w:szCs w:val="21"/>
                <w:spacing w:val="-1"/>
              </w:rPr>
              <w:t>《危险废物贮存污染</w:t>
            </w:r>
            <w:r>
              <w:rPr>
                <w:sz w:val="21"/>
                <w:szCs w:val="21"/>
                <w:spacing w:val="4"/>
              </w:rPr>
              <w:t xml:space="preserve"> </w:t>
            </w:r>
            <w:r>
              <w:rPr>
                <w:sz w:val="21"/>
                <w:szCs w:val="21"/>
                <w:spacing w:val="-2"/>
              </w:rPr>
              <w:t>控制标准》</w:t>
            </w:r>
          </w:p>
          <w:p>
            <w:pPr>
              <w:pStyle w:val="TableText"/>
              <w:ind w:left="113"/>
              <w:spacing w:before="29" w:line="204" w:lineRule="auto"/>
              <w:rPr>
                <w:sz w:val="21"/>
                <w:szCs w:val="21"/>
              </w:rPr>
            </w:pPr>
            <w:r>
              <w:rPr>
                <w:rFonts w:ascii="Times New Roman" w:hAnsi="Times New Roman" w:eastAsia="Times New Roman" w:cs="Times New Roman"/>
                <w:sz w:val="21"/>
                <w:szCs w:val="21"/>
                <w:spacing w:val="-1"/>
              </w:rPr>
              <w:t>GB18597-2001  </w:t>
            </w:r>
            <w:r>
              <w:rPr>
                <w:sz w:val="21"/>
                <w:szCs w:val="21"/>
                <w:spacing w:val="-1"/>
              </w:rPr>
              <w:t>。</w:t>
            </w:r>
          </w:p>
        </w:tc>
        <w:tc>
          <w:tcPr>
            <w:tcW w:w="1101" w:type="dxa"/>
            <w:vAlign w:val="top"/>
            <w:gridSpan w:val="2"/>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50"/>
              <w:spacing w:before="68" w:line="221" w:lineRule="auto"/>
              <w:rPr>
                <w:sz w:val="21"/>
                <w:szCs w:val="21"/>
              </w:rPr>
            </w:pPr>
            <w:r>
              <w:rPr>
                <w:sz w:val="21"/>
                <w:szCs w:val="21"/>
                <w:spacing w:val="-2"/>
              </w:rPr>
              <w:t>符合</w:t>
            </w:r>
          </w:p>
        </w:tc>
        <w:tc>
          <w:tcPr>
            <w:tcW w:w="122" w:type="dxa"/>
            <w:vAlign w:val="top"/>
            <w:tcBorders>
              <w:top w:val="nil"/>
            </w:tcBorders>
          </w:tcPr>
          <w:p>
            <w:pPr>
              <w:rPr>
                <w:rFonts w:ascii="Arial"/>
                <w:sz w:val="21"/>
              </w:rPr>
            </w:pPr>
            <w:r/>
          </w:p>
        </w:tc>
      </w:tr>
    </w:tbl>
    <w:p>
      <w:pPr>
        <w:rPr>
          <w:rFonts w:ascii="Arial"/>
          <w:sz w:val="21"/>
        </w:rPr>
      </w:pPr>
      <w:r/>
    </w:p>
    <w:p>
      <w:pPr>
        <w:sectPr>
          <w:footerReference w:type="default" r:id="rId5"/>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4"/>
        <w:gridCol w:w="489"/>
        <w:gridCol w:w="521"/>
        <w:gridCol w:w="3661"/>
        <w:gridCol w:w="429"/>
        <w:gridCol w:w="1776"/>
        <w:gridCol w:w="1101"/>
        <w:gridCol w:w="121"/>
      </w:tblGrid>
      <w:tr>
        <w:trPr>
          <w:trHeight w:val="1891" w:hRule="atLeast"/>
        </w:trPr>
        <w:tc>
          <w:tcPr>
            <w:tcW w:w="1643" w:type="dxa"/>
            <w:vAlign w:val="top"/>
            <w:vMerge w:val="restart"/>
            <w:tcBorders>
              <w:bottom w:val="nil"/>
            </w:tcBorders>
          </w:tcPr>
          <w:p>
            <w:pPr>
              <w:rPr>
                <w:rFonts w:ascii="Arial"/>
                <w:sz w:val="21"/>
              </w:rPr>
            </w:pPr>
            <w:r/>
          </w:p>
        </w:tc>
        <w:tc>
          <w:tcPr>
            <w:tcW w:w="114" w:type="dxa"/>
            <w:vAlign w:val="top"/>
            <w:tcBorders>
              <w:bottom w:val="nil"/>
            </w:tcBorders>
          </w:tcPr>
          <w:p>
            <w:pPr>
              <w:rPr>
                <w:rFonts w:ascii="Arial"/>
                <w:sz w:val="21"/>
              </w:rPr>
            </w:pPr>
            <w:r/>
          </w:p>
        </w:tc>
        <w:tc>
          <w:tcPr>
            <w:tcW w:w="1010" w:type="dxa"/>
            <w:vAlign w:val="top"/>
            <w:gridSpan w:val="2"/>
          </w:tcPr>
          <w:p>
            <w:pPr>
              <w:spacing w:line="308" w:lineRule="auto"/>
              <w:rPr>
                <w:rFonts w:ascii="Arial"/>
                <w:sz w:val="21"/>
              </w:rPr>
            </w:pPr>
            <w:r/>
          </w:p>
          <w:p>
            <w:pPr>
              <w:spacing w:line="309" w:lineRule="auto"/>
              <w:rPr>
                <w:rFonts w:ascii="Arial"/>
                <w:sz w:val="21"/>
              </w:rPr>
            </w:pPr>
            <w:r/>
          </w:p>
          <w:p>
            <w:pPr>
              <w:pStyle w:val="TableText"/>
              <w:ind w:left="299"/>
              <w:spacing w:before="68" w:line="226" w:lineRule="auto"/>
              <w:rPr>
                <w:sz w:val="21"/>
                <w:szCs w:val="21"/>
              </w:rPr>
            </w:pPr>
            <w:r>
              <w:rPr>
                <w:sz w:val="21"/>
                <w:szCs w:val="21"/>
                <w:spacing w:val="-2"/>
              </w:rPr>
              <w:t>生态</w:t>
            </w:r>
          </w:p>
          <w:p>
            <w:pPr>
              <w:pStyle w:val="TableText"/>
              <w:ind w:left="298"/>
              <w:spacing w:before="55" w:line="221" w:lineRule="auto"/>
              <w:rPr>
                <w:sz w:val="21"/>
                <w:szCs w:val="21"/>
              </w:rPr>
            </w:pPr>
            <w:r>
              <w:rPr>
                <w:sz w:val="21"/>
                <w:szCs w:val="21"/>
                <w:spacing w:val="-2"/>
              </w:rPr>
              <w:t>环境</w:t>
            </w:r>
          </w:p>
        </w:tc>
        <w:tc>
          <w:tcPr>
            <w:tcW w:w="3661" w:type="dxa"/>
            <w:vAlign w:val="top"/>
          </w:tcPr>
          <w:p>
            <w:pPr>
              <w:spacing w:line="461" w:lineRule="auto"/>
              <w:rPr>
                <w:rFonts w:ascii="Arial"/>
                <w:sz w:val="21"/>
              </w:rPr>
            </w:pPr>
            <w:r/>
          </w:p>
          <w:p>
            <w:pPr>
              <w:pStyle w:val="TableText"/>
              <w:ind w:left="112" w:right="45" w:hanging="1"/>
              <w:spacing w:before="68" w:line="276" w:lineRule="auto"/>
              <w:jc w:val="both"/>
              <w:rPr>
                <w:sz w:val="21"/>
                <w:szCs w:val="21"/>
              </w:rPr>
            </w:pPr>
            <w:r>
              <w:rPr>
                <w:sz w:val="21"/>
                <w:szCs w:val="21"/>
                <w:spacing w:val="-1"/>
              </w:rPr>
              <w:t>入园项目严禁占用道路两侧规划的绿</w:t>
            </w:r>
            <w:r>
              <w:rPr>
                <w:sz w:val="21"/>
                <w:szCs w:val="21"/>
                <w:spacing w:val="6"/>
              </w:rPr>
              <w:t xml:space="preserve">  </w:t>
            </w:r>
            <w:r>
              <w:rPr>
                <w:sz w:val="21"/>
                <w:szCs w:val="21"/>
                <w:spacing w:val="-5"/>
              </w:rPr>
              <w:t>化，应采取切实可行的水土保持措施，</w:t>
            </w:r>
            <w:r>
              <w:rPr>
                <w:sz w:val="21"/>
                <w:szCs w:val="21"/>
                <w:spacing w:val="11"/>
              </w:rPr>
              <w:t xml:space="preserve"> </w:t>
            </w:r>
            <w:r>
              <w:rPr>
                <w:sz w:val="21"/>
                <w:szCs w:val="21"/>
                <w:spacing w:val="-3"/>
              </w:rPr>
              <w:t>防治水土流失。</w:t>
            </w:r>
          </w:p>
        </w:tc>
        <w:tc>
          <w:tcPr>
            <w:tcW w:w="2205" w:type="dxa"/>
            <w:vAlign w:val="top"/>
            <w:gridSpan w:val="2"/>
          </w:tcPr>
          <w:p>
            <w:pPr>
              <w:pStyle w:val="TableText"/>
              <w:ind w:left="112" w:right="200" w:firstLine="2"/>
              <w:spacing w:before="67" w:line="274" w:lineRule="auto"/>
              <w:rPr>
                <w:sz w:val="21"/>
                <w:szCs w:val="21"/>
              </w:rPr>
            </w:pPr>
            <w:r>
              <w:rPr>
                <w:sz w:val="21"/>
                <w:szCs w:val="21"/>
                <w:spacing w:val="-1"/>
              </w:rPr>
              <w:t>本项目通过加强管理</w:t>
            </w:r>
            <w:r>
              <w:rPr>
                <w:sz w:val="21"/>
                <w:szCs w:val="21"/>
                <w:spacing w:val="2"/>
              </w:rPr>
              <w:t xml:space="preserve"> </w:t>
            </w:r>
            <w:r>
              <w:rPr>
                <w:sz w:val="21"/>
                <w:szCs w:val="21"/>
                <w:spacing w:val="-1"/>
              </w:rPr>
              <w:t>后，不会产生占用绿</w:t>
            </w:r>
            <w:r>
              <w:rPr>
                <w:sz w:val="21"/>
                <w:szCs w:val="21"/>
                <w:spacing w:val="5"/>
              </w:rPr>
              <w:t xml:space="preserve"> </w:t>
            </w:r>
            <w:r>
              <w:rPr>
                <w:sz w:val="21"/>
                <w:szCs w:val="21"/>
                <w:spacing w:val="-1"/>
              </w:rPr>
              <w:t>化的情况。本项目施</w:t>
            </w:r>
            <w:r>
              <w:rPr>
                <w:sz w:val="21"/>
                <w:szCs w:val="21"/>
                <w:spacing w:val="5"/>
              </w:rPr>
              <w:t xml:space="preserve"> </w:t>
            </w:r>
            <w:r>
              <w:rPr>
                <w:sz w:val="21"/>
                <w:szCs w:val="21"/>
                <w:spacing w:val="-1"/>
              </w:rPr>
              <w:t>工期按照环保的要求</w:t>
            </w:r>
            <w:r>
              <w:rPr>
                <w:sz w:val="21"/>
                <w:szCs w:val="21"/>
                <w:spacing w:val="5"/>
              </w:rPr>
              <w:t xml:space="preserve"> </w:t>
            </w:r>
            <w:r>
              <w:rPr>
                <w:sz w:val="21"/>
                <w:szCs w:val="21"/>
                <w:spacing w:val="-1"/>
              </w:rPr>
              <w:t>进行水土流失的防</w:t>
            </w:r>
          </w:p>
          <w:p>
            <w:pPr>
              <w:pStyle w:val="TableText"/>
              <w:ind w:left="118"/>
              <w:spacing w:line="224" w:lineRule="auto"/>
              <w:rPr>
                <w:sz w:val="21"/>
                <w:szCs w:val="21"/>
              </w:rPr>
            </w:pPr>
            <w:r>
              <w:rPr>
                <w:sz w:val="21"/>
                <w:szCs w:val="21"/>
                <w:spacing w:val="-11"/>
              </w:rPr>
              <w:t>治。</w:t>
            </w:r>
          </w:p>
        </w:tc>
        <w:tc>
          <w:tcPr>
            <w:tcW w:w="1101"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349"/>
              <w:spacing w:before="68" w:line="221" w:lineRule="auto"/>
              <w:rPr>
                <w:sz w:val="21"/>
                <w:szCs w:val="21"/>
              </w:rPr>
            </w:pPr>
            <w:r>
              <w:rPr>
                <w:sz w:val="21"/>
                <w:szCs w:val="21"/>
                <w:spacing w:val="-2"/>
              </w:rPr>
              <w:t>符合</w:t>
            </w:r>
          </w:p>
        </w:tc>
        <w:tc>
          <w:tcPr>
            <w:tcW w:w="121" w:type="dxa"/>
            <w:vAlign w:val="top"/>
            <w:tcBorders>
              <w:bottom w:val="nil"/>
            </w:tcBorders>
          </w:tcPr>
          <w:p>
            <w:pPr>
              <w:rPr>
                <w:rFonts w:ascii="Arial"/>
                <w:sz w:val="21"/>
              </w:rPr>
            </w:pPr>
            <w:r/>
          </w:p>
        </w:tc>
      </w:tr>
      <w:tr>
        <w:trPr>
          <w:trHeight w:val="940" w:hRule="atLeast"/>
        </w:trPr>
        <w:tc>
          <w:tcPr>
            <w:tcW w:w="1643"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010" w:type="dxa"/>
            <w:vAlign w:val="top"/>
            <w:gridSpan w:val="2"/>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98"/>
              <w:spacing w:before="68" w:line="221" w:lineRule="auto"/>
              <w:rPr>
                <w:sz w:val="21"/>
                <w:szCs w:val="21"/>
              </w:rPr>
            </w:pPr>
            <w:r>
              <w:rPr>
                <w:sz w:val="21"/>
                <w:szCs w:val="21"/>
                <w:spacing w:val="-2"/>
              </w:rPr>
              <w:t>环境</w:t>
            </w:r>
          </w:p>
          <w:p>
            <w:pPr>
              <w:pStyle w:val="TableText"/>
              <w:ind w:left="302"/>
              <w:spacing w:before="59" w:line="221" w:lineRule="auto"/>
              <w:rPr>
                <w:sz w:val="21"/>
                <w:szCs w:val="21"/>
              </w:rPr>
            </w:pPr>
            <w:r>
              <w:rPr>
                <w:sz w:val="21"/>
                <w:szCs w:val="21"/>
                <w:spacing w:val="-3"/>
              </w:rPr>
              <w:t>管理</w:t>
            </w:r>
          </w:p>
        </w:tc>
        <w:tc>
          <w:tcPr>
            <w:tcW w:w="3661" w:type="dxa"/>
            <w:vAlign w:val="top"/>
          </w:tcPr>
          <w:p>
            <w:pPr>
              <w:pStyle w:val="TableText"/>
              <w:ind w:left="113" w:right="187"/>
              <w:spacing w:before="206" w:line="276" w:lineRule="auto"/>
              <w:rPr>
                <w:sz w:val="21"/>
                <w:szCs w:val="21"/>
              </w:rPr>
            </w:pPr>
            <w:r>
              <w:rPr>
                <w:sz w:val="21"/>
                <w:szCs w:val="21"/>
                <w:spacing w:val="-1"/>
              </w:rPr>
              <w:t>落实《环境影响评价法》，重点开展</w:t>
            </w:r>
            <w:r>
              <w:rPr>
                <w:sz w:val="21"/>
                <w:szCs w:val="21"/>
                <w:spacing w:val="10"/>
              </w:rPr>
              <w:t xml:space="preserve"> </w:t>
            </w:r>
            <w:r>
              <w:rPr>
                <w:sz w:val="21"/>
                <w:szCs w:val="21"/>
                <w:spacing w:val="-1"/>
              </w:rPr>
              <w:t>工业区的各行业的环境影响评价。</w:t>
            </w:r>
          </w:p>
        </w:tc>
        <w:tc>
          <w:tcPr>
            <w:tcW w:w="2205" w:type="dxa"/>
            <w:vAlign w:val="top"/>
            <w:gridSpan w:val="2"/>
          </w:tcPr>
          <w:p>
            <w:pPr>
              <w:pStyle w:val="TableText"/>
              <w:ind w:left="114" w:right="211"/>
              <w:spacing w:before="52" w:line="257" w:lineRule="auto"/>
              <w:jc w:val="both"/>
              <w:rPr>
                <w:sz w:val="21"/>
                <w:szCs w:val="21"/>
              </w:rPr>
            </w:pPr>
            <w:r>
              <w:rPr>
                <w:sz w:val="21"/>
                <w:szCs w:val="21"/>
                <w:spacing w:val="-2"/>
              </w:rPr>
              <w:t>本项目正在落实《环</w:t>
            </w:r>
            <w:r>
              <w:rPr>
                <w:sz w:val="21"/>
                <w:szCs w:val="21"/>
              </w:rPr>
              <w:t xml:space="preserve"> </w:t>
            </w:r>
            <w:r>
              <w:rPr>
                <w:sz w:val="21"/>
                <w:szCs w:val="21"/>
                <w:spacing w:val="-2"/>
              </w:rPr>
              <w:t>境影响评价法》，办</w:t>
            </w:r>
            <w:r>
              <w:rPr>
                <w:sz w:val="21"/>
                <w:szCs w:val="21"/>
              </w:rPr>
              <w:t xml:space="preserve"> </w:t>
            </w:r>
            <w:r>
              <w:rPr>
                <w:sz w:val="21"/>
                <w:szCs w:val="21"/>
                <w:spacing w:val="-1"/>
              </w:rPr>
              <w:t>理环保手续。</w:t>
            </w:r>
          </w:p>
        </w:tc>
        <w:tc>
          <w:tcPr>
            <w:tcW w:w="1101" w:type="dxa"/>
            <w:vAlign w:val="top"/>
          </w:tcPr>
          <w:p>
            <w:pPr>
              <w:spacing w:line="293" w:lineRule="auto"/>
              <w:rPr>
                <w:rFonts w:ascii="Arial"/>
                <w:sz w:val="21"/>
              </w:rPr>
            </w:pPr>
            <w:r/>
          </w:p>
          <w:p>
            <w:pPr>
              <w:pStyle w:val="TableText"/>
              <w:ind w:left="349"/>
              <w:spacing w:before="68" w:line="221" w:lineRule="auto"/>
              <w:rPr>
                <w:sz w:val="21"/>
                <w:szCs w:val="21"/>
              </w:rPr>
            </w:pPr>
            <w:r>
              <w:rPr>
                <w:sz w:val="21"/>
                <w:szCs w:val="21"/>
                <w:spacing w:val="-2"/>
              </w:rPr>
              <w:t>符合</w:t>
            </w:r>
          </w:p>
        </w:tc>
        <w:tc>
          <w:tcPr>
            <w:tcW w:w="121" w:type="dxa"/>
            <w:vAlign w:val="top"/>
            <w:tcBorders>
              <w:bottom w:val="nil"/>
              <w:top w:val="nil"/>
            </w:tcBorders>
          </w:tcPr>
          <w:p>
            <w:pPr>
              <w:rPr>
                <w:rFonts w:ascii="Arial"/>
                <w:sz w:val="21"/>
              </w:rPr>
            </w:pPr>
            <w:r/>
          </w:p>
        </w:tc>
      </w:tr>
      <w:tr>
        <w:trPr>
          <w:trHeight w:val="1254" w:hRule="atLeast"/>
        </w:trPr>
        <w:tc>
          <w:tcPr>
            <w:tcW w:w="1643"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010" w:type="dxa"/>
            <w:vAlign w:val="top"/>
            <w:gridSpan w:val="2"/>
            <w:vMerge w:val="continue"/>
            <w:tcBorders>
              <w:top w:val="nil"/>
              <w:bottom w:val="nil"/>
            </w:tcBorders>
          </w:tcPr>
          <w:p>
            <w:pPr>
              <w:rPr>
                <w:rFonts w:ascii="Arial"/>
                <w:sz w:val="21"/>
              </w:rPr>
            </w:pPr>
            <w:r/>
          </w:p>
        </w:tc>
        <w:tc>
          <w:tcPr>
            <w:tcW w:w="3661" w:type="dxa"/>
            <w:vAlign w:val="top"/>
          </w:tcPr>
          <w:p>
            <w:pPr>
              <w:pStyle w:val="TableText"/>
              <w:ind w:left="111" w:right="187"/>
              <w:spacing w:before="56" w:line="261" w:lineRule="auto"/>
              <w:rPr>
                <w:sz w:val="21"/>
                <w:szCs w:val="21"/>
              </w:rPr>
            </w:pPr>
            <w:r>
              <w:rPr>
                <w:sz w:val="21"/>
                <w:szCs w:val="21"/>
                <w:spacing w:val="-1"/>
              </w:rPr>
              <w:t>严格执行国务院关于发布实施《促进</w:t>
            </w:r>
            <w:r>
              <w:rPr>
                <w:sz w:val="21"/>
                <w:szCs w:val="21"/>
                <w:spacing w:val="11"/>
              </w:rPr>
              <w:t xml:space="preserve"> </w:t>
            </w:r>
            <w:r>
              <w:rPr>
                <w:sz w:val="21"/>
                <w:szCs w:val="21"/>
                <w:spacing w:val="-1"/>
              </w:rPr>
              <w:t>产业结构调整暂行规定》的决定，严</w:t>
            </w:r>
            <w:r>
              <w:rPr>
                <w:sz w:val="21"/>
                <w:szCs w:val="21"/>
                <w:spacing w:val="2"/>
              </w:rPr>
              <w:t xml:space="preserve"> </w:t>
            </w:r>
            <w:r>
              <w:rPr>
                <w:sz w:val="21"/>
                <w:szCs w:val="21"/>
                <w:spacing w:val="-3"/>
              </w:rPr>
              <w:t>禁不符合产业政策企业和淘汰工艺、</w:t>
            </w:r>
            <w:r>
              <w:rPr>
                <w:sz w:val="21"/>
                <w:szCs w:val="21"/>
                <w:spacing w:val="12"/>
              </w:rPr>
              <w:t xml:space="preserve"> </w:t>
            </w:r>
            <w:r>
              <w:rPr>
                <w:sz w:val="21"/>
                <w:szCs w:val="21"/>
                <w:spacing w:val="-3"/>
              </w:rPr>
              <w:t>产业入驻园区。</w:t>
            </w:r>
          </w:p>
        </w:tc>
        <w:tc>
          <w:tcPr>
            <w:tcW w:w="2205" w:type="dxa"/>
            <w:vAlign w:val="top"/>
            <w:gridSpan w:val="2"/>
          </w:tcPr>
          <w:p>
            <w:pPr>
              <w:pStyle w:val="TableText"/>
              <w:ind w:left="112" w:right="200" w:firstLine="4"/>
              <w:spacing w:before="209" w:line="276" w:lineRule="auto"/>
              <w:jc w:val="both"/>
              <w:rPr>
                <w:sz w:val="21"/>
                <w:szCs w:val="21"/>
              </w:rPr>
            </w:pPr>
            <w:r>
              <w:rPr>
                <w:sz w:val="21"/>
                <w:szCs w:val="21"/>
                <w:spacing w:val="-1"/>
              </w:rPr>
              <w:t>项目不属于不符合产</w:t>
            </w:r>
            <w:r>
              <w:rPr>
                <w:sz w:val="21"/>
                <w:szCs w:val="21"/>
              </w:rPr>
              <w:t xml:space="preserve"> </w:t>
            </w:r>
            <w:r>
              <w:rPr>
                <w:sz w:val="21"/>
                <w:szCs w:val="21"/>
                <w:spacing w:val="-1"/>
              </w:rPr>
              <w:t>业政策企业和淘汰工</w:t>
            </w:r>
            <w:r>
              <w:rPr>
                <w:sz w:val="21"/>
                <w:szCs w:val="21"/>
                <w:spacing w:val="4"/>
              </w:rPr>
              <w:t xml:space="preserve"> </w:t>
            </w:r>
            <w:r>
              <w:rPr>
                <w:sz w:val="21"/>
                <w:szCs w:val="21"/>
                <w:spacing w:val="-1"/>
              </w:rPr>
              <w:t>艺、产业的企业。</w:t>
            </w:r>
          </w:p>
        </w:tc>
        <w:tc>
          <w:tcPr>
            <w:tcW w:w="1101" w:type="dxa"/>
            <w:vAlign w:val="top"/>
          </w:tcPr>
          <w:p>
            <w:pPr>
              <w:spacing w:line="451" w:lineRule="auto"/>
              <w:rPr>
                <w:rFonts w:ascii="Arial"/>
                <w:sz w:val="21"/>
              </w:rPr>
            </w:pPr>
            <w:r/>
          </w:p>
          <w:p>
            <w:pPr>
              <w:pStyle w:val="TableText"/>
              <w:ind w:left="349"/>
              <w:spacing w:before="68" w:line="221" w:lineRule="auto"/>
              <w:rPr>
                <w:sz w:val="21"/>
                <w:szCs w:val="21"/>
              </w:rPr>
            </w:pPr>
            <w:r>
              <w:rPr>
                <w:sz w:val="21"/>
                <w:szCs w:val="21"/>
                <w:spacing w:val="-2"/>
              </w:rPr>
              <w:t>符合</w:t>
            </w:r>
          </w:p>
        </w:tc>
        <w:tc>
          <w:tcPr>
            <w:tcW w:w="121" w:type="dxa"/>
            <w:vAlign w:val="top"/>
            <w:tcBorders>
              <w:bottom w:val="nil"/>
              <w:top w:val="nil"/>
            </w:tcBorders>
          </w:tcPr>
          <w:p>
            <w:pPr>
              <w:rPr>
                <w:rFonts w:ascii="Arial"/>
                <w:sz w:val="21"/>
              </w:rPr>
            </w:pPr>
            <w:r/>
          </w:p>
        </w:tc>
      </w:tr>
      <w:tr>
        <w:trPr>
          <w:trHeight w:val="941" w:hRule="atLeast"/>
        </w:trPr>
        <w:tc>
          <w:tcPr>
            <w:tcW w:w="1643"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1010" w:type="dxa"/>
            <w:vAlign w:val="top"/>
            <w:gridSpan w:val="2"/>
            <w:vMerge w:val="continue"/>
            <w:tcBorders>
              <w:top w:val="nil"/>
            </w:tcBorders>
          </w:tcPr>
          <w:p>
            <w:pPr>
              <w:rPr>
                <w:rFonts w:ascii="Arial"/>
                <w:sz w:val="21"/>
              </w:rPr>
            </w:pPr>
            <w:r/>
          </w:p>
        </w:tc>
        <w:tc>
          <w:tcPr>
            <w:tcW w:w="3661" w:type="dxa"/>
            <w:vAlign w:val="top"/>
          </w:tcPr>
          <w:p>
            <w:pPr>
              <w:spacing w:line="295" w:lineRule="auto"/>
              <w:rPr>
                <w:rFonts w:ascii="Arial"/>
                <w:sz w:val="21"/>
              </w:rPr>
            </w:pPr>
            <w:r/>
          </w:p>
          <w:p>
            <w:pPr>
              <w:pStyle w:val="TableText"/>
              <w:ind w:left="112"/>
              <w:spacing w:before="68" w:line="221" w:lineRule="auto"/>
              <w:rPr>
                <w:sz w:val="21"/>
                <w:szCs w:val="21"/>
              </w:rPr>
            </w:pPr>
            <w:r>
              <w:rPr>
                <w:sz w:val="21"/>
                <w:szCs w:val="21"/>
                <w:spacing w:val="-1"/>
              </w:rPr>
              <w:t>严格执行达标排放和总量控制制度。</w:t>
            </w:r>
          </w:p>
        </w:tc>
        <w:tc>
          <w:tcPr>
            <w:tcW w:w="2205" w:type="dxa"/>
            <w:vAlign w:val="top"/>
            <w:gridSpan w:val="2"/>
          </w:tcPr>
          <w:p>
            <w:pPr>
              <w:pStyle w:val="TableText"/>
              <w:ind w:left="112" w:right="200" w:firstLine="1"/>
              <w:spacing w:before="53" w:line="257" w:lineRule="auto"/>
              <w:jc w:val="both"/>
              <w:rPr>
                <w:sz w:val="21"/>
                <w:szCs w:val="21"/>
              </w:rPr>
            </w:pPr>
            <w:r>
              <w:rPr>
                <w:sz w:val="21"/>
                <w:szCs w:val="21"/>
                <w:spacing w:val="-1"/>
              </w:rPr>
              <w:t>本项目将严格执行达</w:t>
            </w:r>
            <w:r>
              <w:rPr>
                <w:sz w:val="21"/>
                <w:szCs w:val="21"/>
                <w:spacing w:val="2"/>
              </w:rPr>
              <w:t xml:space="preserve"> </w:t>
            </w:r>
            <w:r>
              <w:rPr>
                <w:sz w:val="21"/>
                <w:szCs w:val="21"/>
                <w:spacing w:val="-1"/>
              </w:rPr>
              <w:t>标排放和总量控制制</w:t>
            </w:r>
            <w:r>
              <w:rPr>
                <w:sz w:val="21"/>
                <w:szCs w:val="21"/>
                <w:spacing w:val="4"/>
              </w:rPr>
              <w:t xml:space="preserve"> </w:t>
            </w:r>
            <w:r>
              <w:rPr>
                <w:sz w:val="21"/>
                <w:szCs w:val="21"/>
                <w:spacing w:val="-4"/>
              </w:rPr>
              <w:t>度。</w:t>
            </w:r>
          </w:p>
        </w:tc>
        <w:tc>
          <w:tcPr>
            <w:tcW w:w="1101" w:type="dxa"/>
            <w:vAlign w:val="top"/>
          </w:tcPr>
          <w:p>
            <w:pPr>
              <w:spacing w:line="295" w:lineRule="auto"/>
              <w:rPr>
                <w:rFonts w:ascii="Arial"/>
                <w:sz w:val="21"/>
              </w:rPr>
            </w:pPr>
            <w:r/>
          </w:p>
          <w:p>
            <w:pPr>
              <w:pStyle w:val="TableText"/>
              <w:ind w:left="349"/>
              <w:spacing w:before="68" w:line="221" w:lineRule="auto"/>
              <w:rPr>
                <w:sz w:val="21"/>
                <w:szCs w:val="21"/>
              </w:rPr>
            </w:pPr>
            <w:r>
              <w:rPr>
                <w:sz w:val="21"/>
                <w:szCs w:val="21"/>
                <w:spacing w:val="-2"/>
              </w:rPr>
              <w:t>符合</w:t>
            </w:r>
          </w:p>
        </w:tc>
        <w:tc>
          <w:tcPr>
            <w:tcW w:w="121" w:type="dxa"/>
            <w:vAlign w:val="top"/>
            <w:tcBorders>
              <w:bottom w:val="nil"/>
              <w:top w:val="nil"/>
            </w:tcBorders>
          </w:tcPr>
          <w:p>
            <w:pPr>
              <w:rPr>
                <w:rFonts w:ascii="Arial"/>
                <w:sz w:val="21"/>
              </w:rPr>
            </w:pPr>
            <w:r/>
          </w:p>
        </w:tc>
      </w:tr>
      <w:tr>
        <w:trPr>
          <w:trHeight w:val="940" w:hRule="atLeast"/>
        </w:trPr>
        <w:tc>
          <w:tcPr>
            <w:tcW w:w="1643" w:type="dxa"/>
            <w:vAlign w:val="top"/>
            <w:vMerge w:val="continue"/>
            <w:tcBorders>
              <w:top w:val="nil"/>
            </w:tcBorders>
          </w:tcPr>
          <w:p>
            <w:pPr>
              <w:rPr>
                <w:rFonts w:ascii="Arial"/>
                <w:sz w:val="21"/>
              </w:rPr>
            </w:pPr>
            <w:r/>
          </w:p>
        </w:tc>
        <w:tc>
          <w:tcPr>
            <w:tcW w:w="8212" w:type="dxa"/>
            <w:vAlign w:val="top"/>
            <w:gridSpan w:val="8"/>
          </w:tcPr>
          <w:p>
            <w:pPr>
              <w:pStyle w:val="TableText"/>
              <w:ind w:left="114" w:right="111" w:firstLine="481"/>
              <w:spacing w:before="116" w:line="313" w:lineRule="auto"/>
              <w:rPr/>
            </w:pPr>
            <w:r>
              <w:rPr>
                <w:spacing w:val="-1"/>
              </w:rPr>
              <w:t>综上，本项目建设符合《昆明空港经济区总体规划修编（</w:t>
            </w:r>
            <w:r>
              <w:rPr>
                <w:rFonts w:ascii="Times New Roman" w:hAnsi="Times New Roman" w:eastAsia="Times New Roman" w:cs="Times New Roman"/>
                <w:spacing w:val="-1"/>
              </w:rPr>
              <w:t>2009-2035</w:t>
            </w:r>
            <w:r>
              <w:rPr>
                <w:spacing w:val="-1"/>
              </w:rPr>
              <w:t>）》</w:t>
            </w:r>
            <w:r>
              <w:rPr>
                <w:spacing w:val="14"/>
              </w:rPr>
              <w:t xml:space="preserve"> </w:t>
            </w:r>
            <w:r>
              <w:rPr>
                <w:spacing w:val="-3"/>
              </w:rPr>
              <w:t>规划环评及审查意见中的要求。</w:t>
            </w:r>
          </w:p>
        </w:tc>
      </w:tr>
      <w:tr>
        <w:trPr>
          <w:trHeight w:val="2344" w:hRule="atLeast"/>
        </w:trPr>
        <w:tc>
          <w:tcPr>
            <w:tcW w:w="164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96"/>
              <w:spacing w:before="68" w:line="221" w:lineRule="auto"/>
              <w:rPr>
                <w:sz w:val="21"/>
                <w:szCs w:val="21"/>
              </w:rPr>
            </w:pPr>
            <w:r>
              <w:rPr>
                <w:sz w:val="21"/>
                <w:szCs w:val="21"/>
                <w:b/>
                <w:bCs/>
                <w:spacing w:val="-3"/>
              </w:rPr>
              <w:t>其他符合性分</w:t>
            </w:r>
          </w:p>
          <w:p>
            <w:pPr>
              <w:pStyle w:val="TableText"/>
              <w:ind w:left="722"/>
              <w:spacing w:before="61" w:line="221" w:lineRule="auto"/>
              <w:rPr>
                <w:sz w:val="21"/>
                <w:szCs w:val="21"/>
              </w:rPr>
            </w:pPr>
            <w:r>
              <w:rPr>
                <w:sz w:val="21"/>
                <w:szCs w:val="21"/>
                <w:b/>
                <w:bCs/>
                <w:spacing w:val="-3"/>
              </w:rPr>
              <w:t>析</w:t>
            </w:r>
          </w:p>
        </w:tc>
        <w:tc>
          <w:tcPr>
            <w:tcW w:w="8212" w:type="dxa"/>
            <w:vAlign w:val="top"/>
            <w:gridSpan w:val="8"/>
          </w:tcPr>
          <w:p>
            <w:pPr>
              <w:pStyle w:val="TableText"/>
              <w:ind w:left="119"/>
              <w:spacing w:before="116" w:line="233" w:lineRule="auto"/>
              <w:rPr/>
            </w:pPr>
            <w:r>
              <w:rPr>
                <w:rFonts w:ascii="Times New Roman" w:hAnsi="Times New Roman" w:eastAsia="Times New Roman" w:cs="Times New Roman"/>
                <w:b/>
                <w:bCs/>
                <w:spacing w:val="-3"/>
              </w:rPr>
              <w:t>1.4 </w:t>
            </w:r>
            <w:r>
              <w:rPr>
                <w:b/>
                <w:bCs/>
                <w:spacing w:val="-3"/>
              </w:rPr>
              <w:t>与“三线一单”符合性分析</w:t>
            </w:r>
          </w:p>
          <w:p>
            <w:pPr>
              <w:pStyle w:val="TableText"/>
              <w:ind w:left="119" w:right="112" w:firstLine="478"/>
              <w:spacing w:before="165" w:line="357" w:lineRule="auto"/>
              <w:jc w:val="both"/>
              <w:rPr/>
            </w:pPr>
            <w:r>
              <w:rPr>
                <w:spacing w:val="-4"/>
              </w:rPr>
              <w:t>项目根据《昆明市人民政府关于昆明市</w:t>
            </w:r>
            <w:r>
              <w:rPr>
                <w:rFonts w:ascii="Times New Roman" w:hAnsi="Times New Roman" w:eastAsia="Times New Roman" w:cs="Times New Roman"/>
                <w:spacing w:val="-4"/>
              </w:rPr>
              <w:t>―</w:t>
            </w:r>
            <w:r>
              <w:rPr>
                <w:spacing w:val="-4"/>
              </w:rPr>
              <w:t>三线一单</w:t>
            </w:r>
            <w:r>
              <w:rPr>
                <w:rFonts w:ascii="Times New Roman" w:hAnsi="Times New Roman" w:eastAsia="Times New Roman" w:cs="Times New Roman"/>
                <w:spacing w:val="-4"/>
              </w:rPr>
              <w:t>‖</w:t>
            </w:r>
            <w:r>
              <w:rPr>
                <w:rFonts w:ascii="Times New Roman" w:hAnsi="Times New Roman" w:eastAsia="Times New Roman" w:cs="Times New Roman"/>
                <w:spacing w:val="56"/>
                <w:w w:val="101"/>
              </w:rPr>
              <w:t xml:space="preserve"> </w:t>
            </w:r>
            <w:r>
              <w:rPr>
                <w:spacing w:val="-4"/>
              </w:rPr>
              <w:t>生态环境分区管控的</w:t>
            </w:r>
            <w:r>
              <w:rPr/>
              <w:t xml:space="preserve"> </w:t>
            </w:r>
            <w:r>
              <w:rPr/>
              <w:t>实施意见》（昆政发〔</w:t>
            </w:r>
            <w:r>
              <w:rPr>
                <w:rFonts w:ascii="Times New Roman" w:hAnsi="Times New Roman" w:eastAsia="Times New Roman" w:cs="Times New Roman"/>
              </w:rPr>
              <w:t>2021</w:t>
            </w:r>
            <w:r>
              <w:rPr/>
              <w:t>〕</w:t>
            </w:r>
            <w:r>
              <w:rPr>
                <w:rFonts w:ascii="Times New Roman" w:hAnsi="Times New Roman" w:eastAsia="Times New Roman" w:cs="Times New Roman"/>
              </w:rPr>
              <w:t>21</w:t>
            </w:r>
            <w:r>
              <w:rPr/>
              <w:t>号）分析</w:t>
            </w:r>
            <w:r>
              <w:rPr>
                <w:spacing w:val="-1"/>
              </w:rPr>
              <w:t>，项目用地区域涉及空港经济区重</w:t>
            </w:r>
            <w:r>
              <w:rPr/>
              <w:t xml:space="preserve"> </w:t>
            </w:r>
            <w:r>
              <w:rPr>
                <w:spacing w:val="-4"/>
              </w:rPr>
              <w:t>点管控单元。分析见下表。</w:t>
            </w:r>
          </w:p>
          <w:p>
            <w:pPr>
              <w:pStyle w:val="TableText"/>
              <w:ind w:left="1149"/>
              <w:spacing w:before="13" w:line="233" w:lineRule="auto"/>
              <w:rPr/>
            </w:pPr>
            <w:r>
              <w:rPr>
                <w:b/>
                <w:bCs/>
                <w:spacing w:val="-1"/>
              </w:rPr>
              <w:t>表</w:t>
            </w:r>
            <w:r>
              <w:rPr>
                <w:rFonts w:ascii="Times New Roman" w:hAnsi="Times New Roman" w:eastAsia="Times New Roman" w:cs="Times New Roman"/>
                <w:b/>
                <w:bCs/>
                <w:spacing w:val="-1"/>
              </w:rPr>
              <w:t>1-4   </w:t>
            </w:r>
            <w:r>
              <w:rPr>
                <w:b/>
                <w:bCs/>
                <w:spacing w:val="-1"/>
              </w:rPr>
              <w:t>本项目与昆明市</w:t>
            </w:r>
            <w:r>
              <w:rPr>
                <w:rFonts w:ascii="Times New Roman" w:hAnsi="Times New Roman" w:eastAsia="Times New Roman" w:cs="Times New Roman"/>
                <w:b/>
                <w:bCs/>
                <w:spacing w:val="-1"/>
              </w:rPr>
              <w:t>“</w:t>
            </w:r>
            <w:r>
              <w:rPr>
                <w:b/>
                <w:bCs/>
                <w:spacing w:val="-1"/>
              </w:rPr>
              <w:t>三线一单</w:t>
            </w:r>
            <w:r>
              <w:rPr>
                <w:rFonts w:ascii="Times New Roman" w:hAnsi="Times New Roman" w:eastAsia="Times New Roman" w:cs="Times New Roman"/>
                <w:b/>
                <w:bCs/>
                <w:spacing w:val="-1"/>
              </w:rPr>
              <w:t>”</w:t>
            </w:r>
            <w:r>
              <w:rPr>
                <w:b/>
                <w:bCs/>
                <w:spacing w:val="-1"/>
              </w:rPr>
              <w:t>符合性分析</w:t>
            </w:r>
          </w:p>
        </w:tc>
      </w:tr>
      <w:tr>
        <w:trPr>
          <w:trHeight w:val="403" w:hRule="atLeast"/>
        </w:trPr>
        <w:tc>
          <w:tcPr>
            <w:tcW w:w="1643"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489" w:type="dxa"/>
            <w:vAlign w:val="top"/>
          </w:tcPr>
          <w:p>
            <w:pPr>
              <w:pStyle w:val="TableText"/>
              <w:ind w:left="64"/>
              <w:spacing w:before="97" w:line="221" w:lineRule="auto"/>
              <w:rPr>
                <w:sz w:val="21"/>
                <w:szCs w:val="21"/>
              </w:rPr>
            </w:pPr>
            <w:r>
              <w:rPr>
                <w:sz w:val="21"/>
                <w:szCs w:val="21"/>
                <w:b/>
                <w:bCs/>
                <w:spacing w:val="-11"/>
              </w:rPr>
              <w:t>内容</w:t>
            </w:r>
          </w:p>
        </w:tc>
        <w:tc>
          <w:tcPr>
            <w:tcW w:w="4611" w:type="dxa"/>
            <w:vAlign w:val="top"/>
            <w:gridSpan w:val="3"/>
          </w:tcPr>
          <w:p>
            <w:pPr>
              <w:pStyle w:val="TableText"/>
              <w:ind w:left="125"/>
              <w:spacing w:before="97" w:line="221" w:lineRule="auto"/>
              <w:rPr>
                <w:sz w:val="21"/>
                <w:szCs w:val="21"/>
              </w:rPr>
            </w:pPr>
            <w:r>
              <w:rPr>
                <w:sz w:val="21"/>
                <w:szCs w:val="21"/>
                <w:b/>
                <w:bCs/>
                <w:spacing w:val="-3"/>
              </w:rPr>
              <w:t>昆明市“三线一单”生态环境分区管控实施方案</w:t>
            </w:r>
          </w:p>
        </w:tc>
        <w:tc>
          <w:tcPr>
            <w:tcW w:w="2877" w:type="dxa"/>
            <w:vAlign w:val="top"/>
            <w:gridSpan w:val="2"/>
          </w:tcPr>
          <w:p>
            <w:pPr>
              <w:pStyle w:val="TableText"/>
              <w:ind w:left="922"/>
              <w:spacing w:before="97" w:line="221" w:lineRule="auto"/>
              <w:rPr>
                <w:sz w:val="21"/>
                <w:szCs w:val="21"/>
              </w:rPr>
            </w:pPr>
            <w:r>
              <w:rPr>
                <w:sz w:val="21"/>
                <w:szCs w:val="21"/>
                <w:b/>
                <w:bCs/>
                <w:spacing w:val="-3"/>
              </w:rPr>
              <w:t>符合性分析</w:t>
            </w:r>
          </w:p>
        </w:tc>
        <w:tc>
          <w:tcPr>
            <w:tcW w:w="121" w:type="dxa"/>
            <w:vAlign w:val="top"/>
            <w:tcBorders>
              <w:bottom w:val="nil"/>
              <w:top w:val="nil"/>
            </w:tcBorders>
          </w:tcPr>
          <w:p>
            <w:pPr>
              <w:rPr>
                <w:rFonts w:ascii="Arial"/>
                <w:sz w:val="21"/>
              </w:rPr>
            </w:pPr>
            <w:r/>
          </w:p>
        </w:tc>
      </w:tr>
      <w:tr>
        <w:trPr>
          <w:trHeight w:val="2188" w:hRule="atLeast"/>
        </w:trPr>
        <w:tc>
          <w:tcPr>
            <w:tcW w:w="1643" w:type="dxa"/>
            <w:vAlign w:val="top"/>
            <w:vMerge w:val="continue"/>
            <w:tcBorders>
              <w:top w:val="nil"/>
              <w:bottom w:val="nil"/>
            </w:tcBorders>
          </w:tcPr>
          <w:p>
            <w:pPr>
              <w:rPr>
                <w:rFonts w:ascii="Arial"/>
                <w:sz w:val="21"/>
              </w:rPr>
            </w:pPr>
            <w:r/>
          </w:p>
        </w:tc>
        <w:tc>
          <w:tcPr>
            <w:tcW w:w="114" w:type="dxa"/>
            <w:vAlign w:val="top"/>
            <w:tcBorders>
              <w:bottom w:val="nil"/>
              <w:top w:val="nil"/>
            </w:tcBorders>
          </w:tcPr>
          <w:p>
            <w:pPr>
              <w:rPr>
                <w:rFonts w:ascii="Arial"/>
                <w:sz w:val="21"/>
              </w:rPr>
            </w:pPr>
            <w:r/>
          </w:p>
        </w:tc>
        <w:tc>
          <w:tcPr>
            <w:tcW w:w="489" w:type="dxa"/>
            <w:vAlign w:val="top"/>
          </w:tcPr>
          <w:p>
            <w:pPr>
              <w:spacing w:line="303" w:lineRule="auto"/>
              <w:rPr>
                <w:rFonts w:ascii="Arial"/>
                <w:sz w:val="21"/>
              </w:rPr>
            </w:pPr>
            <w:r/>
          </w:p>
          <w:p>
            <w:pPr>
              <w:spacing w:line="303" w:lineRule="auto"/>
              <w:rPr>
                <w:rFonts w:ascii="Arial"/>
                <w:sz w:val="21"/>
              </w:rPr>
            </w:pPr>
            <w:r/>
          </w:p>
          <w:p>
            <w:pPr>
              <w:pStyle w:val="TableText"/>
              <w:ind w:left="40"/>
              <w:spacing w:before="68" w:line="226" w:lineRule="auto"/>
              <w:rPr>
                <w:sz w:val="21"/>
                <w:szCs w:val="21"/>
              </w:rPr>
            </w:pPr>
            <w:r>
              <w:rPr>
                <w:sz w:val="21"/>
                <w:szCs w:val="21"/>
                <w:spacing w:val="-2"/>
              </w:rPr>
              <w:t>生态</w:t>
            </w:r>
          </w:p>
          <w:p>
            <w:pPr>
              <w:pStyle w:val="TableText"/>
              <w:ind w:left="39"/>
              <w:spacing w:before="55" w:line="221" w:lineRule="auto"/>
              <w:rPr>
                <w:sz w:val="21"/>
                <w:szCs w:val="21"/>
              </w:rPr>
            </w:pPr>
            <w:r>
              <w:rPr>
                <w:sz w:val="21"/>
                <w:szCs w:val="21"/>
                <w:spacing w:val="-2"/>
              </w:rPr>
              <w:t>保护</w:t>
            </w:r>
          </w:p>
          <w:p>
            <w:pPr>
              <w:pStyle w:val="TableText"/>
              <w:ind w:left="44"/>
              <w:spacing w:before="60" w:line="221" w:lineRule="auto"/>
              <w:rPr>
                <w:sz w:val="21"/>
                <w:szCs w:val="21"/>
              </w:rPr>
            </w:pPr>
            <w:r>
              <w:rPr>
                <w:sz w:val="21"/>
                <w:szCs w:val="21"/>
                <w:spacing w:val="-3"/>
              </w:rPr>
              <w:t>红线</w:t>
            </w:r>
          </w:p>
        </w:tc>
        <w:tc>
          <w:tcPr>
            <w:tcW w:w="4611" w:type="dxa"/>
            <w:vAlign w:val="top"/>
            <w:gridSpan w:val="3"/>
          </w:tcPr>
          <w:p>
            <w:pPr>
              <w:spacing w:line="302" w:lineRule="auto"/>
              <w:rPr>
                <w:rFonts w:ascii="Arial"/>
                <w:sz w:val="21"/>
              </w:rPr>
            </w:pPr>
            <w:r/>
          </w:p>
          <w:p>
            <w:pPr>
              <w:spacing w:line="303" w:lineRule="auto"/>
              <w:rPr>
                <w:rFonts w:ascii="Arial"/>
                <w:sz w:val="21"/>
              </w:rPr>
            </w:pPr>
            <w:r/>
          </w:p>
          <w:p>
            <w:pPr>
              <w:pStyle w:val="TableText"/>
              <w:ind w:left="10"/>
              <w:spacing w:before="68" w:line="276" w:lineRule="auto"/>
              <w:jc w:val="both"/>
              <w:rPr>
                <w:sz w:val="21"/>
                <w:szCs w:val="21"/>
              </w:rPr>
            </w:pPr>
            <w:r>
              <w:rPr>
                <w:sz w:val="21"/>
                <w:szCs w:val="21"/>
                <w:spacing w:val="-2"/>
              </w:rPr>
              <w:t>执行省人民政府发布的《云南省生态保护红线》，</w:t>
            </w:r>
            <w:r>
              <w:rPr>
                <w:sz w:val="21"/>
                <w:szCs w:val="21"/>
                <w:spacing w:val="18"/>
              </w:rPr>
              <w:t xml:space="preserve"> </w:t>
            </w:r>
            <w:r>
              <w:rPr>
                <w:sz w:val="21"/>
                <w:szCs w:val="21"/>
                <w:spacing w:val="-4"/>
              </w:rPr>
              <w:t>生态保护红线优化调整成果获批后，按照批准成果</w:t>
            </w:r>
            <w:r>
              <w:rPr>
                <w:sz w:val="21"/>
                <w:szCs w:val="21"/>
              </w:rPr>
              <w:t xml:space="preserve"> </w:t>
            </w:r>
            <w:r>
              <w:rPr>
                <w:sz w:val="21"/>
                <w:szCs w:val="21"/>
                <w:spacing w:val="-3"/>
              </w:rPr>
              <w:t>执行。</w:t>
            </w:r>
          </w:p>
        </w:tc>
        <w:tc>
          <w:tcPr>
            <w:tcW w:w="2877" w:type="dxa"/>
            <w:vAlign w:val="top"/>
            <w:gridSpan w:val="2"/>
          </w:tcPr>
          <w:p>
            <w:pPr>
              <w:pStyle w:val="TableText"/>
              <w:ind w:left="13"/>
              <w:spacing w:before="52" w:line="267" w:lineRule="auto"/>
              <w:rPr>
                <w:sz w:val="21"/>
                <w:szCs w:val="21"/>
              </w:rPr>
            </w:pPr>
            <w:r>
              <w:rPr>
                <w:sz w:val="21"/>
                <w:szCs w:val="21"/>
                <w:spacing w:val="-1"/>
              </w:rPr>
              <w:t>本项目位于云南省昆明市滇中</w:t>
            </w:r>
            <w:r>
              <w:rPr>
                <w:sz w:val="21"/>
                <w:szCs w:val="21"/>
                <w:spacing w:val="1"/>
              </w:rPr>
              <w:t xml:space="preserve">  </w:t>
            </w:r>
            <w:r>
              <w:rPr>
                <w:sz w:val="21"/>
                <w:szCs w:val="21"/>
                <w:spacing w:val="-6"/>
              </w:rPr>
              <w:t>新区大板桥街道阿地村，占地范</w:t>
            </w:r>
            <w:r>
              <w:rPr>
                <w:sz w:val="21"/>
                <w:szCs w:val="21"/>
                <w:spacing w:val="1"/>
              </w:rPr>
              <w:t xml:space="preserve"> </w:t>
            </w:r>
            <w:r>
              <w:rPr>
                <w:sz w:val="21"/>
                <w:szCs w:val="21"/>
                <w:spacing w:val="-6"/>
              </w:rPr>
              <w:t>围内无自然保护地、饮用水源保</w:t>
            </w:r>
            <w:r>
              <w:rPr>
                <w:sz w:val="21"/>
                <w:szCs w:val="21"/>
                <w:spacing w:val="1"/>
              </w:rPr>
              <w:t xml:space="preserve"> </w:t>
            </w:r>
            <w:r>
              <w:rPr>
                <w:sz w:val="21"/>
                <w:szCs w:val="21"/>
                <w:spacing w:val="-7"/>
              </w:rPr>
              <w:t>护区、重要湿地、基本草原、生</w:t>
            </w:r>
            <w:r>
              <w:rPr>
                <w:sz w:val="21"/>
                <w:szCs w:val="21"/>
                <w:spacing w:val="12"/>
              </w:rPr>
              <w:t xml:space="preserve"> </w:t>
            </w:r>
            <w:r>
              <w:rPr>
                <w:sz w:val="21"/>
                <w:szCs w:val="21"/>
                <w:spacing w:val="-6"/>
              </w:rPr>
              <w:t>态公益林、天然林等生态功能重</w:t>
            </w:r>
            <w:r>
              <w:rPr>
                <w:sz w:val="21"/>
                <w:szCs w:val="21"/>
                <w:spacing w:val="1"/>
              </w:rPr>
              <w:t xml:space="preserve"> </w:t>
            </w:r>
            <w:r>
              <w:rPr>
                <w:sz w:val="21"/>
                <w:szCs w:val="21"/>
                <w:spacing w:val="-6"/>
              </w:rPr>
              <w:t>要、生态环境敏感区域，不占用</w:t>
            </w:r>
            <w:r>
              <w:rPr>
                <w:sz w:val="21"/>
                <w:szCs w:val="21"/>
                <w:spacing w:val="1"/>
              </w:rPr>
              <w:t xml:space="preserve"> </w:t>
            </w:r>
            <w:r>
              <w:rPr>
                <w:sz w:val="21"/>
                <w:szCs w:val="21"/>
                <w:spacing w:val="-1"/>
              </w:rPr>
              <w:t>云南省生态保护红线。</w:t>
            </w:r>
          </w:p>
        </w:tc>
        <w:tc>
          <w:tcPr>
            <w:tcW w:w="121" w:type="dxa"/>
            <w:vAlign w:val="top"/>
            <w:tcBorders>
              <w:bottom w:val="nil"/>
              <w:top w:val="nil"/>
            </w:tcBorders>
          </w:tcPr>
          <w:p>
            <w:pPr>
              <w:rPr>
                <w:rFonts w:ascii="Arial"/>
                <w:sz w:val="21"/>
              </w:rPr>
            </w:pPr>
            <w:r/>
          </w:p>
        </w:tc>
      </w:tr>
      <w:tr>
        <w:trPr>
          <w:trHeight w:val="2817" w:hRule="atLeast"/>
        </w:trPr>
        <w:tc>
          <w:tcPr>
            <w:tcW w:w="1643" w:type="dxa"/>
            <w:vAlign w:val="top"/>
            <w:vMerge w:val="continue"/>
            <w:tcBorders>
              <w:top w:val="nil"/>
            </w:tcBorders>
          </w:tcPr>
          <w:p>
            <w:pPr>
              <w:rPr>
                <w:rFonts w:ascii="Arial"/>
                <w:sz w:val="21"/>
              </w:rPr>
            </w:pPr>
            <w:r/>
          </w:p>
        </w:tc>
        <w:tc>
          <w:tcPr>
            <w:tcW w:w="114" w:type="dxa"/>
            <w:vAlign w:val="top"/>
            <w:tcBorders>
              <w:top w:val="nil"/>
            </w:tcBorders>
          </w:tcPr>
          <w:p>
            <w:pPr>
              <w:rPr>
                <w:rFonts w:ascii="Arial"/>
                <w:sz w:val="21"/>
              </w:rPr>
            </w:pPr>
            <w:r/>
          </w:p>
        </w:tc>
        <w:tc>
          <w:tcPr>
            <w:tcW w:w="489"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38"/>
              <w:spacing w:before="68" w:line="221" w:lineRule="auto"/>
              <w:rPr>
                <w:sz w:val="21"/>
                <w:szCs w:val="21"/>
              </w:rPr>
            </w:pPr>
            <w:r>
              <w:rPr>
                <w:sz w:val="21"/>
                <w:szCs w:val="21"/>
                <w:spacing w:val="-2"/>
              </w:rPr>
              <w:t>环境</w:t>
            </w:r>
          </w:p>
          <w:p>
            <w:pPr>
              <w:pStyle w:val="TableText"/>
              <w:ind w:left="39"/>
              <w:spacing w:before="60" w:line="221" w:lineRule="auto"/>
              <w:rPr>
                <w:sz w:val="21"/>
                <w:szCs w:val="21"/>
              </w:rPr>
            </w:pPr>
            <w:r>
              <w:rPr>
                <w:sz w:val="21"/>
                <w:szCs w:val="21"/>
                <w:spacing w:val="-2"/>
              </w:rPr>
              <w:t>质量</w:t>
            </w:r>
          </w:p>
          <w:p>
            <w:pPr>
              <w:pStyle w:val="TableText"/>
              <w:ind w:left="38"/>
              <w:spacing w:before="60" w:line="221" w:lineRule="auto"/>
              <w:rPr>
                <w:sz w:val="21"/>
                <w:szCs w:val="21"/>
              </w:rPr>
            </w:pPr>
            <w:r>
              <w:rPr>
                <w:sz w:val="21"/>
                <w:szCs w:val="21"/>
                <w:spacing w:val="-2"/>
              </w:rPr>
              <w:t>底线</w:t>
            </w:r>
          </w:p>
        </w:tc>
        <w:tc>
          <w:tcPr>
            <w:tcW w:w="4611" w:type="dxa"/>
            <w:vAlign w:val="top"/>
            <w:gridSpan w:val="3"/>
          </w:tcPr>
          <w:p>
            <w:pPr>
              <w:pStyle w:val="TableText"/>
              <w:ind w:left="11" w:firstLine="4"/>
              <w:spacing w:before="54" w:line="274" w:lineRule="auto"/>
              <w:rPr>
                <w:sz w:val="21"/>
                <w:szCs w:val="21"/>
              </w:rPr>
            </w:pPr>
            <w:r>
              <w:rPr>
                <w:sz w:val="21"/>
                <w:szCs w:val="21"/>
                <w:spacing w:val="-6"/>
              </w:rPr>
              <w:t>到</w:t>
            </w:r>
            <w:r>
              <w:rPr>
                <w:sz w:val="21"/>
                <w:szCs w:val="21"/>
                <w:spacing w:val="-45"/>
              </w:rPr>
              <w:t xml:space="preserve"> </w:t>
            </w:r>
            <w:r>
              <w:rPr>
                <w:rFonts w:ascii="Times New Roman" w:hAnsi="Times New Roman" w:eastAsia="Times New Roman" w:cs="Times New Roman"/>
                <w:sz w:val="21"/>
                <w:szCs w:val="21"/>
                <w:spacing w:val="-6"/>
              </w:rPr>
              <w:t>2025 </w:t>
            </w:r>
            <w:r>
              <w:rPr>
                <w:sz w:val="21"/>
                <w:szCs w:val="21"/>
                <w:spacing w:val="-6"/>
              </w:rPr>
              <w:t>年，主城区空气中颗粒物（</w:t>
            </w:r>
            <w:r>
              <w:rPr>
                <w:rFonts w:ascii="Times New Roman" w:hAnsi="Times New Roman" w:eastAsia="Times New Roman" w:cs="Times New Roman"/>
                <w:sz w:val="21"/>
                <w:szCs w:val="21"/>
                <w:spacing w:val="-6"/>
              </w:rPr>
              <w:t>PM10</w:t>
            </w:r>
            <w:r>
              <w:rPr>
                <w:sz w:val="21"/>
                <w:szCs w:val="21"/>
                <w:spacing w:val="-6"/>
              </w:rPr>
              <w:t>、</w:t>
            </w:r>
            <w:r>
              <w:rPr>
                <w:rFonts w:ascii="Times New Roman" w:hAnsi="Times New Roman" w:eastAsia="Times New Roman" w:cs="Times New Roman"/>
                <w:sz w:val="21"/>
                <w:szCs w:val="21"/>
                <w:spacing w:val="-6"/>
              </w:rPr>
              <w:t>PM2.5</w:t>
            </w:r>
            <w:r>
              <w:rPr>
                <w:sz w:val="21"/>
                <w:szCs w:val="21"/>
                <w:spacing w:val="-6"/>
              </w:rPr>
              <w:t>）</w:t>
            </w:r>
            <w:r>
              <w:rPr>
                <w:sz w:val="21"/>
                <w:szCs w:val="21"/>
              </w:rPr>
              <w:t xml:space="preserve"> </w:t>
            </w:r>
            <w:r>
              <w:rPr>
                <w:sz w:val="21"/>
                <w:szCs w:val="21"/>
                <w:spacing w:val="-6"/>
              </w:rPr>
              <w:t>稳定达《环境空气质量标准》二级标准以上。纳入</w:t>
            </w:r>
            <w:r>
              <w:rPr>
                <w:sz w:val="21"/>
                <w:szCs w:val="21"/>
                <w:spacing w:val="7"/>
              </w:rPr>
              <w:t xml:space="preserve">  </w:t>
            </w:r>
            <w:r>
              <w:rPr>
                <w:sz w:val="21"/>
                <w:szCs w:val="21"/>
                <w:spacing w:val="-5"/>
              </w:rPr>
              <w:t>国家和省级考核的地表水监测断面水质优良率稳</w:t>
            </w:r>
          </w:p>
          <w:p>
            <w:pPr>
              <w:pStyle w:val="TableText"/>
              <w:ind w:left="10" w:firstLine="2"/>
              <w:spacing w:before="1" w:line="266" w:lineRule="auto"/>
              <w:rPr>
                <w:sz w:val="21"/>
                <w:szCs w:val="21"/>
              </w:rPr>
            </w:pPr>
            <w:r>
              <w:rPr>
                <w:sz w:val="21"/>
                <w:szCs w:val="21"/>
                <w:spacing w:val="-2"/>
              </w:rPr>
              <w:t>步提升，滇池流域、阳宗海流域水环境质量明显改</w:t>
            </w:r>
            <w:r>
              <w:rPr>
                <w:sz w:val="21"/>
                <w:szCs w:val="21"/>
                <w:spacing w:val="15"/>
              </w:rPr>
              <w:t xml:space="preserve"> </w:t>
            </w:r>
            <w:r>
              <w:rPr>
                <w:sz w:val="21"/>
                <w:szCs w:val="21"/>
                <w:spacing w:val="-2"/>
              </w:rPr>
              <w:t>善，水生态系统功能逐步恢复，滇池草海水质达Ⅳ</w:t>
            </w:r>
            <w:r>
              <w:rPr>
                <w:sz w:val="21"/>
                <w:szCs w:val="21"/>
                <w:spacing w:val="18"/>
              </w:rPr>
              <w:t xml:space="preserve"> </w:t>
            </w:r>
            <w:r>
              <w:rPr>
                <w:sz w:val="21"/>
                <w:szCs w:val="21"/>
                <w:spacing w:val="-1"/>
              </w:rPr>
              <w:t>类，滇池外海水质达Ⅳ类（化学需氧量</w:t>
            </w:r>
            <w:r>
              <w:rPr>
                <w:rFonts w:ascii="Times New Roman" w:hAnsi="Times New Roman" w:eastAsia="Times New Roman" w:cs="Times New Roman"/>
                <w:sz w:val="21"/>
                <w:szCs w:val="21"/>
                <w:spacing w:val="-1"/>
              </w:rPr>
              <w:t>≤40  </w:t>
            </w:r>
            <w:r>
              <w:rPr>
                <w:sz w:val="21"/>
                <w:szCs w:val="21"/>
                <w:spacing w:val="-1"/>
              </w:rPr>
              <w:t>毫克</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spacing w:val="5"/>
              </w:rPr>
              <w:t xml:space="preserve">   </w:t>
            </w:r>
            <w:r>
              <w:rPr>
                <w:sz w:val="21"/>
                <w:szCs w:val="21"/>
                <w:spacing w:val="-2"/>
              </w:rPr>
              <w:t>升</w:t>
            </w:r>
            <w:r>
              <w:rPr>
                <w:sz w:val="21"/>
                <w:szCs w:val="21"/>
                <w:spacing w:val="7"/>
              </w:rPr>
              <w:t>），</w:t>
            </w:r>
            <w:r>
              <w:rPr>
                <w:sz w:val="21"/>
                <w:szCs w:val="21"/>
                <w:spacing w:val="-2"/>
              </w:rPr>
              <w:t>阳宗海水质达Ⅲ类，集中式饮用水源水质巩</w:t>
            </w:r>
            <w:r>
              <w:rPr>
                <w:sz w:val="21"/>
                <w:szCs w:val="21"/>
              </w:rPr>
              <w:t xml:space="preserve"> </w:t>
            </w:r>
            <w:r>
              <w:rPr>
                <w:sz w:val="21"/>
                <w:szCs w:val="21"/>
                <w:spacing w:val="-2"/>
              </w:rPr>
              <w:t>固改善。土壤环境风险防范体系进一步完善，受污</w:t>
            </w:r>
            <w:r>
              <w:rPr>
                <w:sz w:val="21"/>
                <w:szCs w:val="21"/>
                <w:spacing w:val="18"/>
              </w:rPr>
              <w:t xml:space="preserve"> </w:t>
            </w:r>
            <w:r>
              <w:rPr>
                <w:sz w:val="21"/>
                <w:szCs w:val="21"/>
                <w:spacing w:val="-1"/>
              </w:rPr>
              <w:t>染耕地安全利用率和污染地块安全利用率进一步</w:t>
            </w:r>
          </w:p>
        </w:tc>
        <w:tc>
          <w:tcPr>
            <w:tcW w:w="2877" w:type="dxa"/>
            <w:vAlign w:val="top"/>
            <w:gridSpan w:val="2"/>
          </w:tcPr>
          <w:p>
            <w:pPr>
              <w:pStyle w:val="TableText"/>
              <w:ind w:left="16" w:right="88"/>
              <w:spacing w:before="57" w:line="274" w:lineRule="auto"/>
              <w:rPr>
                <w:sz w:val="21"/>
                <w:szCs w:val="21"/>
              </w:rPr>
            </w:pPr>
            <w:r>
              <w:rPr>
                <w:sz w:val="21"/>
                <w:szCs w:val="21"/>
                <w:spacing w:val="2"/>
              </w:rPr>
              <w:t>项目所在区域的环境质量底线</w:t>
            </w:r>
            <w:r>
              <w:rPr>
                <w:sz w:val="21"/>
                <w:szCs w:val="21"/>
                <w:spacing w:val="7"/>
              </w:rPr>
              <w:t xml:space="preserve"> </w:t>
            </w:r>
            <w:r>
              <w:rPr>
                <w:sz w:val="21"/>
                <w:szCs w:val="21"/>
                <w:spacing w:val="2"/>
              </w:rPr>
              <w:t>为：新宝象河水环境质量目标</w:t>
            </w:r>
            <w:r>
              <w:rPr>
                <w:sz w:val="21"/>
                <w:szCs w:val="21"/>
                <w:spacing w:val="10"/>
              </w:rPr>
              <w:t xml:space="preserve"> </w:t>
            </w:r>
            <w:r>
              <w:rPr>
                <w:sz w:val="21"/>
                <w:szCs w:val="21"/>
                <w:spacing w:val="2"/>
              </w:rPr>
              <w:t>为《地表水环境质量标准》</w:t>
            </w:r>
          </w:p>
          <w:p>
            <w:pPr>
              <w:pStyle w:val="TableText"/>
              <w:ind w:left="13" w:firstLine="6"/>
              <w:spacing w:before="6" w:line="265" w:lineRule="auto"/>
              <w:rPr>
                <w:sz w:val="21"/>
                <w:szCs w:val="21"/>
              </w:rPr>
            </w:pPr>
            <w:r>
              <w:rPr>
                <w:sz w:val="21"/>
                <w:szCs w:val="21"/>
              </w:rPr>
              <w:t>（</w:t>
            </w:r>
            <w:r>
              <w:rPr>
                <w:rFonts w:ascii="Times New Roman" w:hAnsi="Times New Roman" w:eastAsia="Times New Roman" w:cs="Times New Roman"/>
                <w:sz w:val="21"/>
                <w:szCs w:val="21"/>
              </w:rPr>
              <w:t>GB3838-2002</w:t>
            </w:r>
            <w:r>
              <w:rPr>
                <w:sz w:val="21"/>
                <w:szCs w:val="21"/>
              </w:rPr>
              <w:t>）Ⅲ类标准要</w:t>
            </w:r>
            <w:r>
              <w:rPr>
                <w:sz w:val="21"/>
                <w:szCs w:val="21"/>
                <w:spacing w:val="4"/>
              </w:rPr>
              <w:t xml:space="preserve">  </w:t>
            </w:r>
            <w:r>
              <w:rPr>
                <w:sz w:val="21"/>
                <w:szCs w:val="21"/>
                <w:spacing w:val="1"/>
              </w:rPr>
              <w:t>求；评价区域内环境空气质量</w:t>
            </w:r>
            <w:r>
              <w:rPr>
                <w:sz w:val="21"/>
                <w:szCs w:val="21"/>
                <w:spacing w:val="2"/>
              </w:rPr>
              <w:t xml:space="preserve">  </w:t>
            </w:r>
            <w:r>
              <w:rPr>
                <w:sz w:val="21"/>
                <w:szCs w:val="21"/>
              </w:rPr>
              <w:t>目标为《环境空气质量标准》</w:t>
            </w:r>
            <w:r>
              <w:rPr>
                <w:sz w:val="21"/>
                <w:szCs w:val="21"/>
                <w:spacing w:val="4"/>
              </w:rPr>
              <w:t xml:space="preserve">  </w:t>
            </w:r>
            <w:r>
              <w:rPr>
                <w:sz w:val="21"/>
                <w:szCs w:val="21"/>
                <w:spacing w:val="-2"/>
              </w:rPr>
              <w:t>（</w:t>
            </w:r>
            <w:r>
              <w:rPr>
                <w:rFonts w:ascii="Times New Roman" w:hAnsi="Times New Roman" w:eastAsia="Times New Roman" w:cs="Times New Roman"/>
                <w:sz w:val="21"/>
                <w:szCs w:val="21"/>
                <w:spacing w:val="-2"/>
              </w:rPr>
              <w:t>GB3095-2012</w:t>
            </w:r>
            <w:r>
              <w:rPr>
                <w:sz w:val="21"/>
                <w:szCs w:val="21"/>
                <w:spacing w:val="-2"/>
              </w:rPr>
              <w:t>）中二级标准；</w:t>
            </w:r>
            <w:r>
              <w:rPr>
                <w:sz w:val="21"/>
                <w:szCs w:val="21"/>
                <w:spacing w:val="13"/>
              </w:rPr>
              <w:t xml:space="preserve"> </w:t>
            </w:r>
            <w:r>
              <w:rPr>
                <w:sz w:val="21"/>
                <w:szCs w:val="21"/>
                <w:spacing w:val="1"/>
              </w:rPr>
              <w:t>本项目对产生的废水均采取相</w:t>
            </w:r>
            <w:r>
              <w:rPr>
                <w:sz w:val="21"/>
                <w:szCs w:val="21"/>
                <w:spacing w:val="2"/>
              </w:rPr>
              <w:t xml:space="preserve">  </w:t>
            </w:r>
            <w:r>
              <w:rPr>
                <w:sz w:val="21"/>
                <w:szCs w:val="21"/>
                <w:spacing w:val="3"/>
              </w:rPr>
              <w:t>应的治理措施后达标排放，固</w:t>
            </w:r>
          </w:p>
        </w:tc>
        <w:tc>
          <w:tcPr>
            <w:tcW w:w="121" w:type="dxa"/>
            <w:vAlign w:val="top"/>
            <w:tcBorders>
              <w:top w:val="nil"/>
            </w:tcBorders>
          </w:tcPr>
          <w:p>
            <w:pPr>
              <w:rPr>
                <w:rFonts w:ascii="Arial"/>
                <w:sz w:val="21"/>
              </w:rPr>
            </w:pPr>
            <w:r/>
          </w:p>
        </w:tc>
      </w:tr>
    </w:tbl>
    <w:p>
      <w:pPr>
        <w:rPr>
          <w:rFonts w:ascii="Arial"/>
          <w:sz w:val="21"/>
        </w:rPr>
      </w:pPr>
      <w:r/>
    </w:p>
    <w:p>
      <w:pPr>
        <w:sectPr>
          <w:footerReference w:type="default" r:id="rId6"/>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5"/>
        <w:gridCol w:w="489"/>
        <w:gridCol w:w="919"/>
        <w:gridCol w:w="983"/>
        <w:gridCol w:w="2709"/>
        <w:gridCol w:w="2877"/>
        <w:gridCol w:w="120"/>
      </w:tblGrid>
      <w:tr>
        <w:trPr>
          <w:trHeight w:val="1891" w:hRule="atLeast"/>
        </w:trPr>
        <w:tc>
          <w:tcPr>
            <w:tcW w:w="1643" w:type="dxa"/>
            <w:vAlign w:val="top"/>
            <w:vMerge w:val="restart"/>
            <w:tcBorders>
              <w:bottom w:val="nil"/>
            </w:tcBorders>
          </w:tcPr>
          <w:p>
            <w:pPr>
              <w:rPr>
                <w:rFonts w:ascii="Arial"/>
                <w:sz w:val="21"/>
              </w:rPr>
            </w:pPr>
            <w:r/>
          </w:p>
        </w:tc>
        <w:tc>
          <w:tcPr>
            <w:tcW w:w="115" w:type="dxa"/>
            <w:vAlign w:val="top"/>
            <w:tcBorders>
              <w:bottom w:val="nil"/>
            </w:tcBorders>
          </w:tcPr>
          <w:p>
            <w:pPr>
              <w:rPr>
                <w:rFonts w:ascii="Arial"/>
                <w:sz w:val="21"/>
              </w:rPr>
            </w:pPr>
            <w:r/>
          </w:p>
        </w:tc>
        <w:tc>
          <w:tcPr>
            <w:tcW w:w="489" w:type="dxa"/>
            <w:vAlign w:val="top"/>
          </w:tcPr>
          <w:p>
            <w:pPr>
              <w:rPr>
                <w:rFonts w:ascii="Arial"/>
                <w:sz w:val="21"/>
              </w:rPr>
            </w:pPr>
            <w:r/>
          </w:p>
        </w:tc>
        <w:tc>
          <w:tcPr>
            <w:tcW w:w="4611" w:type="dxa"/>
            <w:vAlign w:val="top"/>
            <w:gridSpan w:val="3"/>
          </w:tcPr>
          <w:p>
            <w:pPr>
              <w:pStyle w:val="TableText"/>
              <w:ind w:left="9"/>
              <w:spacing w:before="67" w:line="275" w:lineRule="auto"/>
              <w:jc w:val="both"/>
              <w:rPr>
                <w:sz w:val="21"/>
                <w:szCs w:val="21"/>
              </w:rPr>
            </w:pPr>
            <w:r>
              <w:rPr>
                <w:sz w:val="21"/>
                <w:szCs w:val="21"/>
                <w:spacing w:val="-2"/>
              </w:rPr>
              <w:t>提高，逐步改善全市土壤环境质量，遏制土壤污染</w:t>
            </w:r>
            <w:r>
              <w:rPr>
                <w:sz w:val="21"/>
                <w:szCs w:val="21"/>
                <w:spacing w:val="18"/>
              </w:rPr>
              <w:t xml:space="preserve"> </w:t>
            </w:r>
            <w:r>
              <w:rPr>
                <w:sz w:val="21"/>
                <w:szCs w:val="21"/>
                <w:spacing w:val="-1"/>
              </w:rPr>
              <w:t>恶化趋势，土壤环境风险得到基本管控。污</w:t>
            </w:r>
            <w:r>
              <w:rPr>
                <w:sz w:val="21"/>
                <w:szCs w:val="21"/>
                <w:spacing w:val="-2"/>
              </w:rPr>
              <w:t>染地块</w:t>
            </w:r>
            <w:r>
              <w:rPr>
                <w:sz w:val="21"/>
                <w:szCs w:val="21"/>
              </w:rPr>
              <w:t xml:space="preserve"> </w:t>
            </w:r>
            <w:r>
              <w:rPr>
                <w:sz w:val="21"/>
                <w:szCs w:val="21"/>
                <w:spacing w:val="-1"/>
              </w:rPr>
              <w:t>安全利用率、耕地土壤环境质量达到国家和</w:t>
            </w:r>
            <w:r>
              <w:rPr>
                <w:sz w:val="21"/>
                <w:szCs w:val="21"/>
                <w:spacing w:val="-2"/>
              </w:rPr>
              <w:t>云南省</w:t>
            </w:r>
            <w:r>
              <w:rPr>
                <w:sz w:val="21"/>
                <w:szCs w:val="21"/>
              </w:rPr>
              <w:t xml:space="preserve"> </w:t>
            </w:r>
            <w:r>
              <w:rPr>
                <w:sz w:val="21"/>
                <w:szCs w:val="21"/>
                <w:spacing w:val="-5"/>
              </w:rPr>
              <w:t>考核要求。</w:t>
            </w:r>
          </w:p>
        </w:tc>
        <w:tc>
          <w:tcPr>
            <w:tcW w:w="2877" w:type="dxa"/>
            <w:vAlign w:val="top"/>
          </w:tcPr>
          <w:p>
            <w:pPr>
              <w:pStyle w:val="TableText"/>
              <w:ind w:left="11" w:right="87"/>
              <w:spacing w:before="65" w:line="266" w:lineRule="auto"/>
              <w:jc w:val="both"/>
              <w:rPr>
                <w:sz w:val="21"/>
                <w:szCs w:val="21"/>
              </w:rPr>
            </w:pPr>
            <w:r>
              <w:rPr>
                <w:sz w:val="21"/>
                <w:szCs w:val="21"/>
                <w:spacing w:val="3"/>
              </w:rPr>
              <w:t>废做到无害化处理后用于有机</w:t>
            </w:r>
            <w:r>
              <w:rPr>
                <w:sz w:val="21"/>
                <w:szCs w:val="21"/>
              </w:rPr>
              <w:t xml:space="preserve"> </w:t>
            </w:r>
            <w:r>
              <w:rPr>
                <w:sz w:val="21"/>
                <w:szCs w:val="21"/>
                <w:spacing w:val="3"/>
              </w:rPr>
              <w:t>肥料制造处置，项目不存在土</w:t>
            </w:r>
            <w:r>
              <w:rPr>
                <w:sz w:val="21"/>
                <w:szCs w:val="21"/>
              </w:rPr>
              <w:t xml:space="preserve"> </w:t>
            </w:r>
            <w:r>
              <w:rPr>
                <w:sz w:val="21"/>
                <w:szCs w:val="21"/>
                <w:spacing w:val="3"/>
              </w:rPr>
              <w:t>壤环境污染途径，采取本环评</w:t>
            </w:r>
            <w:r>
              <w:rPr>
                <w:sz w:val="21"/>
                <w:szCs w:val="21"/>
                <w:spacing w:val="1"/>
              </w:rPr>
              <w:t xml:space="preserve"> </w:t>
            </w:r>
            <w:r>
              <w:rPr>
                <w:sz w:val="21"/>
                <w:szCs w:val="21"/>
                <w:spacing w:val="2"/>
              </w:rPr>
              <w:t>提出的相关防治措施后，本项</w:t>
            </w:r>
            <w:r>
              <w:rPr>
                <w:sz w:val="21"/>
                <w:szCs w:val="21"/>
                <w:spacing w:val="10"/>
              </w:rPr>
              <w:t xml:space="preserve"> </w:t>
            </w:r>
            <w:r>
              <w:rPr>
                <w:sz w:val="21"/>
                <w:szCs w:val="21"/>
                <w:spacing w:val="2"/>
              </w:rPr>
              <w:t>目排放的污染物不会突破区域</w:t>
            </w:r>
            <w:r>
              <w:rPr>
                <w:sz w:val="21"/>
                <w:szCs w:val="21"/>
                <w:spacing w:val="10"/>
              </w:rPr>
              <w:t xml:space="preserve"> </w:t>
            </w:r>
            <w:r>
              <w:rPr>
                <w:sz w:val="21"/>
                <w:szCs w:val="21"/>
                <w:spacing w:val="2"/>
              </w:rPr>
              <w:t>环境质量底线要求。</w:t>
            </w:r>
          </w:p>
        </w:tc>
        <w:tc>
          <w:tcPr>
            <w:tcW w:w="120" w:type="dxa"/>
            <w:vAlign w:val="top"/>
            <w:tcBorders>
              <w:bottom w:val="nil"/>
            </w:tcBorders>
          </w:tcPr>
          <w:p>
            <w:pPr>
              <w:rPr>
                <w:rFonts w:ascii="Arial"/>
                <w:sz w:val="21"/>
              </w:rPr>
            </w:pPr>
            <w:r/>
          </w:p>
        </w:tc>
      </w:tr>
      <w:tr>
        <w:trPr>
          <w:trHeight w:val="1876" w:hRule="atLeast"/>
        </w:trPr>
        <w:tc>
          <w:tcPr>
            <w:tcW w:w="1643"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89" w:type="dxa"/>
            <w:vAlign w:val="top"/>
          </w:tcPr>
          <w:p>
            <w:pPr>
              <w:spacing w:line="448" w:lineRule="auto"/>
              <w:rPr>
                <w:rFonts w:ascii="Arial"/>
                <w:sz w:val="21"/>
              </w:rPr>
            </w:pPr>
            <w:r/>
          </w:p>
          <w:p>
            <w:pPr>
              <w:pStyle w:val="TableText"/>
              <w:ind w:left="47"/>
              <w:spacing w:before="68" w:line="222" w:lineRule="auto"/>
              <w:rPr>
                <w:sz w:val="21"/>
                <w:szCs w:val="21"/>
              </w:rPr>
            </w:pPr>
            <w:r>
              <w:rPr>
                <w:sz w:val="21"/>
                <w:szCs w:val="21"/>
                <w:spacing w:val="-4"/>
              </w:rPr>
              <w:t>资源</w:t>
            </w:r>
          </w:p>
          <w:p>
            <w:pPr>
              <w:pStyle w:val="TableText"/>
              <w:ind w:left="38"/>
              <w:spacing w:before="59" w:line="222" w:lineRule="auto"/>
              <w:rPr>
                <w:sz w:val="21"/>
                <w:szCs w:val="21"/>
              </w:rPr>
            </w:pPr>
            <w:r>
              <w:rPr>
                <w:sz w:val="21"/>
                <w:szCs w:val="21"/>
                <w:spacing w:val="-2"/>
              </w:rPr>
              <w:t>利用</w:t>
            </w:r>
          </w:p>
          <w:p>
            <w:pPr>
              <w:pStyle w:val="TableText"/>
              <w:ind w:left="39"/>
              <w:spacing w:before="59" w:line="221" w:lineRule="auto"/>
              <w:rPr>
                <w:sz w:val="21"/>
                <w:szCs w:val="21"/>
              </w:rPr>
            </w:pPr>
            <w:r>
              <w:rPr>
                <w:sz w:val="21"/>
                <w:szCs w:val="21"/>
                <w:spacing w:val="-2"/>
              </w:rPr>
              <w:t>上线</w:t>
            </w:r>
          </w:p>
        </w:tc>
        <w:tc>
          <w:tcPr>
            <w:tcW w:w="4611" w:type="dxa"/>
            <w:vAlign w:val="top"/>
            <w:gridSpan w:val="3"/>
          </w:tcPr>
          <w:p>
            <w:pPr>
              <w:pStyle w:val="TableText"/>
              <w:ind w:left="10"/>
              <w:spacing w:before="50" w:line="266" w:lineRule="auto"/>
              <w:jc w:val="both"/>
              <w:rPr>
                <w:sz w:val="21"/>
                <w:szCs w:val="21"/>
              </w:rPr>
            </w:pPr>
            <w:r>
              <w:rPr>
                <w:sz w:val="21"/>
                <w:szCs w:val="21"/>
                <w:spacing w:val="-2"/>
              </w:rPr>
              <w:t>按照国家、省、市有关要求和规划，按时完成全市</w:t>
            </w:r>
            <w:r>
              <w:rPr>
                <w:sz w:val="21"/>
                <w:szCs w:val="21"/>
                <w:spacing w:val="17"/>
              </w:rPr>
              <w:t xml:space="preserve"> </w:t>
            </w:r>
            <w:r>
              <w:rPr>
                <w:sz w:val="21"/>
                <w:szCs w:val="21"/>
                <w:spacing w:val="-6"/>
              </w:rPr>
              <w:t>用水总量、用水效率、限制纳污</w:t>
            </w:r>
            <w:r>
              <w:rPr>
                <w:rFonts w:ascii="Times New Roman" w:hAnsi="Times New Roman" w:eastAsia="Times New Roman" w:cs="Times New Roman"/>
                <w:sz w:val="21"/>
                <w:szCs w:val="21"/>
                <w:spacing w:val="-6"/>
              </w:rPr>
              <w:t>―</w:t>
            </w:r>
            <w:r>
              <w:rPr>
                <w:sz w:val="21"/>
                <w:szCs w:val="21"/>
                <w:spacing w:val="-6"/>
              </w:rPr>
              <w:t>三条红线</w:t>
            </w:r>
            <w:r>
              <w:rPr>
                <w:rFonts w:ascii="Times New Roman" w:hAnsi="Times New Roman" w:eastAsia="Times New Roman" w:cs="Times New Roman"/>
                <w:sz w:val="21"/>
                <w:szCs w:val="21"/>
                <w:spacing w:val="-6"/>
              </w:rPr>
              <w:t>”</w:t>
            </w:r>
            <w:r>
              <w:rPr>
                <w:sz w:val="21"/>
                <w:szCs w:val="21"/>
                <w:spacing w:val="-6"/>
              </w:rPr>
              <w:t>水资源</w:t>
            </w:r>
            <w:r>
              <w:rPr>
                <w:sz w:val="21"/>
                <w:szCs w:val="21"/>
                <w:spacing w:val="14"/>
              </w:rPr>
              <w:t xml:space="preserve"> </w:t>
            </w:r>
            <w:r>
              <w:rPr>
                <w:sz w:val="21"/>
                <w:szCs w:val="21"/>
                <w:spacing w:val="-2"/>
              </w:rPr>
              <w:t>上限控制指标；按时完成耕地保有量、基本农田保</w:t>
            </w:r>
            <w:r>
              <w:rPr>
                <w:sz w:val="21"/>
                <w:szCs w:val="21"/>
                <w:spacing w:val="18"/>
              </w:rPr>
              <w:t xml:space="preserve"> </w:t>
            </w:r>
            <w:r>
              <w:rPr>
                <w:sz w:val="21"/>
                <w:szCs w:val="21"/>
                <w:spacing w:val="-2"/>
              </w:rPr>
              <w:t>护面积、建设用地总规模等土地资源利用上限控制</w:t>
            </w:r>
            <w:r>
              <w:rPr>
                <w:sz w:val="21"/>
                <w:szCs w:val="21"/>
                <w:spacing w:val="18"/>
              </w:rPr>
              <w:t xml:space="preserve"> </w:t>
            </w:r>
            <w:r>
              <w:rPr>
                <w:sz w:val="21"/>
                <w:szCs w:val="21"/>
                <w:spacing w:val="-1"/>
              </w:rPr>
              <w:t>指标；按时完成单位 </w:t>
            </w:r>
            <w:r>
              <w:rPr>
                <w:rFonts w:ascii="Times New Roman" w:hAnsi="Times New Roman" w:eastAsia="Times New Roman" w:cs="Times New Roman"/>
                <w:sz w:val="21"/>
                <w:szCs w:val="21"/>
                <w:spacing w:val="-1"/>
              </w:rPr>
              <w:t>GDP  </w:t>
            </w:r>
            <w:r>
              <w:rPr>
                <w:sz w:val="21"/>
                <w:szCs w:val="21"/>
                <w:spacing w:val="-1"/>
              </w:rPr>
              <w:t>能耗下降率、能源消费</w:t>
            </w:r>
            <w:r>
              <w:rPr>
                <w:sz w:val="21"/>
                <w:szCs w:val="21"/>
              </w:rPr>
              <w:t xml:space="preserve"> </w:t>
            </w:r>
            <w:r>
              <w:rPr>
                <w:sz w:val="21"/>
                <w:szCs w:val="21"/>
                <w:spacing w:val="-1"/>
              </w:rPr>
              <w:t>总量等能源控制指标。</w:t>
            </w:r>
          </w:p>
        </w:tc>
        <w:tc>
          <w:tcPr>
            <w:tcW w:w="2877" w:type="dxa"/>
            <w:vAlign w:val="top"/>
          </w:tcPr>
          <w:p>
            <w:pPr>
              <w:spacing w:line="295" w:lineRule="auto"/>
              <w:rPr>
                <w:rFonts w:ascii="Arial"/>
                <w:sz w:val="21"/>
              </w:rPr>
            </w:pPr>
            <w:r/>
          </w:p>
          <w:p>
            <w:pPr>
              <w:pStyle w:val="TableText"/>
              <w:ind w:left="11" w:firstLine="4"/>
              <w:spacing w:before="68" w:line="275" w:lineRule="auto"/>
              <w:jc w:val="both"/>
              <w:rPr>
                <w:sz w:val="21"/>
                <w:szCs w:val="21"/>
              </w:rPr>
            </w:pPr>
            <w:r>
              <w:rPr>
                <w:sz w:val="21"/>
                <w:szCs w:val="21"/>
                <w:spacing w:val="-6"/>
              </w:rPr>
              <w:t>项目属于自来水供应工程项目，</w:t>
            </w:r>
            <w:r>
              <w:rPr>
                <w:sz w:val="21"/>
                <w:szCs w:val="21"/>
              </w:rPr>
              <w:t xml:space="preserve"> </w:t>
            </w:r>
            <w:r>
              <w:rPr>
                <w:sz w:val="21"/>
                <w:szCs w:val="21"/>
                <w:spacing w:val="-24"/>
              </w:rPr>
              <w:t>并以</w:t>
            </w:r>
            <w:r>
              <w:rPr>
                <w:rFonts w:ascii="Times New Roman" w:hAnsi="Times New Roman" w:eastAsia="Times New Roman" w:cs="Times New Roman"/>
                <w:sz w:val="21"/>
                <w:szCs w:val="21"/>
                <w:spacing w:val="-24"/>
              </w:rPr>
              <w:t>―</w:t>
            </w:r>
            <w:r>
              <w:rPr>
                <w:sz w:val="21"/>
                <w:szCs w:val="21"/>
                <w:spacing w:val="-24"/>
              </w:rPr>
              <w:t>节能、降耗、减污</w:t>
            </w:r>
            <w:r>
              <w:rPr>
                <w:rFonts w:ascii="Times New Roman" w:hAnsi="Times New Roman" w:eastAsia="Times New Roman" w:cs="Times New Roman"/>
                <w:sz w:val="21"/>
                <w:szCs w:val="21"/>
                <w:spacing w:val="-24"/>
              </w:rPr>
              <w:t>”</w:t>
            </w:r>
            <w:r>
              <w:rPr>
                <w:sz w:val="21"/>
                <w:szCs w:val="21"/>
                <w:spacing w:val="-24"/>
              </w:rPr>
              <w:t>为目标，</w:t>
            </w:r>
            <w:r>
              <w:rPr>
                <w:sz w:val="21"/>
                <w:szCs w:val="21"/>
              </w:rPr>
              <w:t xml:space="preserve"> </w:t>
            </w:r>
            <w:r>
              <w:rPr>
                <w:sz w:val="21"/>
                <w:szCs w:val="21"/>
                <w:spacing w:val="-10"/>
              </w:rPr>
              <w:t>项目的水、电等资源利用不会突</w:t>
            </w:r>
            <w:r>
              <w:rPr>
                <w:sz w:val="21"/>
                <w:szCs w:val="21"/>
              </w:rPr>
              <w:t xml:space="preserve"> </w:t>
            </w:r>
            <w:r>
              <w:rPr>
                <w:sz w:val="21"/>
                <w:szCs w:val="21"/>
                <w:spacing w:val="-6"/>
              </w:rPr>
              <w:t>破区域的资源利用上线要求。</w:t>
            </w:r>
          </w:p>
        </w:tc>
        <w:tc>
          <w:tcPr>
            <w:tcW w:w="120" w:type="dxa"/>
            <w:vAlign w:val="top"/>
            <w:tcBorders>
              <w:bottom w:val="nil"/>
              <w:top w:val="nil"/>
            </w:tcBorders>
          </w:tcPr>
          <w:p>
            <w:pPr>
              <w:rPr>
                <w:rFonts w:ascii="Arial"/>
                <w:sz w:val="21"/>
              </w:rPr>
            </w:pPr>
            <w:r/>
          </w:p>
        </w:tc>
      </w:tr>
      <w:tr>
        <w:trPr>
          <w:trHeight w:val="2502" w:hRule="atLeast"/>
        </w:trPr>
        <w:tc>
          <w:tcPr>
            <w:tcW w:w="1643"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9"/>
              <w:spacing w:before="68" w:line="222" w:lineRule="auto"/>
              <w:rPr>
                <w:sz w:val="21"/>
                <w:szCs w:val="21"/>
              </w:rPr>
            </w:pPr>
            <w:r>
              <w:rPr>
                <w:sz w:val="21"/>
                <w:szCs w:val="21"/>
                <w:spacing w:val="-2"/>
              </w:rPr>
              <w:t>准入</w:t>
            </w:r>
          </w:p>
          <w:p>
            <w:pPr>
              <w:pStyle w:val="TableText"/>
              <w:ind w:left="37"/>
              <w:spacing w:before="59" w:line="221" w:lineRule="auto"/>
              <w:rPr>
                <w:sz w:val="21"/>
                <w:szCs w:val="21"/>
              </w:rPr>
            </w:pPr>
            <w:r>
              <w:rPr>
                <w:sz w:val="21"/>
                <w:szCs w:val="21"/>
                <w:spacing w:val="-2"/>
              </w:rPr>
              <w:t>清单</w:t>
            </w:r>
          </w:p>
        </w:tc>
        <w:tc>
          <w:tcPr>
            <w:tcW w:w="91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0"/>
              <w:spacing w:before="68" w:line="220" w:lineRule="auto"/>
              <w:rPr>
                <w:sz w:val="21"/>
                <w:szCs w:val="21"/>
              </w:rPr>
            </w:pPr>
            <w:r>
              <w:rPr>
                <w:sz w:val="21"/>
                <w:szCs w:val="21"/>
                <w:spacing w:val="15"/>
              </w:rPr>
              <w:t>本项目位</w:t>
            </w:r>
          </w:p>
          <w:p>
            <w:pPr>
              <w:pStyle w:val="TableText"/>
              <w:ind w:left="13"/>
              <w:spacing w:before="61" w:line="221" w:lineRule="auto"/>
              <w:rPr>
                <w:sz w:val="21"/>
                <w:szCs w:val="21"/>
              </w:rPr>
            </w:pPr>
            <w:r>
              <w:rPr>
                <w:sz w:val="21"/>
                <w:szCs w:val="21"/>
                <w:spacing w:val="14"/>
              </w:rPr>
              <w:t>于云南省</w:t>
            </w:r>
          </w:p>
          <w:p>
            <w:pPr>
              <w:pStyle w:val="TableText"/>
              <w:ind w:right="2"/>
              <w:spacing w:before="60" w:line="221" w:lineRule="auto"/>
              <w:jc w:val="right"/>
              <w:rPr>
                <w:sz w:val="21"/>
                <w:szCs w:val="21"/>
              </w:rPr>
            </w:pPr>
            <w:r>
              <w:rPr>
                <w:sz w:val="21"/>
                <w:szCs w:val="21"/>
                <w:spacing w:val="8"/>
              </w:rPr>
              <w:t>昆明市滇</w:t>
            </w:r>
          </w:p>
          <w:p>
            <w:pPr>
              <w:pStyle w:val="TableText"/>
              <w:ind w:right="2"/>
              <w:spacing w:before="61" w:line="221" w:lineRule="auto"/>
              <w:jc w:val="right"/>
              <w:rPr>
                <w:sz w:val="21"/>
                <w:szCs w:val="21"/>
              </w:rPr>
            </w:pPr>
            <w:r>
              <w:rPr>
                <w:sz w:val="21"/>
                <w:szCs w:val="21"/>
                <w:spacing w:val="10"/>
              </w:rPr>
              <w:t>中新区大</w:t>
            </w:r>
          </w:p>
          <w:p>
            <w:pPr>
              <w:pStyle w:val="TableText"/>
              <w:ind w:left="10"/>
              <w:spacing w:before="60" w:line="220" w:lineRule="auto"/>
              <w:rPr>
                <w:sz w:val="21"/>
                <w:szCs w:val="21"/>
              </w:rPr>
            </w:pPr>
            <w:r>
              <w:rPr>
                <w:sz w:val="21"/>
                <w:szCs w:val="21"/>
                <w:spacing w:val="15"/>
              </w:rPr>
              <w:t>板桥街道</w:t>
            </w:r>
          </w:p>
          <w:p>
            <w:pPr>
              <w:pStyle w:val="TableText"/>
              <w:ind w:right="2"/>
              <w:spacing w:before="62" w:line="220" w:lineRule="auto"/>
              <w:jc w:val="right"/>
              <w:rPr>
                <w:sz w:val="21"/>
                <w:szCs w:val="21"/>
              </w:rPr>
            </w:pPr>
            <w:r>
              <w:rPr>
                <w:sz w:val="21"/>
                <w:szCs w:val="21"/>
                <w:spacing w:val="13"/>
              </w:rPr>
              <w:t>阿地村属</w:t>
            </w:r>
          </w:p>
          <w:p>
            <w:pPr>
              <w:pStyle w:val="TableText"/>
              <w:ind w:left="13"/>
              <w:spacing w:before="62" w:line="224" w:lineRule="auto"/>
              <w:rPr>
                <w:sz w:val="21"/>
                <w:szCs w:val="21"/>
              </w:rPr>
            </w:pPr>
            <w:r>
              <w:rPr>
                <w:sz w:val="21"/>
                <w:szCs w:val="21"/>
                <w:spacing w:val="14"/>
              </w:rPr>
              <w:t>于空港经</w:t>
            </w:r>
          </w:p>
          <w:p>
            <w:pPr>
              <w:pStyle w:val="TableText"/>
              <w:ind w:left="10"/>
              <w:spacing w:before="57" w:line="221" w:lineRule="auto"/>
              <w:rPr>
                <w:sz w:val="21"/>
                <w:szCs w:val="21"/>
              </w:rPr>
            </w:pPr>
            <w:r>
              <w:rPr>
                <w:sz w:val="21"/>
                <w:szCs w:val="21"/>
                <w:spacing w:val="15"/>
              </w:rPr>
              <w:t>济区重点</w:t>
            </w:r>
          </w:p>
          <w:p>
            <w:pPr>
              <w:pStyle w:val="TableText"/>
              <w:ind w:left="13"/>
              <w:spacing w:before="60" w:line="221" w:lineRule="auto"/>
              <w:rPr>
                <w:sz w:val="21"/>
                <w:szCs w:val="21"/>
              </w:rPr>
            </w:pPr>
            <w:r>
              <w:rPr>
                <w:sz w:val="21"/>
                <w:szCs w:val="21"/>
                <w:spacing w:val="14"/>
              </w:rPr>
              <w:t>管控单元</w:t>
            </w:r>
          </w:p>
          <w:p>
            <w:pPr>
              <w:ind w:left="4"/>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ZH530111</w:t>
            </w:r>
          </w:p>
          <w:p>
            <w:pPr>
              <w:ind w:left="5"/>
              <w:spacing w:before="12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20003</w:t>
            </w:r>
          </w:p>
        </w:tc>
        <w:tc>
          <w:tcPr>
            <w:tcW w:w="983"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84"/>
              <w:spacing w:before="68" w:line="220" w:lineRule="auto"/>
              <w:rPr>
                <w:sz w:val="21"/>
                <w:szCs w:val="21"/>
              </w:rPr>
            </w:pPr>
            <w:r>
              <w:rPr>
                <w:sz w:val="21"/>
                <w:szCs w:val="21"/>
                <w:spacing w:val="-3"/>
              </w:rPr>
              <w:t>空间布局</w:t>
            </w:r>
          </w:p>
          <w:p>
            <w:pPr>
              <w:pStyle w:val="TableText"/>
              <w:ind w:left="291"/>
              <w:spacing w:before="61" w:line="221" w:lineRule="auto"/>
              <w:rPr>
                <w:sz w:val="21"/>
                <w:szCs w:val="21"/>
              </w:rPr>
            </w:pPr>
            <w:r>
              <w:rPr>
                <w:sz w:val="21"/>
                <w:szCs w:val="21"/>
                <w:spacing w:val="-3"/>
              </w:rPr>
              <w:t>约束</w:t>
            </w:r>
          </w:p>
        </w:tc>
        <w:tc>
          <w:tcPr>
            <w:tcW w:w="2709" w:type="dxa"/>
            <w:vAlign w:val="top"/>
          </w:tcPr>
          <w:p>
            <w:pPr>
              <w:pStyle w:val="TableText"/>
              <w:ind w:left="9" w:firstLine="18"/>
              <w:spacing w:before="51" w:line="264" w:lineRule="auto"/>
              <w:rPr>
                <w:sz w:val="21"/>
                <w:szCs w:val="21"/>
              </w:rPr>
            </w:pPr>
            <w:r>
              <w:rPr>
                <w:rFonts w:ascii="Times New Roman" w:hAnsi="Times New Roman" w:eastAsia="Times New Roman" w:cs="Times New Roman"/>
                <w:sz w:val="21"/>
                <w:szCs w:val="21"/>
                <w:spacing w:val="-2"/>
              </w:rPr>
              <w:t>1.</w:t>
            </w:r>
            <w:r>
              <w:rPr>
                <w:sz w:val="21"/>
                <w:szCs w:val="21"/>
                <w:spacing w:val="-2"/>
              </w:rPr>
              <w:t>重点发展航空服务业、航空</w:t>
            </w:r>
            <w:r>
              <w:rPr>
                <w:sz w:val="21"/>
                <w:szCs w:val="21"/>
                <w:spacing w:val="3"/>
              </w:rPr>
              <w:t xml:space="preserve"> </w:t>
            </w:r>
            <w:r>
              <w:rPr>
                <w:sz w:val="21"/>
                <w:szCs w:val="21"/>
                <w:spacing w:val="-3"/>
              </w:rPr>
              <w:t>运输物流业、花卉与高附加值</w:t>
            </w:r>
            <w:r>
              <w:rPr>
                <w:sz w:val="21"/>
                <w:szCs w:val="21"/>
                <w:spacing w:val="2"/>
              </w:rPr>
              <w:t xml:space="preserve"> </w:t>
            </w:r>
            <w:r>
              <w:rPr>
                <w:sz w:val="21"/>
                <w:szCs w:val="21"/>
                <w:spacing w:val="-3"/>
              </w:rPr>
              <w:t>的现代都市型农业、体育文化</w:t>
            </w:r>
            <w:r>
              <w:rPr>
                <w:sz w:val="21"/>
                <w:szCs w:val="21"/>
                <w:spacing w:val="2"/>
              </w:rPr>
              <w:t xml:space="preserve"> </w:t>
            </w:r>
            <w:r>
              <w:rPr>
                <w:sz w:val="21"/>
                <w:szCs w:val="21"/>
                <w:spacing w:val="-3"/>
              </w:rPr>
              <w:t>休闲业、总部经济、保税加工</w:t>
            </w:r>
            <w:r>
              <w:rPr>
                <w:sz w:val="21"/>
                <w:szCs w:val="21"/>
                <w:spacing w:val="2"/>
              </w:rPr>
              <w:t xml:space="preserve"> </w:t>
            </w:r>
            <w:r>
              <w:rPr>
                <w:sz w:val="21"/>
                <w:szCs w:val="21"/>
                <w:spacing w:val="-1"/>
              </w:rPr>
              <w:t>业以及临空型高科技。</w:t>
            </w:r>
          </w:p>
          <w:p>
            <w:pPr>
              <w:pStyle w:val="TableText"/>
              <w:ind w:left="10" w:hanging="3"/>
              <w:spacing w:before="63" w:line="256" w:lineRule="auto"/>
              <w:rPr>
                <w:sz w:val="21"/>
                <w:szCs w:val="21"/>
              </w:rPr>
            </w:pPr>
            <w:r>
              <w:rPr>
                <w:rFonts w:ascii="Times New Roman" w:hAnsi="Times New Roman" w:eastAsia="Times New Roman" w:cs="Times New Roman"/>
                <w:sz w:val="21"/>
                <w:szCs w:val="21"/>
                <w:spacing w:val="-1"/>
              </w:rPr>
              <w:t>2.</w:t>
            </w:r>
            <w:r>
              <w:rPr>
                <w:sz w:val="21"/>
                <w:szCs w:val="21"/>
                <w:spacing w:val="-1"/>
              </w:rPr>
              <w:t>入驻产业必须为临空型相关</w:t>
            </w:r>
            <w:r>
              <w:rPr>
                <w:sz w:val="21"/>
                <w:szCs w:val="21"/>
                <w:spacing w:val="10"/>
              </w:rPr>
              <w:t xml:space="preserve"> </w:t>
            </w:r>
            <w:r>
              <w:rPr>
                <w:sz w:val="21"/>
                <w:szCs w:val="21"/>
                <w:spacing w:val="-3"/>
              </w:rPr>
              <w:t>产业，原则上禁止与临空型无</w:t>
            </w:r>
            <w:r>
              <w:rPr>
                <w:sz w:val="21"/>
                <w:szCs w:val="21"/>
              </w:rPr>
              <w:t xml:space="preserve"> </w:t>
            </w:r>
            <w:r>
              <w:rPr>
                <w:sz w:val="21"/>
                <w:szCs w:val="21"/>
                <w:spacing w:val="-3"/>
              </w:rPr>
              <w:t>关的产业进入。</w:t>
            </w:r>
          </w:p>
        </w:tc>
        <w:tc>
          <w:tcPr>
            <w:tcW w:w="287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 w:firstLine="1"/>
              <w:spacing w:before="69" w:line="276" w:lineRule="auto"/>
              <w:jc w:val="both"/>
              <w:rPr>
                <w:sz w:val="21"/>
                <w:szCs w:val="21"/>
              </w:rPr>
            </w:pPr>
            <w:r>
              <w:rPr>
                <w:sz w:val="21"/>
                <w:szCs w:val="21"/>
                <w:spacing w:val="-6"/>
              </w:rPr>
              <w:t>本项目为自来水供应工程，为机</w:t>
            </w:r>
            <w:r>
              <w:rPr>
                <w:sz w:val="21"/>
                <w:szCs w:val="21"/>
                <w:spacing w:val="1"/>
              </w:rPr>
              <w:t xml:space="preserve"> </w:t>
            </w:r>
            <w:r>
              <w:rPr>
                <w:sz w:val="21"/>
                <w:szCs w:val="21"/>
                <w:spacing w:val="-6"/>
              </w:rPr>
              <w:t>场生产和生活供应自来水，与临</w:t>
            </w:r>
            <w:r>
              <w:rPr>
                <w:sz w:val="21"/>
                <w:szCs w:val="21"/>
                <w:spacing w:val="3"/>
              </w:rPr>
              <w:t xml:space="preserve"> </w:t>
            </w:r>
            <w:r>
              <w:rPr>
                <w:sz w:val="21"/>
                <w:szCs w:val="21"/>
                <w:spacing w:val="-1"/>
              </w:rPr>
              <w:t>空型相关产业。</w:t>
            </w:r>
          </w:p>
        </w:tc>
        <w:tc>
          <w:tcPr>
            <w:tcW w:w="120" w:type="dxa"/>
            <w:vAlign w:val="top"/>
            <w:tcBorders>
              <w:bottom w:val="nil"/>
              <w:top w:val="nil"/>
            </w:tcBorders>
          </w:tcPr>
          <w:p>
            <w:pPr>
              <w:rPr>
                <w:rFonts w:ascii="Arial"/>
                <w:sz w:val="21"/>
              </w:rPr>
            </w:pPr>
            <w:r/>
          </w:p>
        </w:tc>
      </w:tr>
      <w:tr>
        <w:trPr>
          <w:trHeight w:val="6867" w:hRule="atLeast"/>
        </w:trPr>
        <w:tc>
          <w:tcPr>
            <w:tcW w:w="1643"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89" w:type="dxa"/>
            <w:vAlign w:val="top"/>
            <w:vMerge w:val="continue"/>
            <w:tcBorders>
              <w:top w:val="nil"/>
              <w:bottom w:val="nil"/>
            </w:tcBorders>
          </w:tcPr>
          <w:p>
            <w:pPr>
              <w:rPr>
                <w:rFonts w:ascii="Arial"/>
                <w:sz w:val="21"/>
              </w:rPr>
            </w:pPr>
            <w:r/>
          </w:p>
        </w:tc>
        <w:tc>
          <w:tcPr>
            <w:tcW w:w="919" w:type="dxa"/>
            <w:vAlign w:val="top"/>
            <w:vMerge w:val="continue"/>
            <w:tcBorders>
              <w:top w:val="nil"/>
              <w:bottom w:val="nil"/>
            </w:tcBorders>
          </w:tcPr>
          <w:p>
            <w:pPr>
              <w:rPr>
                <w:rFonts w:ascii="Arial"/>
                <w:sz w:val="21"/>
              </w:rPr>
            </w:pPr>
            <w:r/>
          </w:p>
        </w:tc>
        <w:tc>
          <w:tcPr>
            <w:tcW w:w="98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80" w:right="66" w:hanging="101"/>
              <w:spacing w:before="68" w:line="276" w:lineRule="auto"/>
              <w:rPr>
                <w:sz w:val="21"/>
                <w:szCs w:val="21"/>
              </w:rPr>
            </w:pPr>
            <w:r>
              <w:rPr>
                <w:sz w:val="21"/>
                <w:szCs w:val="21"/>
                <w:spacing w:val="-2"/>
              </w:rPr>
              <w:t>污染物排</w:t>
            </w:r>
            <w:r>
              <w:rPr>
                <w:sz w:val="21"/>
                <w:szCs w:val="21"/>
              </w:rPr>
              <w:t xml:space="preserve"> </w:t>
            </w:r>
            <w:r>
              <w:rPr>
                <w:sz w:val="21"/>
                <w:szCs w:val="21"/>
                <w:spacing w:val="-2"/>
              </w:rPr>
              <w:t>放管控</w:t>
            </w:r>
          </w:p>
        </w:tc>
        <w:tc>
          <w:tcPr>
            <w:tcW w:w="2709" w:type="dxa"/>
            <w:vAlign w:val="top"/>
          </w:tcPr>
          <w:p>
            <w:pPr>
              <w:pStyle w:val="TableText"/>
              <w:ind w:left="10" w:right="19" w:firstLine="17"/>
              <w:spacing w:before="54" w:line="247" w:lineRule="auto"/>
              <w:rPr>
                <w:sz w:val="21"/>
                <w:szCs w:val="21"/>
              </w:rPr>
            </w:pPr>
            <w:r>
              <w:rPr>
                <w:rFonts w:ascii="Times New Roman" w:hAnsi="Times New Roman" w:eastAsia="Times New Roman" w:cs="Times New Roman"/>
                <w:sz w:val="21"/>
                <w:szCs w:val="21"/>
                <w:spacing w:val="-2"/>
              </w:rPr>
              <w:t>1.</w:t>
            </w:r>
            <w:r>
              <w:rPr>
                <w:sz w:val="21"/>
                <w:szCs w:val="21"/>
                <w:spacing w:val="-2"/>
              </w:rPr>
              <w:t>园区规划内新建的产业工业</w:t>
            </w:r>
            <w:r>
              <w:rPr>
                <w:sz w:val="21"/>
                <w:szCs w:val="21"/>
                <w:spacing w:val="5"/>
              </w:rPr>
              <w:t xml:space="preserve"> </w:t>
            </w:r>
            <w:r>
              <w:rPr>
                <w:sz w:val="21"/>
                <w:szCs w:val="21"/>
                <w:spacing w:val="-3"/>
              </w:rPr>
              <w:t>废水禁止外排。</w:t>
            </w:r>
          </w:p>
          <w:p>
            <w:pPr>
              <w:pStyle w:val="TableText"/>
              <w:ind w:left="9" w:hanging="2"/>
              <w:spacing w:before="58" w:line="264" w:lineRule="auto"/>
              <w:rPr>
                <w:sz w:val="21"/>
                <w:szCs w:val="21"/>
              </w:rPr>
            </w:pPr>
            <w:r>
              <w:rPr>
                <w:rFonts w:ascii="Times New Roman" w:hAnsi="Times New Roman" w:eastAsia="Times New Roman" w:cs="Times New Roman"/>
                <w:sz w:val="21"/>
                <w:szCs w:val="21"/>
                <w:spacing w:val="-1"/>
              </w:rPr>
              <w:t>2.</w:t>
            </w:r>
            <w:r>
              <w:rPr>
                <w:sz w:val="21"/>
                <w:szCs w:val="21"/>
                <w:spacing w:val="-1"/>
              </w:rPr>
              <w:t>区域环境质量不能稳定达标</w:t>
            </w:r>
            <w:r>
              <w:rPr>
                <w:sz w:val="21"/>
                <w:szCs w:val="21"/>
                <w:spacing w:val="9"/>
              </w:rPr>
              <w:t xml:space="preserve"> </w:t>
            </w:r>
            <w:r>
              <w:rPr>
                <w:sz w:val="21"/>
                <w:szCs w:val="21"/>
                <w:spacing w:val="-3"/>
              </w:rPr>
              <w:t>前，新改扩建项目排放区域环</w:t>
            </w:r>
            <w:r>
              <w:rPr>
                <w:sz w:val="21"/>
                <w:szCs w:val="21"/>
              </w:rPr>
              <w:t xml:space="preserve"> </w:t>
            </w:r>
            <w:r>
              <w:rPr>
                <w:sz w:val="21"/>
                <w:szCs w:val="21"/>
                <w:spacing w:val="-1"/>
              </w:rPr>
              <w:t>境超标污染因子须实行区域</w:t>
            </w:r>
            <w:r>
              <w:rPr>
                <w:sz w:val="21"/>
                <w:szCs w:val="21"/>
                <w:spacing w:val="1"/>
              </w:rPr>
              <w:t xml:space="preserve">  </w:t>
            </w:r>
            <w:r>
              <w:rPr>
                <w:sz w:val="21"/>
                <w:szCs w:val="21"/>
                <w:spacing w:val="-3"/>
              </w:rPr>
              <w:t>超量削减，其中有色金属冶炼</w:t>
            </w:r>
            <w:r>
              <w:rPr>
                <w:sz w:val="21"/>
                <w:szCs w:val="21"/>
              </w:rPr>
              <w:t xml:space="preserve"> </w:t>
            </w:r>
            <w:r>
              <w:rPr>
                <w:sz w:val="21"/>
                <w:szCs w:val="21"/>
                <w:spacing w:val="-3"/>
              </w:rPr>
              <w:t>生产废水要封闭循环不外排。</w:t>
            </w:r>
          </w:p>
          <w:p>
            <w:pPr>
              <w:pStyle w:val="TableText"/>
              <w:ind w:left="13" w:right="19" w:hanging="2"/>
              <w:spacing w:before="60" w:line="248" w:lineRule="auto"/>
              <w:rPr>
                <w:sz w:val="21"/>
                <w:szCs w:val="21"/>
              </w:rPr>
            </w:pPr>
            <w:r>
              <w:rPr>
                <w:rFonts w:ascii="Times New Roman" w:hAnsi="Times New Roman" w:eastAsia="Times New Roman" w:cs="Times New Roman"/>
                <w:sz w:val="21"/>
                <w:szCs w:val="21"/>
                <w:spacing w:val="-1"/>
              </w:rPr>
              <w:t>3.</w:t>
            </w:r>
            <w:r>
              <w:rPr>
                <w:sz w:val="21"/>
                <w:szCs w:val="21"/>
                <w:spacing w:val="-1"/>
              </w:rPr>
              <w:t>加大园区截污率，为产业布</w:t>
            </w:r>
            <w:r>
              <w:rPr>
                <w:sz w:val="21"/>
                <w:szCs w:val="21"/>
                <w:spacing w:val="8"/>
              </w:rPr>
              <w:t xml:space="preserve"> </w:t>
            </w:r>
            <w:r>
              <w:rPr>
                <w:sz w:val="21"/>
                <w:szCs w:val="21"/>
                <w:spacing w:val="-1"/>
              </w:rPr>
              <w:t>局腾出环境容量。</w:t>
            </w:r>
          </w:p>
          <w:p>
            <w:pPr>
              <w:pStyle w:val="TableText"/>
              <w:ind w:left="6"/>
              <w:spacing w:before="60" w:line="235" w:lineRule="auto"/>
              <w:rPr>
                <w:sz w:val="21"/>
                <w:szCs w:val="21"/>
              </w:rPr>
            </w:pPr>
            <w:r>
              <w:rPr>
                <w:rFonts w:ascii="Times New Roman" w:hAnsi="Times New Roman" w:eastAsia="Times New Roman" w:cs="Times New Roman"/>
                <w:sz w:val="21"/>
                <w:szCs w:val="21"/>
              </w:rPr>
              <w:t>4.</w:t>
            </w:r>
            <w:r>
              <w:rPr>
                <w:sz w:val="21"/>
                <w:szCs w:val="21"/>
              </w:rPr>
              <w:t>制定区域环境综合整治计</w:t>
            </w:r>
          </w:p>
          <w:p>
            <w:pPr>
              <w:pStyle w:val="TableText"/>
              <w:ind w:left="10"/>
              <w:spacing w:before="46" w:line="261" w:lineRule="auto"/>
              <w:rPr>
                <w:sz w:val="21"/>
                <w:szCs w:val="21"/>
              </w:rPr>
            </w:pPr>
            <w:r>
              <w:rPr>
                <w:sz w:val="21"/>
                <w:szCs w:val="21"/>
                <w:spacing w:val="-3"/>
              </w:rPr>
              <w:t>划，加快推进园区工业固废和</w:t>
            </w:r>
            <w:r>
              <w:rPr>
                <w:sz w:val="21"/>
                <w:szCs w:val="21"/>
                <w:spacing w:val="1"/>
              </w:rPr>
              <w:t xml:space="preserve"> </w:t>
            </w:r>
            <w:r>
              <w:rPr>
                <w:sz w:val="21"/>
                <w:szCs w:val="21"/>
                <w:spacing w:val="-3"/>
              </w:rPr>
              <w:t>污水集中处理处置设施建设，</w:t>
            </w:r>
            <w:r>
              <w:rPr>
                <w:sz w:val="21"/>
                <w:szCs w:val="21"/>
              </w:rPr>
              <w:t xml:space="preserve"> </w:t>
            </w:r>
            <w:r>
              <w:rPr>
                <w:sz w:val="21"/>
                <w:szCs w:val="21"/>
                <w:spacing w:val="-3"/>
              </w:rPr>
              <w:t>确保工业固废得到合理利用、</w:t>
            </w:r>
            <w:r>
              <w:rPr>
                <w:sz w:val="21"/>
                <w:szCs w:val="21"/>
              </w:rPr>
              <w:t xml:space="preserve"> </w:t>
            </w:r>
            <w:r>
              <w:rPr>
                <w:sz w:val="21"/>
                <w:szCs w:val="21"/>
                <w:spacing w:val="-5"/>
              </w:rPr>
              <w:t>妥善处置。</w:t>
            </w:r>
          </w:p>
          <w:p>
            <w:pPr>
              <w:pStyle w:val="TableText"/>
              <w:ind w:left="11" w:firstLine="1"/>
              <w:spacing w:before="57" w:line="264" w:lineRule="auto"/>
              <w:rPr>
                <w:sz w:val="21"/>
                <w:szCs w:val="21"/>
              </w:rPr>
            </w:pPr>
            <w:r>
              <w:rPr>
                <w:rFonts w:ascii="Times New Roman" w:hAnsi="Times New Roman" w:eastAsia="Times New Roman" w:cs="Times New Roman"/>
                <w:sz w:val="21"/>
                <w:szCs w:val="21"/>
                <w:spacing w:val="-1"/>
              </w:rPr>
              <w:t>5.</w:t>
            </w:r>
            <w:r>
              <w:rPr>
                <w:sz w:val="21"/>
                <w:szCs w:val="21"/>
                <w:spacing w:val="-1"/>
              </w:rPr>
              <w:t>开展河流沿岸涉重片区及涉</w:t>
            </w:r>
            <w:r>
              <w:rPr>
                <w:sz w:val="21"/>
                <w:szCs w:val="21"/>
                <w:spacing w:val="4"/>
              </w:rPr>
              <w:t xml:space="preserve"> </w:t>
            </w:r>
            <w:r>
              <w:rPr>
                <w:sz w:val="21"/>
                <w:szCs w:val="21"/>
                <w:spacing w:val="-3"/>
              </w:rPr>
              <w:t>重企业雨污分流，初期雨水处</w:t>
            </w:r>
            <w:r>
              <w:rPr>
                <w:sz w:val="21"/>
                <w:szCs w:val="21"/>
              </w:rPr>
              <w:t xml:space="preserve"> </w:t>
            </w:r>
            <w:r>
              <w:rPr>
                <w:sz w:val="21"/>
                <w:szCs w:val="21"/>
                <w:spacing w:val="-3"/>
              </w:rPr>
              <w:t>理等综合治理，建设工业废水</w:t>
            </w:r>
            <w:r>
              <w:rPr>
                <w:sz w:val="21"/>
                <w:szCs w:val="21"/>
              </w:rPr>
              <w:t xml:space="preserve"> </w:t>
            </w:r>
            <w:r>
              <w:rPr>
                <w:sz w:val="21"/>
                <w:szCs w:val="21"/>
                <w:spacing w:val="-1"/>
              </w:rPr>
              <w:t>集中处理厂及废水应急处理</w:t>
            </w:r>
            <w:r>
              <w:rPr>
                <w:sz w:val="21"/>
                <w:szCs w:val="21"/>
                <w:spacing w:val="1"/>
              </w:rPr>
              <w:t xml:space="preserve">  </w:t>
            </w:r>
            <w:r>
              <w:rPr>
                <w:sz w:val="21"/>
                <w:szCs w:val="21"/>
                <w:spacing w:val="-1"/>
              </w:rPr>
              <w:t>设施，净化处理片区汇水。</w:t>
            </w:r>
          </w:p>
          <w:p>
            <w:pPr>
              <w:pStyle w:val="TableText"/>
              <w:ind w:left="11"/>
              <w:spacing w:before="62" w:line="256" w:lineRule="auto"/>
              <w:rPr>
                <w:sz w:val="21"/>
                <w:szCs w:val="21"/>
              </w:rPr>
            </w:pPr>
            <w:r>
              <w:rPr>
                <w:rFonts w:ascii="Times New Roman" w:hAnsi="Times New Roman" w:eastAsia="Times New Roman" w:cs="Times New Roman"/>
                <w:sz w:val="21"/>
                <w:szCs w:val="21"/>
                <w:spacing w:val="-1"/>
              </w:rPr>
              <w:t>6.</w:t>
            </w:r>
            <w:r>
              <w:rPr>
                <w:sz w:val="21"/>
                <w:szCs w:val="21"/>
                <w:spacing w:val="-1"/>
              </w:rPr>
              <w:t>对现有电解铝企业逐步进行</w:t>
            </w:r>
            <w:r>
              <w:rPr>
                <w:sz w:val="21"/>
                <w:szCs w:val="21"/>
                <w:spacing w:val="5"/>
              </w:rPr>
              <w:t xml:space="preserve"> </w:t>
            </w:r>
            <w:r>
              <w:rPr>
                <w:sz w:val="21"/>
                <w:szCs w:val="21"/>
                <w:spacing w:val="-3"/>
              </w:rPr>
              <w:t>环保升级改造，禁止新建扩建</w:t>
            </w:r>
            <w:r>
              <w:rPr>
                <w:sz w:val="21"/>
                <w:szCs w:val="21"/>
              </w:rPr>
              <w:t xml:space="preserve"> </w:t>
            </w:r>
            <w:r>
              <w:rPr>
                <w:sz w:val="21"/>
                <w:szCs w:val="21"/>
                <w:spacing w:val="-1"/>
              </w:rPr>
              <w:t>电解铝企业。</w:t>
            </w:r>
          </w:p>
        </w:tc>
        <w:tc>
          <w:tcPr>
            <w:tcW w:w="2877"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5" w:right="9" w:firstLine="13"/>
              <w:spacing w:before="68" w:line="247" w:lineRule="auto"/>
              <w:rPr>
                <w:sz w:val="21"/>
                <w:szCs w:val="21"/>
              </w:rPr>
            </w:pPr>
            <w:r>
              <w:rPr>
                <w:rFonts w:ascii="Times New Roman" w:hAnsi="Times New Roman" w:eastAsia="Times New Roman" w:cs="Times New Roman"/>
                <w:sz w:val="21"/>
                <w:szCs w:val="21"/>
                <w:spacing w:val="-1"/>
              </w:rPr>
              <w:t>1</w:t>
            </w:r>
            <w:r>
              <w:rPr>
                <w:sz w:val="21"/>
                <w:szCs w:val="21"/>
                <w:spacing w:val="-1"/>
              </w:rPr>
              <w:t>、本项目生产废水不外排，全</w:t>
            </w:r>
            <w:r>
              <w:rPr>
                <w:sz w:val="21"/>
                <w:szCs w:val="21"/>
                <w:spacing w:val="11"/>
              </w:rPr>
              <w:t xml:space="preserve"> </w:t>
            </w:r>
            <w:r>
              <w:rPr>
                <w:sz w:val="21"/>
                <w:szCs w:val="21"/>
                <w:spacing w:val="-1"/>
              </w:rPr>
              <w:t>部回用于自来水生产。</w:t>
            </w:r>
          </w:p>
          <w:p>
            <w:pPr>
              <w:pStyle w:val="TableText"/>
              <w:ind w:left="10" w:hanging="2"/>
              <w:spacing w:before="59" w:line="257" w:lineRule="auto"/>
              <w:rPr>
                <w:sz w:val="21"/>
                <w:szCs w:val="21"/>
              </w:rPr>
            </w:pPr>
            <w:r>
              <w:rPr>
                <w:rFonts w:ascii="Times New Roman" w:hAnsi="Times New Roman" w:eastAsia="Times New Roman" w:cs="Times New Roman"/>
                <w:sz w:val="21"/>
                <w:szCs w:val="21"/>
                <w:spacing w:val="1"/>
              </w:rPr>
              <w:t>2</w:t>
            </w:r>
            <w:r>
              <w:rPr>
                <w:sz w:val="21"/>
                <w:szCs w:val="21"/>
                <w:spacing w:val="1"/>
              </w:rPr>
              <w:t>、本项目仅产生无组织臭气浓</w:t>
            </w:r>
            <w:r>
              <w:rPr>
                <w:sz w:val="21"/>
                <w:szCs w:val="21"/>
                <w:spacing w:val="10"/>
              </w:rPr>
              <w:t xml:space="preserve"> </w:t>
            </w:r>
            <w:r>
              <w:rPr>
                <w:sz w:val="21"/>
                <w:szCs w:val="21"/>
                <w:spacing w:val="-6"/>
              </w:rPr>
              <w:t>度，不涉及大气环境质量控制指</w:t>
            </w:r>
            <w:r>
              <w:rPr>
                <w:sz w:val="21"/>
                <w:szCs w:val="21"/>
                <w:spacing w:val="3"/>
              </w:rPr>
              <w:t xml:space="preserve"> </w:t>
            </w:r>
            <w:r>
              <w:rPr>
                <w:sz w:val="21"/>
                <w:szCs w:val="21"/>
                <w:spacing w:val="-9"/>
              </w:rPr>
              <w:t>标。</w:t>
            </w:r>
          </w:p>
          <w:p>
            <w:pPr>
              <w:pStyle w:val="TableText"/>
              <w:ind w:left="14" w:right="7" w:hanging="2"/>
              <w:spacing w:before="61" w:line="254" w:lineRule="auto"/>
              <w:rPr>
                <w:sz w:val="21"/>
                <w:szCs w:val="21"/>
              </w:rPr>
            </w:pPr>
            <w:r>
              <w:rPr>
                <w:rFonts w:ascii="Times New Roman" w:hAnsi="Times New Roman" w:eastAsia="Times New Roman" w:cs="Times New Roman"/>
                <w:sz w:val="21"/>
                <w:szCs w:val="21"/>
                <w:spacing w:val="-9"/>
              </w:rPr>
              <w:t>3</w:t>
            </w:r>
            <w:r>
              <w:rPr>
                <w:sz w:val="21"/>
                <w:szCs w:val="21"/>
                <w:spacing w:val="-9"/>
              </w:rPr>
              <w:t>、本项目固废处置率</w:t>
            </w:r>
            <w:r>
              <w:rPr>
                <w:sz w:val="21"/>
                <w:szCs w:val="21"/>
                <w:spacing w:val="-16"/>
              </w:rPr>
              <w:t xml:space="preserve"> </w:t>
            </w:r>
            <w:r>
              <w:rPr>
                <w:rFonts w:ascii="Times New Roman" w:hAnsi="Times New Roman" w:eastAsia="Times New Roman" w:cs="Times New Roman"/>
                <w:sz w:val="21"/>
                <w:szCs w:val="21"/>
                <w:spacing w:val="-9"/>
              </w:rPr>
              <w:t>100%</w:t>
            </w:r>
            <w:r>
              <w:rPr>
                <w:sz w:val="21"/>
                <w:szCs w:val="21"/>
                <w:spacing w:val="-9"/>
              </w:rPr>
              <w:t>，废</w:t>
            </w:r>
            <w:r>
              <w:rPr>
                <w:sz w:val="21"/>
                <w:szCs w:val="21"/>
              </w:rPr>
              <w:t xml:space="preserve"> </w:t>
            </w:r>
            <w:r>
              <w:rPr>
                <w:sz w:val="21"/>
                <w:szCs w:val="21"/>
                <w:spacing w:val="-3"/>
              </w:rPr>
              <w:t>水不外排，截污率为</w:t>
            </w:r>
            <w:r>
              <w:rPr>
                <w:sz w:val="21"/>
                <w:szCs w:val="21"/>
                <w:spacing w:val="-18"/>
              </w:rPr>
              <w:t xml:space="preserve"> </w:t>
            </w:r>
            <w:r>
              <w:rPr>
                <w:rFonts w:ascii="Times New Roman" w:hAnsi="Times New Roman" w:eastAsia="Times New Roman" w:cs="Times New Roman"/>
                <w:sz w:val="21"/>
                <w:szCs w:val="21"/>
                <w:spacing w:val="-3"/>
              </w:rPr>
              <w:t>100%</w:t>
            </w:r>
            <w:r>
              <w:rPr>
                <w:sz w:val="21"/>
                <w:szCs w:val="21"/>
                <w:spacing w:val="-3"/>
              </w:rPr>
              <w:t>。</w:t>
            </w:r>
          </w:p>
          <w:p>
            <w:pPr>
              <w:pStyle w:val="TableText"/>
              <w:ind w:left="7"/>
              <w:spacing w:before="45" w:line="234" w:lineRule="auto"/>
              <w:rPr>
                <w:sz w:val="21"/>
                <w:szCs w:val="21"/>
              </w:rPr>
            </w:pPr>
            <w:r>
              <w:rPr>
                <w:rFonts w:ascii="Times New Roman" w:hAnsi="Times New Roman" w:eastAsia="Times New Roman" w:cs="Times New Roman"/>
                <w:sz w:val="21"/>
                <w:szCs w:val="21"/>
                <w:spacing w:val="-2"/>
              </w:rPr>
              <w:t>4</w:t>
            </w:r>
            <w:r>
              <w:rPr>
                <w:sz w:val="21"/>
                <w:szCs w:val="21"/>
                <w:spacing w:val="-2"/>
              </w:rPr>
              <w:t>、本项目固废处置率</w:t>
            </w:r>
            <w:r>
              <w:rPr>
                <w:sz w:val="21"/>
                <w:szCs w:val="21"/>
                <w:spacing w:val="-27"/>
              </w:rPr>
              <w:t xml:space="preserve"> </w:t>
            </w:r>
            <w:r>
              <w:rPr>
                <w:rFonts w:ascii="Times New Roman" w:hAnsi="Times New Roman" w:eastAsia="Times New Roman" w:cs="Times New Roman"/>
                <w:sz w:val="21"/>
                <w:szCs w:val="21"/>
                <w:spacing w:val="-2"/>
              </w:rPr>
              <w:t>100%</w:t>
            </w:r>
            <w:r>
              <w:rPr>
                <w:sz w:val="21"/>
                <w:szCs w:val="21"/>
                <w:spacing w:val="-2"/>
              </w:rPr>
              <w:t>。</w:t>
            </w:r>
          </w:p>
          <w:p>
            <w:pPr>
              <w:pStyle w:val="TableText"/>
              <w:ind w:left="14"/>
              <w:spacing w:before="46" w:line="234" w:lineRule="auto"/>
              <w:rPr>
                <w:sz w:val="21"/>
                <w:szCs w:val="21"/>
              </w:rPr>
            </w:pPr>
            <w:r>
              <w:rPr>
                <w:rFonts w:ascii="Times New Roman" w:hAnsi="Times New Roman" w:eastAsia="Times New Roman" w:cs="Times New Roman"/>
                <w:sz w:val="21"/>
                <w:szCs w:val="21"/>
                <w:spacing w:val="-1"/>
              </w:rPr>
              <w:t>5</w:t>
            </w:r>
            <w:r>
              <w:rPr>
                <w:sz w:val="21"/>
                <w:szCs w:val="21"/>
                <w:spacing w:val="-1"/>
              </w:rPr>
              <w:t>、厂区内已实行雨污分流。</w:t>
            </w:r>
          </w:p>
          <w:p>
            <w:pPr>
              <w:pStyle w:val="TableText"/>
              <w:ind w:left="13"/>
              <w:spacing w:before="45" w:line="234" w:lineRule="auto"/>
              <w:rPr>
                <w:sz w:val="21"/>
                <w:szCs w:val="21"/>
              </w:rPr>
            </w:pPr>
            <w:r>
              <w:rPr>
                <w:rFonts w:ascii="Times New Roman" w:hAnsi="Times New Roman" w:eastAsia="Times New Roman" w:cs="Times New Roman"/>
                <w:sz w:val="21"/>
                <w:szCs w:val="21"/>
                <w:spacing w:val="-3"/>
              </w:rPr>
              <w:t>6</w:t>
            </w:r>
            <w:r>
              <w:rPr>
                <w:rFonts w:ascii="Times New Roman" w:hAnsi="Times New Roman" w:eastAsia="Times New Roman" w:cs="Times New Roman"/>
                <w:sz w:val="21"/>
                <w:szCs w:val="21"/>
                <w:spacing w:val="-24"/>
              </w:rPr>
              <w:t xml:space="preserve"> </w:t>
            </w:r>
            <w:r>
              <w:rPr>
                <w:sz w:val="21"/>
                <w:szCs w:val="21"/>
                <w:spacing w:val="-3"/>
              </w:rPr>
              <w:t>、本项目不涉及电解铝。</w:t>
            </w:r>
          </w:p>
        </w:tc>
        <w:tc>
          <w:tcPr>
            <w:tcW w:w="120" w:type="dxa"/>
            <w:vAlign w:val="top"/>
            <w:tcBorders>
              <w:bottom w:val="nil"/>
              <w:top w:val="nil"/>
            </w:tcBorders>
          </w:tcPr>
          <w:p>
            <w:pPr>
              <w:rPr>
                <w:rFonts w:ascii="Arial"/>
                <w:sz w:val="21"/>
              </w:rPr>
            </w:pPr>
            <w:r/>
          </w:p>
        </w:tc>
      </w:tr>
      <w:tr>
        <w:trPr>
          <w:trHeight w:val="633" w:hRule="atLeast"/>
        </w:trPr>
        <w:tc>
          <w:tcPr>
            <w:tcW w:w="1643" w:type="dxa"/>
            <w:vAlign w:val="top"/>
            <w:vMerge w:val="continue"/>
            <w:tcBorders>
              <w:top w:val="nil"/>
            </w:tcBorders>
          </w:tcPr>
          <w:p>
            <w:pPr>
              <w:rPr>
                <w:rFonts w:ascii="Arial"/>
                <w:sz w:val="21"/>
              </w:rPr>
            </w:pPr>
            <w:r/>
          </w:p>
        </w:tc>
        <w:tc>
          <w:tcPr>
            <w:tcW w:w="115" w:type="dxa"/>
            <w:vAlign w:val="top"/>
            <w:tcBorders>
              <w:top w:val="nil"/>
            </w:tcBorders>
          </w:tcPr>
          <w:p>
            <w:pPr>
              <w:rPr>
                <w:rFonts w:ascii="Arial"/>
                <w:sz w:val="21"/>
              </w:rPr>
            </w:pPr>
            <w:r/>
          </w:p>
        </w:tc>
        <w:tc>
          <w:tcPr>
            <w:tcW w:w="489" w:type="dxa"/>
            <w:vAlign w:val="top"/>
            <w:vMerge w:val="continue"/>
            <w:tcBorders>
              <w:top w:val="nil"/>
            </w:tcBorders>
          </w:tcPr>
          <w:p>
            <w:pPr>
              <w:rPr>
                <w:rFonts w:ascii="Arial"/>
                <w:sz w:val="21"/>
              </w:rPr>
            </w:pPr>
            <w:r/>
          </w:p>
        </w:tc>
        <w:tc>
          <w:tcPr>
            <w:tcW w:w="919" w:type="dxa"/>
            <w:vAlign w:val="top"/>
            <w:vMerge w:val="continue"/>
            <w:tcBorders>
              <w:top w:val="nil"/>
            </w:tcBorders>
          </w:tcPr>
          <w:p>
            <w:pPr>
              <w:rPr>
                <w:rFonts w:ascii="Arial"/>
                <w:sz w:val="21"/>
              </w:rPr>
            </w:pPr>
            <w:r/>
          </w:p>
        </w:tc>
        <w:tc>
          <w:tcPr>
            <w:tcW w:w="983" w:type="dxa"/>
            <w:vAlign w:val="top"/>
          </w:tcPr>
          <w:p>
            <w:pPr>
              <w:pStyle w:val="TableText"/>
              <w:ind w:left="77"/>
              <w:spacing w:before="56" w:line="221" w:lineRule="auto"/>
              <w:rPr>
                <w:sz w:val="21"/>
                <w:szCs w:val="21"/>
              </w:rPr>
            </w:pPr>
            <w:r>
              <w:rPr>
                <w:sz w:val="21"/>
                <w:szCs w:val="21"/>
                <w:spacing w:val="-2"/>
              </w:rPr>
              <w:t>环境风险</w:t>
            </w:r>
          </w:p>
          <w:p>
            <w:pPr>
              <w:pStyle w:val="TableText"/>
              <w:ind w:left="299"/>
              <w:spacing w:before="60" w:line="221" w:lineRule="auto"/>
              <w:rPr>
                <w:sz w:val="21"/>
                <w:szCs w:val="21"/>
              </w:rPr>
            </w:pPr>
            <w:r>
              <w:rPr>
                <w:sz w:val="21"/>
                <w:szCs w:val="21"/>
                <w:spacing w:val="-5"/>
              </w:rPr>
              <w:t>防控</w:t>
            </w:r>
          </w:p>
        </w:tc>
        <w:tc>
          <w:tcPr>
            <w:tcW w:w="2709" w:type="dxa"/>
            <w:vAlign w:val="top"/>
          </w:tcPr>
          <w:p>
            <w:pPr>
              <w:pStyle w:val="TableText"/>
              <w:ind w:left="12" w:right="177" w:firstLine="1"/>
              <w:spacing w:before="56" w:line="249" w:lineRule="auto"/>
              <w:rPr>
                <w:sz w:val="21"/>
                <w:szCs w:val="21"/>
              </w:rPr>
            </w:pPr>
            <w:r>
              <w:rPr>
                <w:sz w:val="21"/>
                <w:szCs w:val="21"/>
                <w:spacing w:val="-1"/>
              </w:rPr>
              <w:t>工业发展中使用酸碱等危险</w:t>
            </w:r>
            <w:r>
              <w:rPr>
                <w:sz w:val="21"/>
                <w:szCs w:val="21"/>
                <w:spacing w:val="3"/>
              </w:rPr>
              <w:t xml:space="preserve"> </w:t>
            </w:r>
            <w:r>
              <w:rPr>
                <w:sz w:val="21"/>
                <w:szCs w:val="21"/>
                <w:spacing w:val="-1"/>
              </w:rPr>
              <w:t>化学品的贮存应严格按照相</w:t>
            </w:r>
          </w:p>
        </w:tc>
        <w:tc>
          <w:tcPr>
            <w:tcW w:w="2877" w:type="dxa"/>
            <w:vAlign w:val="top"/>
          </w:tcPr>
          <w:p>
            <w:pPr>
              <w:pStyle w:val="TableText"/>
              <w:spacing w:before="212" w:line="220" w:lineRule="auto"/>
              <w:jc w:val="right"/>
              <w:rPr>
                <w:sz w:val="21"/>
                <w:szCs w:val="21"/>
              </w:rPr>
            </w:pPr>
            <w:r>
              <w:rPr>
                <w:sz w:val="21"/>
                <w:szCs w:val="21"/>
                <w:spacing w:val="-6"/>
              </w:rPr>
              <w:t>本项目不涉及酸碱使用及贮存。</w:t>
            </w:r>
          </w:p>
        </w:tc>
        <w:tc>
          <w:tcPr>
            <w:tcW w:w="120" w:type="dxa"/>
            <w:vAlign w:val="top"/>
            <w:tcBorders>
              <w:top w:val="nil"/>
            </w:tcBorders>
          </w:tcPr>
          <w:p>
            <w:pPr>
              <w:rPr>
                <w:rFonts w:ascii="Arial"/>
                <w:sz w:val="21"/>
              </w:rPr>
            </w:pPr>
            <w:r/>
          </w:p>
        </w:tc>
      </w:tr>
    </w:tbl>
    <w:p>
      <w:pPr>
        <w:rPr>
          <w:rFonts w:ascii="Arial"/>
          <w:sz w:val="21"/>
        </w:rPr>
      </w:pPr>
      <w:r/>
    </w:p>
    <w:p>
      <w:pPr>
        <w:sectPr>
          <w:footerReference w:type="default" r:id="rId7"/>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5"/>
        <w:gridCol w:w="489"/>
        <w:gridCol w:w="919"/>
        <w:gridCol w:w="983"/>
        <w:gridCol w:w="2709"/>
        <w:gridCol w:w="2877"/>
        <w:gridCol w:w="120"/>
      </w:tblGrid>
      <w:tr>
        <w:trPr>
          <w:trHeight w:val="1267" w:hRule="atLeast"/>
        </w:trPr>
        <w:tc>
          <w:tcPr>
            <w:tcW w:w="1643" w:type="dxa"/>
            <w:vAlign w:val="top"/>
            <w:vMerge w:val="restart"/>
            <w:tcBorders>
              <w:bottom w:val="nil"/>
            </w:tcBorders>
          </w:tcPr>
          <w:p>
            <w:pPr>
              <w:rPr>
                <w:rFonts w:ascii="Arial"/>
                <w:sz w:val="21"/>
              </w:rPr>
            </w:pPr>
            <w:r/>
          </w:p>
        </w:tc>
        <w:tc>
          <w:tcPr>
            <w:tcW w:w="115" w:type="dxa"/>
            <w:vAlign w:val="top"/>
            <w:tcBorders>
              <w:bottom w:val="nil"/>
            </w:tcBorders>
          </w:tcPr>
          <w:p>
            <w:pPr>
              <w:rPr>
                <w:rFonts w:ascii="Arial"/>
                <w:sz w:val="21"/>
              </w:rPr>
            </w:pPr>
            <w:r/>
          </w:p>
        </w:tc>
        <w:tc>
          <w:tcPr>
            <w:tcW w:w="489" w:type="dxa"/>
            <w:vAlign w:val="top"/>
            <w:vMerge w:val="restart"/>
            <w:tcBorders>
              <w:bottom w:val="nil"/>
            </w:tcBorders>
          </w:tcPr>
          <w:p>
            <w:pPr>
              <w:rPr>
                <w:rFonts w:ascii="Arial"/>
                <w:sz w:val="21"/>
              </w:rPr>
            </w:pPr>
            <w:r/>
          </w:p>
        </w:tc>
        <w:tc>
          <w:tcPr>
            <w:tcW w:w="919" w:type="dxa"/>
            <w:vAlign w:val="top"/>
            <w:vMerge w:val="restart"/>
            <w:tcBorders>
              <w:bottom w:val="nil"/>
            </w:tcBorders>
          </w:tcPr>
          <w:p>
            <w:pPr>
              <w:rPr>
                <w:rFonts w:ascii="Arial"/>
                <w:sz w:val="21"/>
              </w:rPr>
            </w:pPr>
            <w:r/>
          </w:p>
        </w:tc>
        <w:tc>
          <w:tcPr>
            <w:tcW w:w="983" w:type="dxa"/>
            <w:vAlign w:val="top"/>
          </w:tcPr>
          <w:p>
            <w:pPr>
              <w:rPr>
                <w:rFonts w:ascii="Arial"/>
                <w:sz w:val="21"/>
              </w:rPr>
            </w:pPr>
            <w:r/>
          </w:p>
        </w:tc>
        <w:tc>
          <w:tcPr>
            <w:tcW w:w="2709" w:type="dxa"/>
            <w:vAlign w:val="top"/>
          </w:tcPr>
          <w:p>
            <w:pPr>
              <w:pStyle w:val="TableText"/>
              <w:ind w:left="11" w:firstLine="3"/>
              <w:spacing w:before="64" w:line="262" w:lineRule="auto"/>
              <w:rPr>
                <w:sz w:val="21"/>
                <w:szCs w:val="21"/>
              </w:rPr>
            </w:pPr>
            <w:r>
              <w:rPr>
                <w:sz w:val="21"/>
                <w:szCs w:val="21"/>
                <w:spacing w:val="-4"/>
              </w:rPr>
              <w:t>关规范，尽量远离河道，限制</w:t>
            </w:r>
            <w:r>
              <w:rPr>
                <w:sz w:val="21"/>
                <w:szCs w:val="21"/>
                <w:spacing w:val="9"/>
              </w:rPr>
              <w:t xml:space="preserve"> </w:t>
            </w:r>
            <w:r>
              <w:rPr>
                <w:sz w:val="21"/>
                <w:szCs w:val="21"/>
                <w:spacing w:val="-1"/>
              </w:rPr>
              <w:t>生物制约等涉及危险化学品</w:t>
            </w:r>
            <w:r>
              <w:rPr>
                <w:sz w:val="21"/>
                <w:szCs w:val="21"/>
                <w:spacing w:val="1"/>
              </w:rPr>
              <w:t xml:space="preserve">  </w:t>
            </w:r>
            <w:r>
              <w:rPr>
                <w:sz w:val="21"/>
                <w:szCs w:val="21"/>
                <w:spacing w:val="-3"/>
              </w:rPr>
              <w:t>的产业发展，削弱其环境风险</w:t>
            </w:r>
            <w:r>
              <w:rPr>
                <w:sz w:val="21"/>
                <w:szCs w:val="21"/>
              </w:rPr>
              <w:t xml:space="preserve"> </w:t>
            </w:r>
            <w:r>
              <w:rPr>
                <w:sz w:val="21"/>
                <w:szCs w:val="21"/>
                <w:spacing w:val="-8"/>
              </w:rPr>
              <w:t>影响。</w:t>
            </w:r>
          </w:p>
        </w:tc>
        <w:tc>
          <w:tcPr>
            <w:tcW w:w="2877" w:type="dxa"/>
            <w:vAlign w:val="top"/>
          </w:tcPr>
          <w:p>
            <w:pPr>
              <w:rPr>
                <w:rFonts w:ascii="Arial"/>
                <w:sz w:val="21"/>
              </w:rPr>
            </w:pPr>
            <w:r/>
          </w:p>
        </w:tc>
        <w:tc>
          <w:tcPr>
            <w:tcW w:w="120" w:type="dxa"/>
            <w:vAlign w:val="top"/>
            <w:tcBorders>
              <w:bottom w:val="nil"/>
            </w:tcBorders>
          </w:tcPr>
          <w:p>
            <w:pPr>
              <w:rPr>
                <w:rFonts w:ascii="Arial"/>
                <w:sz w:val="21"/>
              </w:rPr>
            </w:pPr>
            <w:r/>
          </w:p>
        </w:tc>
      </w:tr>
      <w:tr>
        <w:trPr>
          <w:trHeight w:val="2502" w:hRule="atLeast"/>
        </w:trPr>
        <w:tc>
          <w:tcPr>
            <w:tcW w:w="1643" w:type="dxa"/>
            <w:vAlign w:val="top"/>
            <w:vMerge w:val="continue"/>
            <w:tcBorders>
              <w:top w:val="nil"/>
              <w:bottom w:val="nil"/>
            </w:tcBorders>
          </w:tcPr>
          <w:p>
            <w:pPr>
              <w:rPr>
                <w:rFonts w:ascii="Arial"/>
                <w:sz w:val="21"/>
              </w:rPr>
            </w:pPr>
            <w:r/>
          </w:p>
        </w:tc>
        <w:tc>
          <w:tcPr>
            <w:tcW w:w="115" w:type="dxa"/>
            <w:vAlign w:val="top"/>
            <w:tcBorders>
              <w:bottom w:val="nil"/>
              <w:top w:val="nil"/>
            </w:tcBorders>
          </w:tcPr>
          <w:p>
            <w:pPr>
              <w:rPr>
                <w:rFonts w:ascii="Arial"/>
                <w:sz w:val="21"/>
              </w:rPr>
            </w:pPr>
            <w:r/>
          </w:p>
        </w:tc>
        <w:tc>
          <w:tcPr>
            <w:tcW w:w="489" w:type="dxa"/>
            <w:vAlign w:val="top"/>
            <w:vMerge w:val="continue"/>
            <w:tcBorders>
              <w:top w:val="nil"/>
            </w:tcBorders>
          </w:tcPr>
          <w:p>
            <w:pPr>
              <w:rPr>
                <w:rFonts w:ascii="Arial"/>
                <w:sz w:val="21"/>
              </w:rPr>
            </w:pPr>
            <w:r/>
          </w:p>
        </w:tc>
        <w:tc>
          <w:tcPr>
            <w:tcW w:w="919" w:type="dxa"/>
            <w:vAlign w:val="top"/>
            <w:vMerge w:val="continue"/>
            <w:tcBorders>
              <w:top w:val="nil"/>
            </w:tcBorders>
          </w:tcPr>
          <w:p>
            <w:pPr>
              <w:rPr>
                <w:rFonts w:ascii="Arial"/>
                <w:sz w:val="21"/>
              </w:rPr>
            </w:pPr>
            <w:r/>
          </w:p>
        </w:tc>
        <w:tc>
          <w:tcPr>
            <w:tcW w:w="983"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86"/>
              <w:spacing w:before="68" w:line="221" w:lineRule="auto"/>
              <w:rPr>
                <w:sz w:val="21"/>
                <w:szCs w:val="21"/>
              </w:rPr>
            </w:pPr>
            <w:r>
              <w:rPr>
                <w:sz w:val="21"/>
                <w:szCs w:val="21"/>
                <w:spacing w:val="-4"/>
              </w:rPr>
              <w:t>资源开发</w:t>
            </w:r>
          </w:p>
          <w:p>
            <w:pPr>
              <w:pStyle w:val="TableText"/>
              <w:ind w:left="82"/>
              <w:spacing w:before="59" w:line="221" w:lineRule="auto"/>
              <w:rPr>
                <w:sz w:val="21"/>
                <w:szCs w:val="21"/>
              </w:rPr>
            </w:pPr>
            <w:r>
              <w:rPr>
                <w:sz w:val="21"/>
                <w:szCs w:val="21"/>
                <w:spacing w:val="-3"/>
              </w:rPr>
              <w:t>效率要求</w:t>
            </w:r>
          </w:p>
        </w:tc>
        <w:tc>
          <w:tcPr>
            <w:tcW w:w="2709" w:type="dxa"/>
            <w:vAlign w:val="top"/>
          </w:tcPr>
          <w:p>
            <w:pPr>
              <w:pStyle w:val="TableText"/>
              <w:ind w:left="12" w:right="19" w:firstLine="15"/>
              <w:spacing w:before="52" w:line="270" w:lineRule="auto"/>
              <w:rPr>
                <w:sz w:val="21"/>
                <w:szCs w:val="21"/>
              </w:rPr>
            </w:pPr>
            <w:r>
              <w:rPr>
                <w:rFonts w:ascii="Times New Roman" w:hAnsi="Times New Roman" w:eastAsia="Times New Roman" w:cs="Times New Roman"/>
                <w:sz w:val="21"/>
                <w:szCs w:val="21"/>
                <w:spacing w:val="-2"/>
              </w:rPr>
              <w:t>1.</w:t>
            </w:r>
            <w:r>
              <w:rPr>
                <w:sz w:val="21"/>
                <w:szCs w:val="21"/>
                <w:spacing w:val="-2"/>
              </w:rPr>
              <w:t>二期调水工程完成后，近期</w:t>
            </w:r>
            <w:r>
              <w:rPr>
                <w:sz w:val="21"/>
                <w:szCs w:val="21"/>
                <w:spacing w:val="5"/>
              </w:rPr>
              <w:t xml:space="preserve"> </w:t>
            </w:r>
            <w:r>
              <w:rPr>
                <w:sz w:val="21"/>
                <w:szCs w:val="21"/>
                <w:spacing w:val="-1"/>
              </w:rPr>
              <w:t>需将</w:t>
            </w:r>
            <w:r>
              <w:rPr>
                <w:sz w:val="21"/>
                <w:szCs w:val="21"/>
                <w:spacing w:val="-46"/>
              </w:rPr>
              <w:t xml:space="preserve"> </w:t>
            </w:r>
            <w:r>
              <w:rPr>
                <w:rFonts w:ascii="Times New Roman" w:hAnsi="Times New Roman" w:eastAsia="Times New Roman" w:cs="Times New Roman"/>
                <w:sz w:val="21"/>
                <w:szCs w:val="21"/>
                <w:spacing w:val="-1"/>
              </w:rPr>
              <w:t>26.05%</w:t>
            </w:r>
            <w:r>
              <w:rPr>
                <w:sz w:val="21"/>
                <w:szCs w:val="21"/>
                <w:spacing w:val="-1"/>
              </w:rPr>
              <w:t>的调水水量分配</w:t>
            </w:r>
            <w:r>
              <w:rPr>
                <w:sz w:val="21"/>
                <w:szCs w:val="21"/>
              </w:rPr>
              <w:t xml:space="preserve">  </w:t>
            </w:r>
            <w:r>
              <w:rPr>
                <w:sz w:val="21"/>
                <w:szCs w:val="21"/>
                <w:spacing w:val="-1"/>
              </w:rPr>
              <w:t>给空港经济区，远期需将</w:t>
            </w:r>
          </w:p>
          <w:p>
            <w:pPr>
              <w:pStyle w:val="TableText"/>
              <w:ind w:left="12" w:hanging="1"/>
              <w:spacing w:before="14" w:line="273" w:lineRule="auto"/>
              <w:rPr>
                <w:sz w:val="21"/>
                <w:szCs w:val="21"/>
              </w:rPr>
            </w:pPr>
            <w:r>
              <w:rPr>
                <w:rFonts w:ascii="Times New Roman" w:hAnsi="Times New Roman" w:eastAsia="Times New Roman" w:cs="Times New Roman"/>
                <w:sz w:val="21"/>
                <w:szCs w:val="21"/>
                <w:spacing w:val="-1"/>
              </w:rPr>
              <w:t>38.35%</w:t>
            </w:r>
            <w:r>
              <w:rPr>
                <w:sz w:val="21"/>
                <w:szCs w:val="21"/>
                <w:spacing w:val="-1"/>
              </w:rPr>
              <w:t>调水水量分配给空港</w:t>
            </w:r>
            <w:r>
              <w:rPr>
                <w:sz w:val="21"/>
                <w:szCs w:val="21"/>
                <w:spacing w:val="2"/>
              </w:rPr>
              <w:t xml:space="preserve">  </w:t>
            </w:r>
            <w:r>
              <w:rPr>
                <w:sz w:val="21"/>
                <w:szCs w:val="21"/>
                <w:spacing w:val="-4"/>
              </w:rPr>
              <w:t>经济区。实施水源替换，空港</w:t>
            </w:r>
            <w:r>
              <w:rPr>
                <w:sz w:val="21"/>
                <w:szCs w:val="21"/>
                <w:spacing w:val="11"/>
              </w:rPr>
              <w:t xml:space="preserve"> </w:t>
            </w:r>
            <w:r>
              <w:rPr>
                <w:sz w:val="21"/>
                <w:szCs w:val="21"/>
                <w:spacing w:val="-3"/>
              </w:rPr>
              <w:t>经济区禁止开采地下水。</w:t>
            </w:r>
          </w:p>
          <w:p>
            <w:pPr>
              <w:pStyle w:val="TableText"/>
              <w:ind w:left="13" w:right="19" w:hanging="6"/>
              <w:spacing w:before="3" w:line="250" w:lineRule="auto"/>
              <w:rPr>
                <w:sz w:val="21"/>
                <w:szCs w:val="21"/>
              </w:rPr>
            </w:pPr>
            <w:r>
              <w:rPr>
                <w:rFonts w:ascii="Times New Roman" w:hAnsi="Times New Roman" w:eastAsia="Times New Roman" w:cs="Times New Roman"/>
                <w:sz w:val="21"/>
                <w:szCs w:val="21"/>
                <w:spacing w:val="-1"/>
              </w:rPr>
              <w:t>2.</w:t>
            </w:r>
            <w:r>
              <w:rPr>
                <w:sz w:val="21"/>
                <w:szCs w:val="21"/>
                <w:spacing w:val="-1"/>
              </w:rPr>
              <w:t>入驻企业不得开采地下水作</w:t>
            </w:r>
            <w:r>
              <w:rPr>
                <w:sz w:val="21"/>
                <w:szCs w:val="21"/>
                <w:spacing w:val="12"/>
              </w:rPr>
              <w:t xml:space="preserve"> </w:t>
            </w:r>
            <w:r>
              <w:rPr>
                <w:sz w:val="21"/>
                <w:szCs w:val="21"/>
                <w:spacing w:val="-2"/>
              </w:rPr>
              <w:t>为生产用水。</w:t>
            </w:r>
          </w:p>
        </w:tc>
        <w:tc>
          <w:tcPr>
            <w:tcW w:w="2877" w:type="dxa"/>
            <w:vAlign w:val="top"/>
          </w:tcPr>
          <w:p>
            <w:pPr>
              <w:pStyle w:val="TableText"/>
              <w:ind w:left="29"/>
              <w:spacing w:before="207" w:line="234" w:lineRule="auto"/>
              <w:rPr>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22"/>
              </w:rPr>
              <w:t xml:space="preserve"> </w:t>
            </w:r>
            <w:r>
              <w:rPr>
                <w:sz w:val="21"/>
                <w:szCs w:val="21"/>
                <w:spacing w:val="-5"/>
              </w:rPr>
              <w:t>、本项目不涉及开采地下水。</w:t>
            </w:r>
          </w:p>
          <w:p>
            <w:pPr>
              <w:pStyle w:val="TableText"/>
              <w:ind w:left="10" w:hanging="2"/>
              <w:spacing w:before="48" w:line="265" w:lineRule="auto"/>
              <w:rPr>
                <w:sz w:val="21"/>
                <w:szCs w:val="21"/>
              </w:rPr>
            </w:pPr>
            <w:r>
              <w:rPr>
                <w:rFonts w:ascii="Times New Roman" w:hAnsi="Times New Roman" w:eastAsia="Times New Roman" w:cs="Times New Roman"/>
                <w:sz w:val="21"/>
                <w:szCs w:val="21"/>
                <w:spacing w:val="1"/>
              </w:rPr>
              <w:t>2</w:t>
            </w:r>
            <w:r>
              <w:rPr>
                <w:sz w:val="21"/>
                <w:szCs w:val="21"/>
                <w:spacing w:val="1"/>
              </w:rPr>
              <w:t>、本项目为自来水供应工程，</w:t>
            </w:r>
            <w:r>
              <w:rPr>
                <w:sz w:val="21"/>
                <w:szCs w:val="21"/>
                <w:spacing w:val="7"/>
              </w:rPr>
              <w:t xml:space="preserve"> </w:t>
            </w:r>
            <w:r>
              <w:rPr>
                <w:sz w:val="21"/>
                <w:szCs w:val="21"/>
                <w:spacing w:val="-6"/>
              </w:rPr>
              <w:t>水源为清水海水库，宝象河水库</w:t>
            </w:r>
            <w:r>
              <w:rPr>
                <w:sz w:val="21"/>
                <w:szCs w:val="21"/>
                <w:spacing w:val="3"/>
              </w:rPr>
              <w:t xml:space="preserve"> </w:t>
            </w:r>
            <w:r>
              <w:rPr>
                <w:sz w:val="21"/>
                <w:szCs w:val="21"/>
                <w:spacing w:val="-6"/>
              </w:rPr>
              <w:t>及青龙洞、龙泉寺地下水作为补</w:t>
            </w:r>
            <w:r>
              <w:rPr>
                <w:sz w:val="21"/>
                <w:szCs w:val="21"/>
                <w:spacing w:val="3"/>
              </w:rPr>
              <w:t xml:space="preserve"> </w:t>
            </w:r>
            <w:r>
              <w:rPr>
                <w:sz w:val="21"/>
                <w:szCs w:val="21"/>
                <w:spacing w:val="1"/>
              </w:rPr>
              <w:t>充水源，本项目已建设投产 </w:t>
            </w:r>
            <w:r>
              <w:rPr>
                <w:rFonts w:ascii="Times New Roman" w:hAnsi="Times New Roman" w:eastAsia="Times New Roman" w:cs="Times New Roman"/>
                <w:sz w:val="21"/>
                <w:szCs w:val="21"/>
                <w:spacing w:val="1"/>
              </w:rPr>
              <w:t>28</w:t>
            </w:r>
            <w:r>
              <w:rPr>
                <w:rFonts w:ascii="Times New Roman" w:hAnsi="Times New Roman" w:eastAsia="Times New Roman" w:cs="Times New Roman"/>
                <w:sz w:val="21"/>
                <w:szCs w:val="21"/>
                <w:spacing w:val="9"/>
              </w:rPr>
              <w:t xml:space="preserve"> </w:t>
            </w:r>
            <w:r>
              <w:rPr>
                <w:sz w:val="21"/>
                <w:szCs w:val="21"/>
                <w:spacing w:val="-6"/>
              </w:rPr>
              <w:t>年。水源工程不包含在本次评价</w:t>
            </w:r>
            <w:r>
              <w:rPr>
                <w:sz w:val="21"/>
                <w:szCs w:val="21"/>
                <w:spacing w:val="3"/>
              </w:rPr>
              <w:t xml:space="preserve"> </w:t>
            </w:r>
            <w:r>
              <w:rPr>
                <w:sz w:val="21"/>
                <w:szCs w:val="21"/>
                <w:spacing w:val="-2"/>
              </w:rPr>
              <w:t>范围内。</w:t>
            </w:r>
          </w:p>
        </w:tc>
        <w:tc>
          <w:tcPr>
            <w:tcW w:w="120" w:type="dxa"/>
            <w:vAlign w:val="top"/>
            <w:tcBorders>
              <w:bottom w:val="nil"/>
              <w:top w:val="nil"/>
            </w:tcBorders>
          </w:tcPr>
          <w:p>
            <w:pPr>
              <w:rPr>
                <w:rFonts w:ascii="Arial"/>
                <w:sz w:val="21"/>
              </w:rPr>
            </w:pPr>
            <w:r/>
          </w:p>
        </w:tc>
      </w:tr>
      <w:tr>
        <w:trPr>
          <w:trHeight w:val="9835" w:hRule="atLeast"/>
        </w:trPr>
        <w:tc>
          <w:tcPr>
            <w:tcW w:w="1643" w:type="dxa"/>
            <w:vAlign w:val="top"/>
            <w:vMerge w:val="continue"/>
            <w:tcBorders>
              <w:top w:val="nil"/>
            </w:tcBorders>
          </w:tcPr>
          <w:p>
            <w:pPr>
              <w:rPr>
                <w:rFonts w:ascii="Arial"/>
                <w:sz w:val="21"/>
              </w:rPr>
            </w:pPr>
            <w:r/>
          </w:p>
        </w:tc>
        <w:tc>
          <w:tcPr>
            <w:tcW w:w="8212" w:type="dxa"/>
            <w:vAlign w:val="top"/>
            <w:gridSpan w:val="7"/>
          </w:tcPr>
          <w:p>
            <w:pPr>
              <w:pStyle w:val="TableText"/>
              <w:ind w:left="111" w:right="182" w:firstLine="484"/>
              <w:spacing w:before="114" w:line="360" w:lineRule="auto"/>
              <w:jc w:val="both"/>
              <w:rPr/>
            </w:pPr>
            <w:r>
              <w:rPr>
                <w:spacing w:val="-1"/>
              </w:rPr>
              <w:t>综上，项目所在地环境质量良好，本项目运营时会产生一定的污染物，</w:t>
            </w:r>
            <w:r>
              <w:rPr>
                <w:spacing w:val="17"/>
              </w:rPr>
              <w:t xml:space="preserve"> </w:t>
            </w:r>
            <w:r>
              <w:rPr/>
              <w:t>但在采取了相应的污染防治措施后，各类污染物均达标</w:t>
            </w:r>
            <w:r>
              <w:rPr>
                <w:spacing w:val="-1"/>
              </w:rPr>
              <w:t>排放，不会对周围环</w:t>
            </w:r>
            <w:r>
              <w:rPr/>
              <w:t xml:space="preserve"> </w:t>
            </w:r>
            <w:r>
              <w:rPr/>
              <w:t>境造成不良影响，不会改变区域环境功能区质量要求，不</w:t>
            </w:r>
            <w:r>
              <w:rPr>
                <w:spacing w:val="-1"/>
              </w:rPr>
              <w:t>会降低周围环境质</w:t>
            </w:r>
            <w:r>
              <w:rPr/>
              <w:t xml:space="preserve"> </w:t>
            </w:r>
            <w:r>
              <w:rPr/>
              <w:t>量，能够保持区域环境功能区质量，符合区域环境质量控</w:t>
            </w:r>
            <w:r>
              <w:rPr>
                <w:spacing w:val="-1"/>
              </w:rPr>
              <w:t>制的要求。故本项</w:t>
            </w:r>
            <w:r>
              <w:rPr/>
              <w:t xml:space="preserve"> </w:t>
            </w:r>
            <w:r>
              <w:rPr>
                <w:spacing w:val="-3"/>
              </w:rPr>
              <w:t>目的实施不会突破所在地环境质量底线。</w:t>
            </w:r>
          </w:p>
          <w:p>
            <w:pPr>
              <w:pStyle w:val="TableText"/>
              <w:ind w:left="119"/>
              <w:spacing w:line="233" w:lineRule="auto"/>
              <w:rPr/>
            </w:pPr>
            <w:r>
              <w:rPr>
                <w:rFonts w:ascii="Times New Roman" w:hAnsi="Times New Roman" w:eastAsia="Times New Roman" w:cs="Times New Roman"/>
                <w:b/>
                <w:bCs/>
                <w:spacing w:val="-3"/>
              </w:rPr>
              <w:t>1.5 </w:t>
            </w:r>
            <w:r>
              <w:rPr>
                <w:b/>
                <w:bCs/>
                <w:spacing w:val="-3"/>
              </w:rPr>
              <w:t>与产业政策相符性分析</w:t>
            </w:r>
          </w:p>
          <w:p>
            <w:pPr>
              <w:pStyle w:val="TableText"/>
              <w:ind w:left="112" w:right="120" w:firstLine="480"/>
              <w:spacing w:before="165" w:line="353" w:lineRule="auto"/>
              <w:jc w:val="both"/>
              <w:rPr/>
            </w:pPr>
            <w:r>
              <w:rPr/>
              <w:t>对照《产业结构调整指导目录（</w:t>
            </w:r>
            <w:r>
              <w:rPr>
                <w:rFonts w:ascii="Times New Roman" w:hAnsi="Times New Roman" w:eastAsia="Times New Roman" w:cs="Times New Roman"/>
              </w:rPr>
              <w:t>2024</w:t>
            </w:r>
            <w:r>
              <w:rPr/>
              <w:t>年本）》中“</w:t>
            </w:r>
            <w:r>
              <w:rPr>
                <w:spacing w:val="-1"/>
              </w:rPr>
              <w:t>二十二、城镇基础设</w:t>
            </w:r>
            <w:r>
              <w:rPr/>
              <w:t xml:space="preserve"> </w:t>
            </w:r>
            <w:r>
              <w:rPr>
                <w:spacing w:val="-2"/>
              </w:rPr>
              <w:t>施、</w:t>
            </w:r>
            <w:r>
              <w:rPr>
                <w:rFonts w:ascii="Times New Roman" w:hAnsi="Times New Roman" w:eastAsia="Times New Roman" w:cs="Times New Roman"/>
                <w:spacing w:val="-2"/>
              </w:rPr>
              <w:t>2</w:t>
            </w:r>
            <w:r>
              <w:rPr>
                <w:spacing w:val="-2"/>
              </w:rPr>
              <w:t>．市政基础设施：城镇供排水工程及相关设备生产”，属于鼓励类，本</w:t>
            </w:r>
            <w:r>
              <w:rPr/>
              <w:t xml:space="preserve"> </w:t>
            </w:r>
            <w:r>
              <w:rPr>
                <w:spacing w:val="-3"/>
              </w:rPr>
              <w:t>项目符合国家相关产业政策。</w:t>
            </w:r>
          </w:p>
          <w:p>
            <w:pPr>
              <w:pStyle w:val="TableText"/>
              <w:ind w:left="119"/>
              <w:spacing w:before="26" w:line="234" w:lineRule="auto"/>
              <w:rPr/>
            </w:pPr>
            <w:r>
              <w:rPr>
                <w:rFonts w:ascii="Times New Roman" w:hAnsi="Times New Roman" w:eastAsia="Times New Roman" w:cs="Times New Roman"/>
                <w:b/>
                <w:bCs/>
                <w:spacing w:val="-3"/>
              </w:rPr>
              <w:t>1.6 </w:t>
            </w:r>
            <w:r>
              <w:rPr>
                <w:b/>
                <w:bCs/>
                <w:spacing w:val="-3"/>
              </w:rPr>
              <w:t>选址合理性分析</w:t>
            </w:r>
          </w:p>
          <w:p>
            <w:pPr>
              <w:pStyle w:val="TableText"/>
              <w:ind w:left="118" w:right="113" w:firstLine="481"/>
              <w:spacing w:before="163" w:line="290" w:lineRule="auto"/>
              <w:rPr/>
            </w:pPr>
            <w:r>
              <w:rPr>
                <w:spacing w:val="-2"/>
              </w:rPr>
              <w:t>（</w:t>
            </w:r>
            <w:r>
              <w:rPr>
                <w:rFonts w:ascii="Times New Roman" w:hAnsi="Times New Roman" w:eastAsia="Times New Roman" w:cs="Times New Roman"/>
                <w:spacing w:val="-2"/>
              </w:rPr>
              <w:t>1</w:t>
            </w:r>
            <w:r>
              <w:rPr>
                <w:spacing w:val="-2"/>
              </w:rPr>
              <w:t>）项目选址位于云南省昆明市滇中新区大板桥街道阿地村，所</w:t>
            </w:r>
            <w:r>
              <w:rPr>
                <w:spacing w:val="-3"/>
              </w:rPr>
              <w:t>在位置</w:t>
            </w:r>
            <w:r>
              <w:rPr/>
              <w:t xml:space="preserve"> </w:t>
            </w:r>
            <w:r>
              <w:rPr>
                <w:spacing w:val="-3"/>
              </w:rPr>
              <w:t>交通便利，能满足物资和设备的运送等所需的交通条件；</w:t>
            </w:r>
          </w:p>
          <w:p>
            <w:pPr>
              <w:pStyle w:val="TableText"/>
              <w:ind w:left="113" w:right="22" w:firstLine="486"/>
              <w:spacing w:before="182" w:line="290" w:lineRule="auto"/>
              <w:rPr/>
            </w:pPr>
            <w:r>
              <w:rPr>
                <w:spacing w:val="-7"/>
              </w:rPr>
              <w:t>（</w:t>
            </w:r>
            <w:r>
              <w:rPr>
                <w:rFonts w:ascii="Times New Roman" w:hAnsi="Times New Roman" w:eastAsia="Times New Roman" w:cs="Times New Roman"/>
                <w:spacing w:val="-7"/>
              </w:rPr>
              <w:t>2</w:t>
            </w:r>
            <w:r>
              <w:rPr>
                <w:spacing w:val="-7"/>
              </w:rPr>
              <w:t>）项目所在地工程水文地质条件较好，无滑坡、崩塌、泥石流、坍塌、</w:t>
            </w:r>
            <w:r>
              <w:rPr>
                <w:spacing w:val="14"/>
              </w:rPr>
              <w:t xml:space="preserve"> </w:t>
            </w:r>
            <w:r>
              <w:rPr>
                <w:spacing w:val="-2"/>
              </w:rPr>
              <w:t>漏斗、地面沉陷等不良地质作用和灾害地质现象，场地的稳定性较</w:t>
            </w:r>
            <w:r>
              <w:rPr>
                <w:spacing w:val="-3"/>
              </w:rPr>
              <w:t>好；</w:t>
            </w:r>
          </w:p>
          <w:p>
            <w:pPr>
              <w:pStyle w:val="TableText"/>
              <w:ind w:left="116" w:right="108" w:firstLine="483"/>
              <w:spacing w:before="182" w:line="290" w:lineRule="auto"/>
              <w:rPr/>
            </w:pPr>
            <w:r>
              <w:rPr>
                <w:spacing w:val="-2"/>
              </w:rPr>
              <w:t>（</w:t>
            </w:r>
            <w:r>
              <w:rPr>
                <w:rFonts w:ascii="Times New Roman" w:hAnsi="Times New Roman" w:eastAsia="Times New Roman" w:cs="Times New Roman"/>
                <w:spacing w:val="-2"/>
              </w:rPr>
              <w:t>3</w:t>
            </w:r>
            <w:r>
              <w:rPr>
                <w:spacing w:val="-2"/>
              </w:rPr>
              <w:t>）项目所在地给排水、供电、通讯、网络等基础设施完备，能保障供</w:t>
            </w:r>
            <w:r>
              <w:rPr>
                <w:spacing w:val="1"/>
              </w:rPr>
              <w:t xml:space="preserve"> </w:t>
            </w:r>
            <w:r>
              <w:rPr>
                <w:spacing w:val="-7"/>
              </w:rPr>
              <w:t>水工作的顺利开展；</w:t>
            </w:r>
          </w:p>
          <w:p>
            <w:pPr>
              <w:pStyle w:val="TableText"/>
              <w:ind w:left="114" w:right="106" w:firstLine="485"/>
              <w:spacing w:before="184" w:line="313" w:lineRule="auto"/>
              <w:rPr/>
            </w:pPr>
            <w:r>
              <w:rPr>
                <w:spacing w:val="-2"/>
              </w:rPr>
              <w:t>（</w:t>
            </w:r>
            <w:r>
              <w:rPr>
                <w:rFonts w:ascii="Times New Roman" w:hAnsi="Times New Roman" w:eastAsia="Times New Roman" w:cs="Times New Roman"/>
                <w:spacing w:val="-2"/>
              </w:rPr>
              <w:t>4</w:t>
            </w:r>
            <w:r>
              <w:rPr>
                <w:spacing w:val="-2"/>
              </w:rPr>
              <w:t>）项目占地不涉及名胜古迹、风景名胜区、自然保护区、生态功能保</w:t>
            </w:r>
            <w:r>
              <w:rPr>
                <w:spacing w:val="1"/>
              </w:rPr>
              <w:t xml:space="preserve"> </w:t>
            </w:r>
            <w:r>
              <w:rPr>
                <w:spacing w:val="2"/>
              </w:rPr>
              <w:t>护区、饮用水源保护区等敏感保护目标，区内无国家级、省级珍稀濒危保护</w:t>
            </w:r>
            <w:r>
              <w:rPr/>
              <w:t xml:space="preserve"> </w:t>
            </w:r>
            <w:r>
              <w:rPr>
                <w:spacing w:val="-13"/>
              </w:rPr>
              <w:t>动植物；</w:t>
            </w:r>
          </w:p>
          <w:p>
            <w:pPr>
              <w:pStyle w:val="TableText"/>
              <w:ind w:left="114" w:right="105" w:firstLine="485"/>
              <w:spacing w:before="184" w:line="289" w:lineRule="auto"/>
              <w:rPr/>
            </w:pPr>
            <w:r>
              <w:rPr>
                <w:spacing w:val="-2"/>
              </w:rPr>
              <w:t>（</w:t>
            </w:r>
            <w:r>
              <w:rPr>
                <w:rFonts w:ascii="Times New Roman" w:hAnsi="Times New Roman" w:eastAsia="Times New Roman" w:cs="Times New Roman"/>
                <w:spacing w:val="-2"/>
              </w:rPr>
              <w:t>5</w:t>
            </w:r>
            <w:r>
              <w:rPr>
                <w:spacing w:val="-2"/>
              </w:rPr>
              <w:t>）项目对产生污染物采取了有效合理的环保措施，项目污染物均可达</w:t>
            </w:r>
            <w:r>
              <w:rPr>
                <w:spacing w:val="4"/>
              </w:rPr>
              <w:t xml:space="preserve"> </w:t>
            </w:r>
            <w:r>
              <w:rPr>
                <w:spacing w:val="2"/>
              </w:rPr>
              <w:t>标排放，环境影响分析认为项目运营不会降低当地环境功能，不会产生大的</w:t>
            </w:r>
          </w:p>
        </w:tc>
      </w:tr>
    </w:tbl>
    <w:p>
      <w:pPr>
        <w:rPr>
          <w:rFonts w:ascii="Arial"/>
          <w:sz w:val="21"/>
        </w:rPr>
      </w:pPr>
      <w:r/>
    </w:p>
    <w:p>
      <w:pPr>
        <w:sectPr>
          <w:footerReference w:type="default" r:id="rId8"/>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456"/>
        <w:gridCol w:w="3558"/>
        <w:gridCol w:w="2678"/>
        <w:gridCol w:w="1060"/>
        <w:gridCol w:w="460"/>
      </w:tblGrid>
      <w:tr>
        <w:trPr>
          <w:trHeight w:val="7963" w:hRule="atLeast"/>
        </w:trPr>
        <w:tc>
          <w:tcPr>
            <w:tcW w:w="1643" w:type="dxa"/>
            <w:vAlign w:val="top"/>
            <w:vMerge w:val="restart"/>
            <w:tcBorders>
              <w:bottom w:val="nil"/>
            </w:tcBorders>
          </w:tcPr>
          <w:p>
            <w:pPr>
              <w:rPr>
                <w:rFonts w:ascii="Arial"/>
                <w:sz w:val="21"/>
              </w:rPr>
            </w:pPr>
            <w:r/>
          </w:p>
        </w:tc>
        <w:tc>
          <w:tcPr>
            <w:tcW w:w="8212" w:type="dxa"/>
            <w:vAlign w:val="top"/>
            <w:gridSpan w:val="5"/>
          </w:tcPr>
          <w:p>
            <w:pPr>
              <w:pStyle w:val="TableText"/>
              <w:ind w:left="113"/>
              <w:spacing w:before="117" w:line="220" w:lineRule="auto"/>
              <w:rPr/>
            </w:pPr>
            <w:r>
              <w:rPr>
                <w:spacing w:val="-7"/>
              </w:rPr>
              <w:t>环境影响。</w:t>
            </w:r>
          </w:p>
          <w:p>
            <w:pPr>
              <w:pStyle w:val="TableText"/>
              <w:ind w:left="596"/>
              <w:spacing w:before="181" w:line="219" w:lineRule="auto"/>
              <w:rPr/>
            </w:pPr>
            <w:r>
              <w:rPr>
                <w:spacing w:val="-4"/>
              </w:rPr>
              <w:t>综上，本项目的选址可行。</w:t>
            </w:r>
          </w:p>
          <w:p>
            <w:pPr>
              <w:pStyle w:val="TableText"/>
              <w:ind w:left="119"/>
              <w:spacing w:before="183" w:line="233" w:lineRule="auto"/>
              <w:rPr/>
            </w:pPr>
            <w:r>
              <w:rPr>
                <w:rFonts w:ascii="Times New Roman" w:hAnsi="Times New Roman" w:eastAsia="Times New Roman" w:cs="Times New Roman"/>
                <w:b/>
                <w:bCs/>
                <w:spacing w:val="-3"/>
              </w:rPr>
              <w:t>1.7 </w:t>
            </w:r>
            <w:r>
              <w:rPr>
                <w:b/>
                <w:bCs/>
                <w:spacing w:val="-3"/>
              </w:rPr>
              <w:t>平面布置合理性分析</w:t>
            </w:r>
          </w:p>
          <w:p>
            <w:pPr>
              <w:pStyle w:val="TableText"/>
              <w:ind w:left="115" w:right="110" w:firstLine="480"/>
              <w:spacing w:before="166" w:line="360" w:lineRule="auto"/>
              <w:rPr/>
            </w:pPr>
            <w:r>
              <w:rPr>
                <w:spacing w:val="2"/>
              </w:rPr>
              <w:t>宝象河自来水厂大门口位于厂区西南侧，连接村路，分为生产区</w:t>
            </w:r>
            <w:r>
              <w:rPr>
                <w:spacing w:val="1"/>
              </w:rPr>
              <w:t>和办公</w:t>
            </w:r>
            <w:r>
              <w:rPr/>
              <w:t xml:space="preserve"> </w:t>
            </w:r>
            <w:r>
              <w:rPr>
                <w:spacing w:val="-1"/>
              </w:rPr>
              <w:t>生活区，北侧为生产区，南侧为办公生活区，</w:t>
            </w:r>
            <w:r>
              <w:rPr>
                <w:spacing w:val="-69"/>
              </w:rPr>
              <w:t xml:space="preserve"> </w:t>
            </w:r>
            <w:r>
              <w:rPr>
                <w:spacing w:val="-1"/>
              </w:rPr>
              <w:t>项目进水口位于厂</w:t>
            </w:r>
            <w:r>
              <w:rPr>
                <w:spacing w:val="-2"/>
              </w:rPr>
              <w:t>区东北角，</w:t>
            </w:r>
            <w:r>
              <w:rPr/>
              <w:t xml:space="preserve"> </w:t>
            </w:r>
            <w:r>
              <w:rPr>
                <w:spacing w:val="1"/>
              </w:rPr>
              <w:t>生产区从东到西依次布置配水井、平流式反应沉淀池、虹吸滤池、</w:t>
            </w:r>
            <w:r>
              <w:rPr/>
              <w:t>清水池、 </w:t>
            </w:r>
            <w:r>
              <w:rPr/>
              <w:t>回收水池、污泥脱水间、送水泵房、污泥干化场，</w:t>
            </w:r>
            <w:r>
              <w:rPr>
                <w:spacing w:val="-60"/>
              </w:rPr>
              <w:t xml:space="preserve"> </w:t>
            </w:r>
            <w:r>
              <w:rPr/>
              <w:t>按照工艺流程依次布置。 </w:t>
            </w:r>
            <w:r>
              <w:rPr>
                <w:spacing w:val="1"/>
              </w:rPr>
              <w:t>办公生活区从东到西依次分布机修间、篮球场、办公楼、配电室、</w:t>
            </w:r>
            <w:r>
              <w:rPr/>
              <w:t>宿舍楼、 </w:t>
            </w:r>
            <w:r>
              <w:rPr>
                <w:spacing w:val="-4"/>
              </w:rPr>
              <w:t>门卫，方便生活办公及管理。</w:t>
            </w:r>
          </w:p>
          <w:p>
            <w:pPr>
              <w:pStyle w:val="TableText"/>
              <w:ind w:left="596"/>
              <w:spacing w:before="1" w:line="218" w:lineRule="auto"/>
              <w:rPr/>
            </w:pPr>
            <w:r>
              <w:rPr>
                <w:spacing w:val="-4"/>
              </w:rPr>
              <w:t>综上，项目平面布置合理。</w:t>
            </w:r>
          </w:p>
          <w:p>
            <w:pPr>
              <w:pStyle w:val="TableText"/>
              <w:ind w:left="119"/>
              <w:spacing w:before="184" w:line="233" w:lineRule="auto"/>
              <w:rPr/>
            </w:pPr>
            <w:r>
              <w:rPr>
                <w:rFonts w:ascii="Times New Roman" w:hAnsi="Times New Roman" w:eastAsia="Times New Roman" w:cs="Times New Roman"/>
                <w:b/>
                <w:bCs/>
                <w:spacing w:val="-5"/>
              </w:rPr>
              <w:t>1.8</w:t>
            </w:r>
            <w:r>
              <w:rPr>
                <w:rFonts w:ascii="Times New Roman" w:hAnsi="Times New Roman" w:eastAsia="Times New Roman" w:cs="Times New Roman"/>
                <w:b/>
                <w:bCs/>
                <w:spacing w:val="26"/>
              </w:rPr>
              <w:t xml:space="preserve"> </w:t>
            </w:r>
            <w:r>
              <w:rPr>
                <w:b/>
                <w:bCs/>
                <w:spacing w:val="-5"/>
              </w:rPr>
              <w:t>与《云南省滇池保护条例》（</w:t>
            </w:r>
            <w:r>
              <w:rPr>
                <w:rFonts w:ascii="Times New Roman" w:hAnsi="Times New Roman" w:eastAsia="Times New Roman" w:cs="Times New Roman"/>
                <w:b/>
                <w:bCs/>
                <w:spacing w:val="-5"/>
              </w:rPr>
              <w:t>2024 </w:t>
            </w:r>
            <w:r>
              <w:rPr>
                <w:b/>
                <w:bCs/>
                <w:spacing w:val="-5"/>
              </w:rPr>
              <w:t>年</w:t>
            </w:r>
            <w:r>
              <w:rPr>
                <w:spacing w:val="-42"/>
              </w:rPr>
              <w:t xml:space="preserve"> </w:t>
            </w:r>
            <w:r>
              <w:rPr>
                <w:rFonts w:ascii="Times New Roman" w:hAnsi="Times New Roman" w:eastAsia="Times New Roman" w:cs="Times New Roman"/>
                <w:b/>
                <w:bCs/>
                <w:spacing w:val="-5"/>
              </w:rPr>
              <w:t>1 </w:t>
            </w:r>
            <w:r>
              <w:rPr>
                <w:b/>
                <w:bCs/>
                <w:spacing w:val="-5"/>
              </w:rPr>
              <w:t>月</w:t>
            </w:r>
            <w:r>
              <w:rPr>
                <w:spacing w:val="-42"/>
              </w:rPr>
              <w:t xml:space="preserve"> </w:t>
            </w:r>
            <w:r>
              <w:rPr>
                <w:rFonts w:ascii="Times New Roman" w:hAnsi="Times New Roman" w:eastAsia="Times New Roman" w:cs="Times New Roman"/>
                <w:b/>
                <w:bCs/>
                <w:spacing w:val="-5"/>
              </w:rPr>
              <w:t>1  </w:t>
            </w:r>
            <w:r>
              <w:rPr>
                <w:b/>
                <w:bCs/>
                <w:spacing w:val="-5"/>
              </w:rPr>
              <w:t>日）的符合性</w:t>
            </w:r>
          </w:p>
          <w:p>
            <w:pPr>
              <w:pStyle w:val="TableText"/>
              <w:ind w:left="112" w:right="107" w:firstLine="480"/>
              <w:spacing w:before="163" w:line="348" w:lineRule="auto"/>
              <w:rPr/>
            </w:pPr>
            <w:r>
              <w:rPr>
                <w:spacing w:val="-4"/>
              </w:rPr>
              <w:t>根据《云南省滇池保护条例》（</w:t>
            </w:r>
            <w:r>
              <w:rPr>
                <w:rFonts w:ascii="Times New Roman" w:hAnsi="Times New Roman" w:eastAsia="Times New Roman" w:cs="Times New Roman"/>
                <w:spacing w:val="-4"/>
              </w:rPr>
              <w:t>2024 </w:t>
            </w:r>
            <w:r>
              <w:rPr>
                <w:spacing w:val="-4"/>
              </w:rPr>
              <w:t>年</w:t>
            </w:r>
            <w:r>
              <w:rPr>
                <w:spacing w:val="-3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rPr>
              <w:t xml:space="preserve"> </w:t>
            </w:r>
            <w:r>
              <w:rPr>
                <w:spacing w:val="-4"/>
              </w:rPr>
              <w:t>月</w:t>
            </w:r>
            <w:r>
              <w:rPr>
                <w:spacing w:val="-27"/>
              </w:rPr>
              <w:t xml:space="preserve"> </w:t>
            </w:r>
            <w:r>
              <w:rPr>
                <w:rFonts w:ascii="Times New Roman" w:hAnsi="Times New Roman" w:eastAsia="Times New Roman" w:cs="Times New Roman"/>
                <w:spacing w:val="-4"/>
              </w:rPr>
              <w:t>1  </w:t>
            </w:r>
            <w:r>
              <w:rPr>
                <w:spacing w:val="-4"/>
              </w:rPr>
              <w:t>日</w:t>
            </w:r>
            <w:r>
              <w:rPr/>
              <w:t>），</w:t>
            </w:r>
            <w:r>
              <w:rPr>
                <w:spacing w:val="-4"/>
              </w:rPr>
              <w:t>本条例所称滇池流</w:t>
            </w:r>
            <w:r>
              <w:rPr/>
              <w:t xml:space="preserve"> </w:t>
            </w:r>
            <w:r>
              <w:rPr>
                <w:spacing w:val="1"/>
              </w:rPr>
              <w:t>域，是指以滇池水体为主的集水区域，主要涉及五华区、盘龙区、官渡区、</w:t>
            </w:r>
            <w:r>
              <w:rPr/>
              <w:t xml:space="preserve"> </w:t>
            </w:r>
            <w:r>
              <w:rPr>
                <w:spacing w:val="2"/>
              </w:rPr>
              <w:t>西山区、呈贡区和晋宁区，项目位于云南省昆明</w:t>
            </w:r>
            <w:r>
              <w:rPr>
                <w:spacing w:val="1"/>
              </w:rPr>
              <w:t>市大板桥街道阿地村，位于</w:t>
            </w:r>
            <w:r>
              <w:rPr/>
              <w:t xml:space="preserve"> </w:t>
            </w:r>
            <w:r>
              <w:rPr>
                <w:spacing w:val="1"/>
              </w:rPr>
              <w:t>滇池的外海的东北面，离滇池最近的距离约为 </w:t>
            </w:r>
            <w:r>
              <w:rPr>
                <w:rFonts w:ascii="Times New Roman" w:hAnsi="Times New Roman" w:eastAsia="Times New Roman" w:cs="Times New Roman"/>
                <w:spacing w:val="1"/>
              </w:rPr>
              <w:t>22.</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w:t>
            </w:r>
            <w:r>
              <w:rPr>
                <w:rFonts w:ascii="Times New Roman" w:hAnsi="Times New Roman" w:eastAsia="Times New Roman" w:cs="Times New Roman"/>
              </w:rPr>
              <w:t>km</w:t>
            </w:r>
            <w:r>
              <w:rPr>
                <w:rFonts w:ascii="Times New Roman" w:hAnsi="Times New Roman" w:eastAsia="Times New Roman" w:cs="Times New Roman"/>
                <w:spacing w:val="1"/>
              </w:rPr>
              <w:t xml:space="preserve">  </w:t>
            </w:r>
            <w:r>
              <w:rPr>
                <w:spacing w:val="1"/>
              </w:rPr>
              <w:t>，距离滇</w:t>
            </w:r>
            <w:r>
              <w:rPr/>
              <w:t>池主要入湖 </w:t>
            </w:r>
            <w:r>
              <w:rPr>
                <w:spacing w:val="-1"/>
              </w:rPr>
              <w:t>河道宝象河约</w:t>
            </w:r>
            <w:r>
              <w:rPr>
                <w:spacing w:val="-54"/>
              </w:rPr>
              <w:t xml:space="preserve"> </w:t>
            </w:r>
            <w:r>
              <w:rPr>
                <w:rFonts w:ascii="Times New Roman" w:hAnsi="Times New Roman" w:eastAsia="Times New Roman" w:cs="Times New Roman"/>
                <w:spacing w:val="-1"/>
              </w:rPr>
              <w:t>256m  </w:t>
            </w:r>
            <w:r>
              <w:rPr>
                <w:spacing w:val="-1"/>
              </w:rPr>
              <w:t>。项目与云南省滇池</w:t>
            </w:r>
            <w:r>
              <w:rPr>
                <w:spacing w:val="-2"/>
              </w:rPr>
              <w:t>保护条例相符性分析见下表。</w:t>
            </w:r>
          </w:p>
          <w:p>
            <w:pPr>
              <w:pStyle w:val="TableText"/>
              <w:ind w:left="1509"/>
              <w:spacing w:before="1" w:line="233" w:lineRule="auto"/>
              <w:rPr/>
            </w:pPr>
            <w:r>
              <w:rPr>
                <w:b/>
                <w:bCs/>
                <w:spacing w:val="-2"/>
              </w:rPr>
              <w:t>表</w:t>
            </w:r>
            <w:r>
              <w:rPr>
                <w:spacing w:val="-42"/>
              </w:rPr>
              <w:t xml:space="preserve"> </w:t>
            </w:r>
            <w:r>
              <w:rPr>
                <w:rFonts w:ascii="Times New Roman" w:hAnsi="Times New Roman" w:eastAsia="Times New Roman" w:cs="Times New Roman"/>
                <w:b/>
                <w:bCs/>
                <w:spacing w:val="-2"/>
              </w:rPr>
              <w:t>1-5    </w:t>
            </w:r>
            <w:r>
              <w:rPr>
                <w:b/>
                <w:bCs/>
                <w:spacing w:val="-2"/>
              </w:rPr>
              <w:t>项目与《云南省滇池保护条例》的分</w:t>
            </w:r>
            <w:r>
              <w:rPr>
                <w:b/>
                <w:bCs/>
                <w:spacing w:val="-3"/>
              </w:rPr>
              <w:t>析一览表</w:t>
            </w:r>
          </w:p>
        </w:tc>
      </w:tr>
      <w:tr>
        <w:trPr>
          <w:trHeight w:val="473" w:hRule="atLeast"/>
        </w:trPr>
        <w:tc>
          <w:tcPr>
            <w:tcW w:w="1643" w:type="dxa"/>
            <w:vAlign w:val="top"/>
            <w:vMerge w:val="continue"/>
            <w:tcBorders>
              <w:top w:val="nil"/>
              <w:bottom w:val="nil"/>
            </w:tcBorders>
          </w:tcPr>
          <w:p>
            <w:pPr>
              <w:rPr>
                <w:rFonts w:ascii="Arial"/>
                <w:sz w:val="21"/>
              </w:rPr>
            </w:pPr>
            <w:r/>
          </w:p>
        </w:tc>
        <w:tc>
          <w:tcPr>
            <w:tcW w:w="456" w:type="dxa"/>
            <w:vAlign w:val="top"/>
            <w:vMerge w:val="restart"/>
            <w:tcBorders>
              <w:top w:val="nil"/>
              <w:bottom w:val="nil"/>
            </w:tcBorders>
          </w:tcPr>
          <w:p>
            <w:pPr>
              <w:rPr>
                <w:rFonts w:ascii="Arial"/>
                <w:sz w:val="21"/>
              </w:rPr>
            </w:pPr>
            <w:r/>
          </w:p>
        </w:tc>
        <w:tc>
          <w:tcPr>
            <w:tcW w:w="3558" w:type="dxa"/>
            <w:vAlign w:val="top"/>
          </w:tcPr>
          <w:p>
            <w:pPr>
              <w:pStyle w:val="TableText"/>
              <w:ind w:left="1052"/>
              <w:spacing w:before="131" w:line="221" w:lineRule="auto"/>
              <w:rPr>
                <w:sz w:val="21"/>
                <w:szCs w:val="21"/>
              </w:rPr>
            </w:pPr>
            <w:r>
              <w:rPr>
                <w:sz w:val="21"/>
                <w:szCs w:val="21"/>
                <w:b/>
                <w:bCs/>
                <w:spacing w:val="-3"/>
              </w:rPr>
              <w:t>云南省滇池保护条例</w:t>
            </w:r>
          </w:p>
        </w:tc>
        <w:tc>
          <w:tcPr>
            <w:tcW w:w="2678" w:type="dxa"/>
            <w:vAlign w:val="top"/>
          </w:tcPr>
          <w:p>
            <w:pPr>
              <w:pStyle w:val="TableText"/>
              <w:ind w:left="1240"/>
              <w:spacing w:before="131" w:line="220" w:lineRule="auto"/>
              <w:rPr>
                <w:sz w:val="21"/>
                <w:szCs w:val="21"/>
              </w:rPr>
            </w:pPr>
            <w:r>
              <w:rPr>
                <w:sz w:val="21"/>
                <w:szCs w:val="21"/>
                <w:b/>
                <w:bCs/>
                <w:spacing w:val="-4"/>
              </w:rPr>
              <w:t>本项目</w:t>
            </w:r>
          </w:p>
        </w:tc>
        <w:tc>
          <w:tcPr>
            <w:tcW w:w="1060" w:type="dxa"/>
            <w:vAlign w:val="top"/>
          </w:tcPr>
          <w:p>
            <w:pPr>
              <w:pStyle w:val="TableText"/>
              <w:ind w:left="117"/>
              <w:spacing w:before="131" w:line="221" w:lineRule="auto"/>
              <w:rPr>
                <w:sz w:val="21"/>
                <w:szCs w:val="21"/>
              </w:rPr>
            </w:pPr>
            <w:r>
              <w:rPr>
                <w:sz w:val="21"/>
                <w:szCs w:val="21"/>
                <w:b/>
                <w:bCs/>
                <w:spacing w:val="-4"/>
              </w:rPr>
              <w:t>符合性</w:t>
            </w:r>
          </w:p>
        </w:tc>
        <w:tc>
          <w:tcPr>
            <w:tcW w:w="460" w:type="dxa"/>
            <w:vAlign w:val="top"/>
            <w:vMerge w:val="restart"/>
            <w:tcBorders>
              <w:top w:val="nil"/>
              <w:bottom w:val="nil"/>
            </w:tcBorders>
          </w:tcPr>
          <w:p>
            <w:pPr>
              <w:rPr>
                <w:rFonts w:ascii="Arial"/>
                <w:sz w:val="21"/>
              </w:rPr>
            </w:pPr>
            <w:r/>
          </w:p>
        </w:tc>
      </w:tr>
      <w:tr>
        <w:trPr>
          <w:trHeight w:val="5009" w:hRule="atLeast"/>
        </w:trPr>
        <w:tc>
          <w:tcPr>
            <w:tcW w:w="1643"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3558" w:type="dxa"/>
            <w:vAlign w:val="top"/>
          </w:tcPr>
          <w:p>
            <w:pPr>
              <w:pStyle w:val="TableText"/>
              <w:ind w:left="111" w:right="103" w:firstLine="420"/>
              <w:spacing w:before="55" w:line="274" w:lineRule="auto"/>
              <w:jc w:val="both"/>
              <w:rPr>
                <w:sz w:val="21"/>
                <w:szCs w:val="21"/>
              </w:rPr>
            </w:pPr>
            <w:r>
              <w:rPr>
                <w:sz w:val="21"/>
                <w:szCs w:val="21"/>
                <w:spacing w:val="2"/>
              </w:rPr>
              <w:t>第七条</w:t>
            </w:r>
            <w:r>
              <w:rPr>
                <w:sz w:val="21"/>
                <w:szCs w:val="21"/>
                <w:spacing w:val="54"/>
              </w:rPr>
              <w:t xml:space="preserve"> </w:t>
            </w:r>
            <w:r>
              <w:rPr>
                <w:sz w:val="21"/>
                <w:szCs w:val="21"/>
                <w:spacing w:val="2"/>
              </w:rPr>
              <w:t>昆明市人民政府应当按</w:t>
            </w:r>
            <w:r>
              <w:rPr>
                <w:sz w:val="21"/>
                <w:szCs w:val="21"/>
              </w:rPr>
              <w:t xml:space="preserve"> </w:t>
            </w:r>
            <w:r>
              <w:rPr>
                <w:sz w:val="21"/>
                <w:szCs w:val="21"/>
                <w:spacing w:val="12"/>
              </w:rPr>
              <w:t>照划定的湖滨生态红线和湖泊生态</w:t>
            </w:r>
            <w:r>
              <w:rPr>
                <w:sz w:val="21"/>
                <w:szCs w:val="21"/>
                <w:spacing w:val="6"/>
              </w:rPr>
              <w:t xml:space="preserve"> </w:t>
            </w:r>
            <w:r>
              <w:rPr>
                <w:sz w:val="21"/>
                <w:szCs w:val="21"/>
                <w:spacing w:val="-2"/>
              </w:rPr>
              <w:t>黄线，确定生态保护核心区、生态保</w:t>
            </w:r>
            <w:r>
              <w:rPr>
                <w:sz w:val="21"/>
                <w:szCs w:val="21"/>
                <w:spacing w:val="9"/>
              </w:rPr>
              <w:t xml:space="preserve"> </w:t>
            </w:r>
            <w:r>
              <w:rPr>
                <w:sz w:val="21"/>
                <w:szCs w:val="21"/>
                <w:spacing w:val="-2"/>
              </w:rPr>
              <w:t>护缓冲区和绿色发展区。</w:t>
            </w:r>
          </w:p>
          <w:p>
            <w:pPr>
              <w:pStyle w:val="TableText"/>
              <w:ind w:left="111" w:right="102" w:firstLine="422"/>
              <w:spacing w:before="1" w:line="274" w:lineRule="auto"/>
              <w:jc w:val="both"/>
              <w:rPr>
                <w:sz w:val="21"/>
                <w:szCs w:val="21"/>
              </w:rPr>
            </w:pPr>
            <w:r>
              <w:rPr>
                <w:sz w:val="21"/>
                <w:szCs w:val="21"/>
                <w:spacing w:val="14"/>
              </w:rPr>
              <w:t>生态保护核心区是指湖滨生态</w:t>
            </w:r>
            <w:r>
              <w:rPr>
                <w:sz w:val="21"/>
                <w:szCs w:val="21"/>
              </w:rPr>
              <w:t xml:space="preserve"> </w:t>
            </w:r>
            <w:r>
              <w:rPr>
                <w:sz w:val="21"/>
                <w:szCs w:val="21"/>
                <w:spacing w:val="-2"/>
              </w:rPr>
              <w:t>红线以内的水域和陆域。生态保护缓</w:t>
            </w:r>
            <w:r>
              <w:rPr>
                <w:sz w:val="21"/>
                <w:szCs w:val="21"/>
                <w:spacing w:val="9"/>
              </w:rPr>
              <w:t xml:space="preserve"> </w:t>
            </w:r>
            <w:r>
              <w:rPr>
                <w:sz w:val="21"/>
                <w:szCs w:val="21"/>
                <w:spacing w:val="12"/>
              </w:rPr>
              <w:t>冲区是指湖滨生态红线与湖泊生态</w:t>
            </w:r>
            <w:r>
              <w:rPr>
                <w:sz w:val="21"/>
                <w:szCs w:val="21"/>
                <w:spacing w:val="6"/>
              </w:rPr>
              <w:t xml:space="preserve"> </w:t>
            </w:r>
            <w:r>
              <w:rPr>
                <w:sz w:val="21"/>
                <w:szCs w:val="21"/>
                <w:spacing w:val="-1"/>
              </w:rPr>
              <w:t>黄线之间的区域。</w:t>
            </w:r>
          </w:p>
          <w:p>
            <w:pPr>
              <w:pStyle w:val="TableText"/>
              <w:ind w:left="116" w:right="106" w:firstLine="417"/>
              <w:spacing w:before="1" w:line="274" w:lineRule="auto"/>
              <w:rPr>
                <w:sz w:val="21"/>
                <w:szCs w:val="21"/>
              </w:rPr>
            </w:pPr>
            <w:r>
              <w:rPr>
                <w:sz w:val="21"/>
                <w:szCs w:val="21"/>
                <w:spacing w:val="14"/>
              </w:rPr>
              <w:t>绿色发展区是指湖泊生态黄线</w:t>
            </w:r>
            <w:r>
              <w:rPr>
                <w:sz w:val="21"/>
                <w:szCs w:val="21"/>
              </w:rPr>
              <w:t xml:space="preserve"> </w:t>
            </w:r>
            <w:r>
              <w:rPr>
                <w:sz w:val="21"/>
                <w:szCs w:val="21"/>
                <w:spacing w:val="-2"/>
              </w:rPr>
              <w:t>与湖泊流域分水线之间的区域。</w:t>
            </w:r>
          </w:p>
          <w:p>
            <w:pPr>
              <w:pStyle w:val="TableText"/>
              <w:ind w:left="113" w:right="103" w:firstLine="444"/>
              <w:spacing w:before="1" w:line="267" w:lineRule="auto"/>
              <w:jc w:val="both"/>
              <w:rPr>
                <w:sz w:val="21"/>
                <w:szCs w:val="21"/>
              </w:rPr>
            </w:pPr>
            <w:r>
              <w:rPr>
                <w:sz w:val="21"/>
                <w:szCs w:val="21"/>
                <w:spacing w:val="12"/>
              </w:rPr>
              <w:t>昆明市人民政府应当按照保护</w:t>
            </w:r>
            <w:r>
              <w:rPr>
                <w:sz w:val="21"/>
                <w:szCs w:val="21"/>
                <w:spacing w:val="2"/>
              </w:rPr>
              <w:t xml:space="preserve"> </w:t>
            </w:r>
            <w:r>
              <w:rPr>
                <w:sz w:val="21"/>
                <w:szCs w:val="21"/>
                <w:spacing w:val="-2"/>
              </w:rPr>
              <w:t>面积不减少、保护措施和保护标准从</w:t>
            </w:r>
            <w:r>
              <w:rPr>
                <w:sz w:val="21"/>
                <w:szCs w:val="21"/>
                <w:spacing w:val="7"/>
              </w:rPr>
              <w:t xml:space="preserve"> </w:t>
            </w:r>
            <w:r>
              <w:rPr>
                <w:sz w:val="21"/>
                <w:szCs w:val="21"/>
                <w:spacing w:val="-2"/>
              </w:rPr>
              <w:t>严的要求确定生态保护核心区、生态</w:t>
            </w:r>
            <w:r>
              <w:rPr>
                <w:sz w:val="21"/>
                <w:szCs w:val="21"/>
                <w:spacing w:val="7"/>
              </w:rPr>
              <w:t xml:space="preserve"> </w:t>
            </w:r>
            <w:r>
              <w:rPr>
                <w:sz w:val="21"/>
                <w:szCs w:val="21"/>
                <w:spacing w:val="12"/>
              </w:rPr>
              <w:t>保护缓冲区和绿色发展区的具体范</w:t>
            </w:r>
            <w:r>
              <w:rPr>
                <w:sz w:val="21"/>
                <w:szCs w:val="21"/>
                <w:spacing w:val="5"/>
              </w:rPr>
              <w:t xml:space="preserve"> </w:t>
            </w:r>
            <w:r>
              <w:rPr>
                <w:sz w:val="21"/>
                <w:szCs w:val="21"/>
                <w:spacing w:val="-2"/>
              </w:rPr>
              <w:t>围，向社会公布，并在湖滨生态红线</w:t>
            </w:r>
            <w:r>
              <w:rPr>
                <w:sz w:val="21"/>
                <w:szCs w:val="21"/>
                <w:spacing w:val="7"/>
              </w:rPr>
              <w:t xml:space="preserve"> </w:t>
            </w:r>
            <w:r>
              <w:rPr>
                <w:sz w:val="21"/>
                <w:szCs w:val="21"/>
                <w:spacing w:val="-2"/>
              </w:rPr>
              <w:t>和湖泊生态黄线设置界桩、标识。</w:t>
            </w:r>
          </w:p>
        </w:tc>
        <w:tc>
          <w:tcPr>
            <w:tcW w:w="2678"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0" w:right="104" w:firstLine="7"/>
              <w:spacing w:before="68" w:line="274" w:lineRule="auto"/>
              <w:jc w:val="both"/>
              <w:rPr>
                <w:sz w:val="21"/>
                <w:szCs w:val="21"/>
              </w:rPr>
            </w:pPr>
            <w:r>
              <w:rPr>
                <w:sz w:val="21"/>
                <w:szCs w:val="21"/>
                <w:spacing w:val="-6"/>
              </w:rPr>
              <w:t>项目位于滇池的东北侧，最</w:t>
            </w:r>
            <w:r>
              <w:rPr>
                <w:sz w:val="21"/>
                <w:szCs w:val="21"/>
                <w:spacing w:val="2"/>
              </w:rPr>
              <w:t xml:space="preserve"> </w:t>
            </w:r>
            <w:r>
              <w:rPr>
                <w:sz w:val="21"/>
                <w:szCs w:val="21"/>
                <w:spacing w:val="-3"/>
              </w:rPr>
              <w:t>近距离为</w:t>
            </w:r>
            <w:r>
              <w:rPr>
                <w:sz w:val="21"/>
                <w:szCs w:val="21"/>
                <w:spacing w:val="-47"/>
              </w:rPr>
              <w:t xml:space="preserve"> </w:t>
            </w:r>
            <w:r>
              <w:rPr>
                <w:rFonts w:ascii="Times New Roman" w:hAnsi="Times New Roman" w:eastAsia="Times New Roman" w:cs="Times New Roman"/>
                <w:sz w:val="21"/>
                <w:szCs w:val="21"/>
                <w:spacing w:val="-3"/>
              </w:rPr>
              <w:t>21.4km</w:t>
            </w:r>
            <w:r>
              <w:rPr>
                <w:rFonts w:ascii="Times New Roman" w:hAnsi="Times New Roman" w:eastAsia="Times New Roman" w:cs="Times New Roman"/>
                <w:sz w:val="21"/>
                <w:szCs w:val="21"/>
                <w:spacing w:val="10"/>
              </w:rPr>
              <w:t xml:space="preserve">  </w:t>
            </w:r>
            <w:r>
              <w:rPr>
                <w:sz w:val="21"/>
                <w:szCs w:val="21"/>
                <w:spacing w:val="-3"/>
              </w:rPr>
              <w:t>，距离滇</w:t>
            </w:r>
            <w:r>
              <w:rPr>
                <w:sz w:val="21"/>
                <w:szCs w:val="21"/>
              </w:rPr>
              <w:t xml:space="preserve"> </w:t>
            </w:r>
            <w:r>
              <w:rPr>
                <w:sz w:val="21"/>
                <w:szCs w:val="21"/>
                <w:spacing w:val="35"/>
              </w:rPr>
              <w:t>池主要入湖河道宝象河</w:t>
            </w:r>
            <w:r>
              <w:rPr>
                <w:sz w:val="21"/>
                <w:szCs w:val="21"/>
                <w:spacing w:val="5"/>
              </w:rPr>
              <w:t xml:space="preserve"> </w:t>
            </w:r>
            <w:r>
              <w:rPr>
                <w:rFonts w:ascii="Times New Roman" w:hAnsi="Times New Roman" w:eastAsia="Times New Roman" w:cs="Times New Roman"/>
                <w:sz w:val="21"/>
                <w:szCs w:val="21"/>
                <w:spacing w:val="6"/>
              </w:rPr>
              <w:t>256m</w:t>
            </w:r>
            <w:r>
              <w:rPr>
                <w:sz w:val="21"/>
                <w:szCs w:val="21"/>
                <w:spacing w:val="6"/>
              </w:rPr>
              <w:t>，不在生态保护核心</w:t>
            </w:r>
            <w:r>
              <w:rPr>
                <w:sz w:val="21"/>
                <w:szCs w:val="21"/>
                <w:spacing w:val="10"/>
              </w:rPr>
              <w:t xml:space="preserve"> </w:t>
            </w:r>
            <w:r>
              <w:rPr>
                <w:sz w:val="21"/>
                <w:szCs w:val="21"/>
                <w:spacing w:val="-6"/>
              </w:rPr>
              <w:t>区、生态保护缓冲区和绿色</w:t>
            </w:r>
            <w:r>
              <w:rPr>
                <w:sz w:val="21"/>
                <w:szCs w:val="21"/>
                <w:spacing w:val="9"/>
              </w:rPr>
              <w:t xml:space="preserve"> </w:t>
            </w:r>
            <w:r>
              <w:rPr>
                <w:sz w:val="21"/>
                <w:szCs w:val="21"/>
                <w:spacing w:val="-1"/>
              </w:rPr>
              <w:t>发展区。</w:t>
            </w:r>
          </w:p>
        </w:tc>
        <w:tc>
          <w:tcPr>
            <w:tcW w:w="1060"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30"/>
              <w:spacing w:before="68" w:line="221" w:lineRule="auto"/>
              <w:rPr>
                <w:sz w:val="21"/>
                <w:szCs w:val="21"/>
              </w:rPr>
            </w:pPr>
            <w:r>
              <w:rPr>
                <w:sz w:val="21"/>
                <w:szCs w:val="21"/>
                <w:spacing w:val="-2"/>
              </w:rPr>
              <w:t>符合</w:t>
            </w:r>
          </w:p>
        </w:tc>
        <w:tc>
          <w:tcPr>
            <w:tcW w:w="460" w:type="dxa"/>
            <w:vAlign w:val="top"/>
            <w:vMerge w:val="continue"/>
            <w:tcBorders>
              <w:top w:val="nil"/>
            </w:tcBorders>
          </w:tcPr>
          <w:p>
            <w:pPr>
              <w:rPr>
                <w:rFonts w:ascii="Arial"/>
                <w:sz w:val="21"/>
              </w:rPr>
            </w:pPr>
            <w:r/>
          </w:p>
        </w:tc>
      </w:tr>
    </w:tbl>
    <w:p>
      <w:pPr>
        <w:rPr>
          <w:rFonts w:ascii="Arial"/>
          <w:sz w:val="21"/>
        </w:rPr>
      </w:pPr>
      <w:r/>
    </w:p>
    <w:p>
      <w:pPr>
        <w:sectPr>
          <w:footerReference w:type="default" r:id="rId9"/>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456"/>
        <w:gridCol w:w="3558"/>
        <w:gridCol w:w="2678"/>
        <w:gridCol w:w="1060"/>
        <w:gridCol w:w="460"/>
      </w:tblGrid>
      <w:tr>
        <w:trPr>
          <w:trHeight w:val="7505" w:hRule="atLeast"/>
        </w:trPr>
        <w:tc>
          <w:tcPr>
            <w:tcW w:w="1643" w:type="dxa"/>
            <w:vAlign w:val="top"/>
            <w:vMerge w:val="restart"/>
            <w:tcBorders>
              <w:bottom w:val="nil"/>
            </w:tcBorders>
          </w:tcPr>
          <w:p>
            <w:pPr>
              <w:rPr>
                <w:rFonts w:ascii="Arial"/>
                <w:sz w:val="21"/>
              </w:rPr>
            </w:pPr>
            <w:r/>
          </w:p>
        </w:tc>
        <w:tc>
          <w:tcPr>
            <w:tcW w:w="456" w:type="dxa"/>
            <w:vAlign w:val="top"/>
            <w:vMerge w:val="restart"/>
            <w:tcBorders>
              <w:bottom w:val="nil"/>
            </w:tcBorders>
          </w:tcPr>
          <w:p>
            <w:pPr>
              <w:rPr>
                <w:rFonts w:ascii="Arial"/>
                <w:sz w:val="21"/>
              </w:rPr>
            </w:pPr>
            <w:r/>
          </w:p>
        </w:tc>
        <w:tc>
          <w:tcPr>
            <w:tcW w:w="3558" w:type="dxa"/>
            <w:vAlign w:val="top"/>
          </w:tcPr>
          <w:p>
            <w:pPr>
              <w:pStyle w:val="TableText"/>
              <w:ind w:left="113" w:right="104" w:firstLine="419"/>
              <w:spacing w:before="66" w:line="274" w:lineRule="auto"/>
              <w:rPr>
                <w:sz w:val="21"/>
                <w:szCs w:val="21"/>
              </w:rPr>
            </w:pPr>
            <w:r>
              <w:rPr>
                <w:sz w:val="21"/>
                <w:szCs w:val="21"/>
                <w:spacing w:val="5"/>
              </w:rPr>
              <w:t>第二十五条 生态保护缓冲区禁</w:t>
            </w:r>
            <w:r>
              <w:rPr>
                <w:sz w:val="21"/>
                <w:szCs w:val="21"/>
                <w:spacing w:val="10"/>
              </w:rPr>
              <w:t xml:space="preserve"> </w:t>
            </w:r>
            <w:r>
              <w:rPr>
                <w:sz w:val="21"/>
                <w:szCs w:val="21"/>
                <w:spacing w:val="-1"/>
              </w:rPr>
              <w:t>止下列行为：</w:t>
            </w:r>
          </w:p>
          <w:p>
            <w:pPr>
              <w:pStyle w:val="TableText"/>
              <w:ind w:left="152" w:right="102" w:firstLine="385"/>
              <w:spacing w:before="1" w:line="248" w:lineRule="auto"/>
              <w:rPr>
                <w:sz w:val="21"/>
                <w:szCs w:val="21"/>
              </w:rPr>
            </w:pPr>
            <w:r>
              <w:rPr>
                <w:sz w:val="21"/>
                <w:szCs w:val="21"/>
                <w:spacing w:val="-3"/>
              </w:rPr>
              <w:t>（一）新建、改建、扩建工业项</w:t>
            </w:r>
            <w:r>
              <w:rPr>
                <w:sz w:val="21"/>
                <w:szCs w:val="21"/>
                <w:spacing w:val="12"/>
              </w:rPr>
              <w:t xml:space="preserve"> </w:t>
            </w:r>
            <w:r>
              <w:rPr>
                <w:sz w:val="21"/>
                <w:szCs w:val="21"/>
                <w:spacing w:val="-24"/>
              </w:rPr>
              <w:t>目；</w:t>
            </w:r>
          </w:p>
          <w:p>
            <w:pPr>
              <w:pStyle w:val="TableText"/>
              <w:ind w:left="113" w:right="102" w:firstLine="425"/>
              <w:spacing w:before="59" w:line="256" w:lineRule="auto"/>
              <w:rPr>
                <w:sz w:val="21"/>
                <w:szCs w:val="21"/>
              </w:rPr>
            </w:pPr>
            <w:r>
              <w:rPr>
                <w:sz w:val="21"/>
                <w:szCs w:val="21"/>
                <w:spacing w:val="-3"/>
              </w:rPr>
              <w:t>（二）新建、改建、扩建商品住</w:t>
            </w:r>
            <w:r>
              <w:rPr>
                <w:sz w:val="21"/>
                <w:szCs w:val="21"/>
                <w:spacing w:val="12"/>
              </w:rPr>
              <w:t xml:space="preserve"> </w:t>
            </w:r>
            <w:r>
              <w:rPr>
                <w:sz w:val="21"/>
                <w:szCs w:val="21"/>
                <w:spacing w:val="-2"/>
              </w:rPr>
              <w:t>宅、宾馆、酒店等商业性质的开发项</w:t>
            </w:r>
            <w:r>
              <w:rPr>
                <w:sz w:val="21"/>
                <w:szCs w:val="21"/>
                <w:spacing w:val="8"/>
              </w:rPr>
              <w:t xml:space="preserve"> </w:t>
            </w:r>
            <w:r>
              <w:rPr>
                <w:sz w:val="21"/>
                <w:szCs w:val="21"/>
                <w:spacing w:val="-3"/>
              </w:rPr>
              <w:t>目，新建房屋开展民宿；</w:t>
            </w:r>
          </w:p>
          <w:p>
            <w:pPr>
              <w:pStyle w:val="TableText"/>
              <w:ind w:left="111" w:right="103" w:firstLine="427"/>
              <w:spacing w:before="61" w:line="257" w:lineRule="auto"/>
              <w:rPr>
                <w:sz w:val="21"/>
                <w:szCs w:val="21"/>
              </w:rPr>
            </w:pPr>
            <w:r>
              <w:rPr>
                <w:sz w:val="21"/>
                <w:szCs w:val="21"/>
                <w:spacing w:val="-3"/>
              </w:rPr>
              <w:t>（三）新建、改建、扩建移民搬</w:t>
            </w:r>
            <w:r>
              <w:rPr>
                <w:sz w:val="21"/>
                <w:szCs w:val="21"/>
                <w:spacing w:val="11"/>
              </w:rPr>
              <w:t xml:space="preserve"> </w:t>
            </w:r>
            <w:r>
              <w:rPr>
                <w:sz w:val="21"/>
                <w:szCs w:val="21"/>
                <w:spacing w:val="12"/>
              </w:rPr>
              <w:t>迁安置项目、农村居民回迁安置项</w:t>
            </w:r>
            <w:r>
              <w:rPr>
                <w:sz w:val="21"/>
                <w:szCs w:val="21"/>
                <w:spacing w:val="6"/>
              </w:rPr>
              <w:t xml:space="preserve"> </w:t>
            </w:r>
            <w:r>
              <w:rPr>
                <w:sz w:val="21"/>
                <w:szCs w:val="21"/>
                <w:spacing w:val="-14"/>
              </w:rPr>
              <w:t>目；</w:t>
            </w:r>
          </w:p>
          <w:p>
            <w:pPr>
              <w:pStyle w:val="TableText"/>
              <w:ind w:left="116" w:right="114" w:firstLine="422"/>
              <w:spacing w:before="57" w:line="257" w:lineRule="auto"/>
              <w:rPr>
                <w:sz w:val="21"/>
                <w:szCs w:val="21"/>
              </w:rPr>
            </w:pPr>
            <w:r>
              <w:rPr>
                <w:sz w:val="21"/>
                <w:szCs w:val="21"/>
                <w:spacing w:val="-3"/>
              </w:rPr>
              <w:t>（四）新建、改建、扩建排污口</w:t>
            </w:r>
            <w:r>
              <w:rPr>
                <w:sz w:val="21"/>
                <w:szCs w:val="21"/>
              </w:rPr>
              <w:t xml:space="preserve"> </w:t>
            </w:r>
            <w:r>
              <w:rPr>
                <w:sz w:val="21"/>
                <w:szCs w:val="21"/>
                <w:spacing w:val="11"/>
              </w:rPr>
              <w:t>（城镇污水集中处理设施排污口除</w:t>
            </w:r>
            <w:r>
              <w:rPr>
                <w:sz w:val="21"/>
                <w:szCs w:val="21"/>
                <w:spacing w:val="5"/>
              </w:rPr>
              <w:t xml:space="preserve"> </w:t>
            </w:r>
            <w:r>
              <w:rPr>
                <w:sz w:val="21"/>
                <w:szCs w:val="21"/>
                <w:spacing w:val="-7"/>
              </w:rPr>
              <w:t>外）、工业园区、陵</w:t>
            </w:r>
            <w:r>
              <w:rPr>
                <w:sz w:val="21"/>
                <w:szCs w:val="21"/>
                <w:spacing w:val="39"/>
              </w:rPr>
              <w:t xml:space="preserve"> </w:t>
            </w:r>
            <w:r>
              <w:rPr>
                <w:sz w:val="21"/>
                <w:szCs w:val="21"/>
                <w:spacing w:val="-7"/>
              </w:rPr>
              <w:t>园、墓地；</w:t>
            </w:r>
          </w:p>
          <w:p>
            <w:pPr>
              <w:pStyle w:val="TableText"/>
              <w:ind w:left="111" w:right="28" w:firstLine="427"/>
              <w:spacing w:before="61" w:line="247" w:lineRule="auto"/>
              <w:rPr>
                <w:sz w:val="21"/>
                <w:szCs w:val="21"/>
              </w:rPr>
            </w:pPr>
            <w:r>
              <w:rPr>
                <w:sz w:val="21"/>
                <w:szCs w:val="21"/>
                <w:spacing w:val="-11"/>
              </w:rPr>
              <w:t>（五）爆破、取土、挖砂、采石、</w:t>
            </w:r>
            <w:r>
              <w:rPr>
                <w:sz w:val="21"/>
                <w:szCs w:val="21"/>
              </w:rPr>
              <w:t xml:space="preserve"> </w:t>
            </w:r>
            <w:r>
              <w:rPr>
                <w:sz w:val="21"/>
                <w:szCs w:val="21"/>
                <w:spacing w:val="-12"/>
              </w:rPr>
              <w:t>采矿；</w:t>
            </w:r>
          </w:p>
          <w:p>
            <w:pPr>
              <w:pStyle w:val="TableText"/>
              <w:ind w:left="113" w:right="28" w:firstLine="425"/>
              <w:spacing w:before="63" w:line="247" w:lineRule="auto"/>
              <w:rPr>
                <w:sz w:val="21"/>
                <w:szCs w:val="21"/>
              </w:rPr>
            </w:pPr>
            <w:r>
              <w:rPr>
                <w:sz w:val="21"/>
                <w:szCs w:val="21"/>
                <w:spacing w:val="-8"/>
              </w:rPr>
              <w:t>（六）违法排污、</w:t>
            </w:r>
            <w:r>
              <w:rPr>
                <w:sz w:val="21"/>
                <w:szCs w:val="21"/>
                <w:spacing w:val="52"/>
              </w:rPr>
              <w:t xml:space="preserve"> </w:t>
            </w:r>
            <w:r>
              <w:rPr>
                <w:sz w:val="21"/>
                <w:szCs w:val="21"/>
                <w:spacing w:val="-8"/>
              </w:rPr>
              <w:t>占用、开采、</w:t>
            </w:r>
            <w:r>
              <w:rPr>
                <w:sz w:val="21"/>
                <w:szCs w:val="21"/>
              </w:rPr>
              <w:t xml:space="preserve"> </w:t>
            </w:r>
            <w:r>
              <w:rPr>
                <w:sz w:val="21"/>
                <w:szCs w:val="21"/>
                <w:spacing w:val="-3"/>
              </w:rPr>
              <w:t>开垦、填 埋等破坏湿地的行为；</w:t>
            </w:r>
          </w:p>
          <w:p>
            <w:pPr>
              <w:pStyle w:val="TableText"/>
              <w:ind w:left="131" w:right="117" w:firstLine="407"/>
              <w:spacing w:before="62" w:line="247" w:lineRule="auto"/>
              <w:rPr>
                <w:sz w:val="21"/>
                <w:szCs w:val="21"/>
              </w:rPr>
            </w:pPr>
            <w:r>
              <w:rPr>
                <w:sz w:val="21"/>
                <w:szCs w:val="21"/>
                <w:spacing w:val="-4"/>
              </w:rPr>
              <w:t>（七）在入湖河道围堰、网箱、</w:t>
            </w:r>
            <w:r>
              <w:rPr>
                <w:sz w:val="21"/>
                <w:szCs w:val="21"/>
                <w:spacing w:val="12"/>
              </w:rPr>
              <w:t xml:space="preserve"> </w:t>
            </w:r>
            <w:r>
              <w:rPr>
                <w:sz w:val="21"/>
                <w:szCs w:val="21"/>
                <w:spacing w:val="-2"/>
              </w:rPr>
              <w:t>围网养殖， 暂养水生生物；</w:t>
            </w:r>
          </w:p>
          <w:p>
            <w:pPr>
              <w:pStyle w:val="TableText"/>
              <w:ind w:left="112" w:right="103" w:firstLine="426"/>
              <w:spacing w:before="62" w:line="256" w:lineRule="auto"/>
              <w:rPr>
                <w:sz w:val="21"/>
                <w:szCs w:val="21"/>
              </w:rPr>
            </w:pPr>
            <w:r>
              <w:rPr>
                <w:sz w:val="21"/>
                <w:szCs w:val="21"/>
                <w:spacing w:val="-3"/>
              </w:rPr>
              <w:t>（八）在入湖河道清洗车辆、宠</w:t>
            </w:r>
            <w:r>
              <w:rPr>
                <w:sz w:val="21"/>
                <w:szCs w:val="21"/>
                <w:spacing w:val="12"/>
              </w:rPr>
              <w:t xml:space="preserve"> </w:t>
            </w:r>
            <w:r>
              <w:rPr>
                <w:sz w:val="21"/>
                <w:szCs w:val="21"/>
                <w:spacing w:val="-2"/>
              </w:rPr>
              <w:t>物、畜禽、农产品、生产生活用具和</w:t>
            </w:r>
            <w:r>
              <w:rPr>
                <w:sz w:val="21"/>
                <w:szCs w:val="21"/>
                <w:spacing w:val="8"/>
              </w:rPr>
              <w:t xml:space="preserve"> </w:t>
            </w:r>
            <w:r>
              <w:rPr>
                <w:sz w:val="21"/>
                <w:szCs w:val="21"/>
                <w:spacing w:val="-3"/>
              </w:rPr>
              <w:t>其他可能污染水体的 物品；</w:t>
            </w:r>
          </w:p>
          <w:p>
            <w:pPr>
              <w:pStyle w:val="TableText"/>
              <w:ind w:left="538"/>
              <w:spacing w:before="62" w:line="221" w:lineRule="auto"/>
              <w:rPr>
                <w:sz w:val="21"/>
                <w:szCs w:val="21"/>
              </w:rPr>
            </w:pPr>
            <w:r>
              <w:rPr>
                <w:sz w:val="21"/>
                <w:szCs w:val="21"/>
                <w:spacing w:val="-2"/>
              </w:rPr>
              <w:t>（九）违反规定垂钓；</w:t>
            </w:r>
          </w:p>
          <w:p>
            <w:pPr>
              <w:pStyle w:val="TableText"/>
              <w:ind w:left="538"/>
              <w:spacing w:before="60" w:line="221" w:lineRule="auto"/>
              <w:rPr>
                <w:sz w:val="21"/>
                <w:szCs w:val="21"/>
              </w:rPr>
            </w:pPr>
            <w:r>
              <w:rPr>
                <w:sz w:val="21"/>
                <w:szCs w:val="21"/>
                <w:spacing w:val="-1"/>
              </w:rPr>
              <w:t>（十）绿色发展区禁止的行为。</w:t>
            </w:r>
          </w:p>
        </w:tc>
        <w:tc>
          <w:tcPr>
            <w:tcW w:w="2678"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4" w:right="103" w:firstLine="425"/>
              <w:spacing w:before="68" w:line="276" w:lineRule="auto"/>
              <w:jc w:val="both"/>
              <w:rPr>
                <w:sz w:val="21"/>
                <w:szCs w:val="21"/>
              </w:rPr>
            </w:pPr>
            <w:r>
              <w:rPr>
                <w:sz w:val="21"/>
                <w:szCs w:val="21"/>
                <w:spacing w:val="15"/>
              </w:rPr>
              <w:t>云南省昆明市大板桥</w:t>
            </w:r>
            <w:r>
              <w:rPr>
                <w:sz w:val="21"/>
                <w:szCs w:val="21"/>
                <w:spacing w:val="3"/>
              </w:rPr>
              <w:t xml:space="preserve"> </w:t>
            </w:r>
            <w:r>
              <w:rPr>
                <w:sz w:val="21"/>
                <w:szCs w:val="21"/>
                <w:spacing w:val="-6"/>
              </w:rPr>
              <w:t>街道阿底村，不在生态保护</w:t>
            </w:r>
            <w:r>
              <w:rPr>
                <w:sz w:val="21"/>
                <w:szCs w:val="21"/>
                <w:spacing w:val="5"/>
              </w:rPr>
              <w:t xml:space="preserve"> </w:t>
            </w:r>
            <w:r>
              <w:rPr>
                <w:sz w:val="21"/>
                <w:szCs w:val="21"/>
                <w:spacing w:val="-4"/>
              </w:rPr>
              <w:t>缓冲区内。</w:t>
            </w:r>
          </w:p>
        </w:tc>
        <w:tc>
          <w:tcPr>
            <w:tcW w:w="106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30"/>
              <w:spacing w:before="68" w:line="221" w:lineRule="auto"/>
              <w:rPr>
                <w:sz w:val="21"/>
                <w:szCs w:val="21"/>
              </w:rPr>
            </w:pPr>
            <w:r>
              <w:rPr>
                <w:sz w:val="21"/>
                <w:szCs w:val="21"/>
                <w:spacing w:val="-2"/>
              </w:rPr>
              <w:t>符合</w:t>
            </w:r>
          </w:p>
        </w:tc>
        <w:tc>
          <w:tcPr>
            <w:tcW w:w="460" w:type="dxa"/>
            <w:vAlign w:val="top"/>
            <w:vMerge w:val="restart"/>
            <w:tcBorders>
              <w:bottom w:val="nil"/>
            </w:tcBorders>
          </w:tcPr>
          <w:p>
            <w:pPr>
              <w:rPr>
                <w:rFonts w:ascii="Arial"/>
                <w:sz w:val="21"/>
              </w:rPr>
            </w:pPr>
            <w:r/>
          </w:p>
        </w:tc>
      </w:tr>
      <w:tr>
        <w:trPr>
          <w:trHeight w:val="5948" w:hRule="atLeast"/>
        </w:trPr>
        <w:tc>
          <w:tcPr>
            <w:tcW w:w="1643" w:type="dxa"/>
            <w:vAlign w:val="top"/>
            <w:vMerge w:val="continue"/>
            <w:tcBorders>
              <w:top w:val="nil"/>
            </w:tcBorders>
          </w:tcPr>
          <w:p>
            <w:pPr>
              <w:rPr>
                <w:rFonts w:ascii="Arial"/>
                <w:sz w:val="21"/>
              </w:rPr>
            </w:pPr>
            <w:r/>
          </w:p>
        </w:tc>
        <w:tc>
          <w:tcPr>
            <w:tcW w:w="456" w:type="dxa"/>
            <w:vAlign w:val="top"/>
            <w:vMerge w:val="continue"/>
            <w:tcBorders>
              <w:top w:val="nil"/>
            </w:tcBorders>
          </w:tcPr>
          <w:p>
            <w:pPr>
              <w:rPr>
                <w:rFonts w:ascii="Arial"/>
                <w:sz w:val="21"/>
              </w:rPr>
            </w:pPr>
            <w:r/>
          </w:p>
        </w:tc>
        <w:tc>
          <w:tcPr>
            <w:tcW w:w="3558" w:type="dxa"/>
            <w:vAlign w:val="top"/>
          </w:tcPr>
          <w:p>
            <w:pPr>
              <w:pStyle w:val="TableText"/>
              <w:ind w:left="112" w:right="102" w:firstLine="420"/>
              <w:spacing w:before="56" w:line="274" w:lineRule="auto"/>
              <w:jc w:val="both"/>
              <w:rPr>
                <w:sz w:val="21"/>
                <w:szCs w:val="21"/>
              </w:rPr>
            </w:pPr>
            <w:r>
              <w:rPr>
                <w:sz w:val="21"/>
                <w:szCs w:val="21"/>
                <w:spacing w:val="5"/>
              </w:rPr>
              <w:t>第二十六条 绿色发展区应当控</w:t>
            </w:r>
            <w:r>
              <w:rPr>
                <w:sz w:val="21"/>
                <w:szCs w:val="21"/>
                <w:spacing w:val="10"/>
              </w:rPr>
              <w:t xml:space="preserve"> </w:t>
            </w:r>
            <w:r>
              <w:rPr>
                <w:sz w:val="21"/>
                <w:szCs w:val="21"/>
                <w:spacing w:val="12"/>
              </w:rPr>
              <w:t>制开发利用强度、调整开发利用方</w:t>
            </w:r>
            <w:r>
              <w:rPr>
                <w:sz w:val="21"/>
                <w:szCs w:val="21"/>
                <w:spacing w:val="5"/>
              </w:rPr>
              <w:t xml:space="preserve"> </w:t>
            </w:r>
            <w:r>
              <w:rPr>
                <w:sz w:val="21"/>
                <w:szCs w:val="21"/>
                <w:spacing w:val="-2"/>
              </w:rPr>
              <w:t>式、实现流域保护和开发利用协调发</w:t>
            </w:r>
            <w:r>
              <w:rPr>
                <w:sz w:val="21"/>
                <w:szCs w:val="21"/>
                <w:spacing w:val="8"/>
              </w:rPr>
              <w:t xml:space="preserve"> </w:t>
            </w:r>
            <w:r>
              <w:rPr>
                <w:sz w:val="21"/>
                <w:szCs w:val="21"/>
                <w:spacing w:val="-2"/>
              </w:rPr>
              <w:t>展，以提升生态涵养功能、促进富民</w:t>
            </w:r>
            <w:r>
              <w:rPr>
                <w:sz w:val="21"/>
                <w:szCs w:val="21"/>
                <w:spacing w:val="9"/>
              </w:rPr>
              <w:t xml:space="preserve"> </w:t>
            </w:r>
            <w:r>
              <w:rPr>
                <w:sz w:val="21"/>
                <w:szCs w:val="21"/>
                <w:spacing w:val="-2"/>
              </w:rPr>
              <w:t>就业为重点，建设生态特色城镇和美</w:t>
            </w:r>
            <w:r>
              <w:rPr>
                <w:sz w:val="21"/>
                <w:szCs w:val="21"/>
                <w:spacing w:val="8"/>
              </w:rPr>
              <w:t xml:space="preserve"> </w:t>
            </w:r>
            <w:r>
              <w:rPr>
                <w:sz w:val="21"/>
                <w:szCs w:val="21"/>
                <w:spacing w:val="-2"/>
              </w:rPr>
              <w:t>丽乡村，构建绿色高质量发展的生产</w:t>
            </w:r>
            <w:r>
              <w:rPr>
                <w:sz w:val="21"/>
                <w:szCs w:val="21"/>
                <w:spacing w:val="8"/>
              </w:rPr>
              <w:t xml:space="preserve"> </w:t>
            </w:r>
            <w:r>
              <w:rPr>
                <w:sz w:val="21"/>
                <w:szCs w:val="21"/>
                <w:spacing w:val="-4"/>
              </w:rPr>
              <w:t>生活方式。</w:t>
            </w:r>
          </w:p>
          <w:p>
            <w:pPr>
              <w:pStyle w:val="TableText"/>
              <w:ind w:left="111" w:right="28" w:firstLine="421"/>
              <w:spacing w:line="271" w:lineRule="auto"/>
              <w:rPr>
                <w:sz w:val="21"/>
                <w:szCs w:val="21"/>
              </w:rPr>
            </w:pPr>
            <w:r>
              <w:rPr>
                <w:sz w:val="21"/>
                <w:szCs w:val="21"/>
                <w:spacing w:val="-2"/>
              </w:rPr>
              <w:t>严禁审批高污染、高耗水、高耗</w:t>
            </w:r>
            <w:r>
              <w:rPr>
                <w:sz w:val="21"/>
                <w:szCs w:val="21"/>
                <w:spacing w:val="3"/>
              </w:rPr>
              <w:t xml:space="preserve"> </w:t>
            </w:r>
            <w:r>
              <w:rPr>
                <w:sz w:val="21"/>
                <w:szCs w:val="21"/>
                <w:spacing w:val="-1"/>
              </w:rPr>
              <w:t>能项目，禁止在绿色发展区内新建、</w:t>
            </w:r>
            <w:r>
              <w:rPr>
                <w:sz w:val="21"/>
                <w:szCs w:val="21"/>
                <w:spacing w:val="11"/>
              </w:rPr>
              <w:t xml:space="preserve"> </w:t>
            </w:r>
            <w:r>
              <w:rPr>
                <w:sz w:val="21"/>
                <w:szCs w:val="21"/>
                <w:spacing w:val="1"/>
              </w:rPr>
              <w:t>改建、扩建造纸、</w:t>
            </w:r>
            <w:r>
              <w:rPr>
                <w:sz w:val="21"/>
                <w:szCs w:val="21"/>
                <w:spacing w:val="67"/>
              </w:rPr>
              <w:t xml:space="preserve"> </w:t>
            </w:r>
            <w:r>
              <w:rPr>
                <w:sz w:val="21"/>
                <w:szCs w:val="21"/>
                <w:spacing w:val="1"/>
              </w:rPr>
              <w:t>制革、印染、染</w:t>
            </w:r>
            <w:r>
              <w:rPr>
                <w:sz w:val="21"/>
                <w:szCs w:val="21"/>
              </w:rPr>
              <w:t xml:space="preserve"> </w:t>
            </w:r>
            <w:r>
              <w:rPr>
                <w:sz w:val="21"/>
                <w:szCs w:val="21"/>
                <w:spacing w:val="-5"/>
              </w:rPr>
              <w:t>料、炼焦、炼硫、炼砷、炼油、</w:t>
            </w:r>
            <w:r>
              <w:rPr>
                <w:sz w:val="21"/>
                <w:szCs w:val="21"/>
                <w:spacing w:val="25"/>
              </w:rPr>
              <w:t xml:space="preserve">  </w:t>
            </w:r>
            <w:r>
              <w:rPr>
                <w:sz w:val="21"/>
                <w:szCs w:val="21"/>
                <w:spacing w:val="-5"/>
              </w:rPr>
              <w:t>炼</w:t>
            </w:r>
            <w:r>
              <w:rPr>
                <w:sz w:val="21"/>
                <w:szCs w:val="21"/>
              </w:rPr>
              <w:t xml:space="preserve"> </w:t>
            </w:r>
            <w:r>
              <w:rPr>
                <w:sz w:val="21"/>
                <w:szCs w:val="21"/>
                <w:spacing w:val="-10"/>
              </w:rPr>
              <w:t>汞、电镀、化肥、农药、石棉、水泥、</w:t>
            </w:r>
            <w:r>
              <w:rPr>
                <w:sz w:val="21"/>
                <w:szCs w:val="21"/>
                <w:spacing w:val="11"/>
              </w:rPr>
              <w:t xml:space="preserve"> </w:t>
            </w:r>
            <w:r>
              <w:rPr>
                <w:sz w:val="21"/>
                <w:szCs w:val="21"/>
                <w:spacing w:val="5"/>
              </w:rPr>
              <w:t>玻璃、 冶金、火电等项目，以及直</w:t>
            </w:r>
            <w:r>
              <w:rPr>
                <w:sz w:val="21"/>
                <w:szCs w:val="21"/>
                <w:spacing w:val="2"/>
              </w:rPr>
              <w:t xml:space="preserve"> </w:t>
            </w:r>
            <w:r>
              <w:rPr>
                <w:sz w:val="21"/>
                <w:szCs w:val="21"/>
                <w:spacing w:val="5"/>
              </w:rPr>
              <w:t>接向入湖河道排放 氮、磷污染物的</w:t>
            </w:r>
            <w:r>
              <w:rPr>
                <w:sz w:val="21"/>
                <w:szCs w:val="21"/>
                <w:spacing w:val="2"/>
              </w:rPr>
              <w:t xml:space="preserve"> </w:t>
            </w:r>
            <w:r>
              <w:rPr>
                <w:sz w:val="21"/>
                <w:szCs w:val="21"/>
                <w:spacing w:val="-2"/>
              </w:rPr>
              <w:t>工业项目和严重污染环境、破坏生态</w:t>
            </w:r>
            <w:r>
              <w:rPr>
                <w:sz w:val="21"/>
                <w:szCs w:val="21"/>
                <w:spacing w:val="9"/>
              </w:rPr>
              <w:t xml:space="preserve"> </w:t>
            </w:r>
            <w:r>
              <w:rPr>
                <w:sz w:val="21"/>
                <w:szCs w:val="21"/>
                <w:spacing w:val="-1"/>
              </w:rPr>
              <w:t>的其他项目。现有高污染、高耗水、</w:t>
            </w:r>
            <w:r>
              <w:rPr>
                <w:sz w:val="21"/>
                <w:szCs w:val="21"/>
                <w:spacing w:val="11"/>
              </w:rPr>
              <w:t xml:space="preserve"> </w:t>
            </w:r>
            <w:r>
              <w:rPr>
                <w:sz w:val="21"/>
                <w:szCs w:val="21"/>
                <w:spacing w:val="17"/>
              </w:rPr>
              <w:t>高</w:t>
            </w:r>
            <w:r>
              <w:rPr>
                <w:sz w:val="21"/>
                <w:szCs w:val="21"/>
                <w:spacing w:val="51"/>
              </w:rPr>
              <w:t xml:space="preserve"> </w:t>
            </w:r>
            <w:r>
              <w:rPr>
                <w:sz w:val="21"/>
                <w:szCs w:val="21"/>
                <w:spacing w:val="17"/>
              </w:rPr>
              <w:t>耗能项目应当全部迁出滇池流</w:t>
            </w:r>
            <w:r>
              <w:rPr>
                <w:sz w:val="21"/>
                <w:szCs w:val="21"/>
              </w:rPr>
              <w:t xml:space="preserve"> </w:t>
            </w:r>
            <w:r>
              <w:rPr>
                <w:sz w:val="21"/>
                <w:szCs w:val="21"/>
                <w:spacing w:val="-2"/>
              </w:rPr>
              <w:t>域。严格管控建设用地总规模，推动</w:t>
            </w:r>
            <w:r>
              <w:rPr>
                <w:sz w:val="21"/>
                <w:szCs w:val="21"/>
                <w:spacing w:val="9"/>
              </w:rPr>
              <w:t xml:space="preserve"> </w:t>
            </w:r>
            <w:r>
              <w:rPr>
                <w:sz w:val="21"/>
                <w:szCs w:val="21"/>
                <w:spacing w:val="-3"/>
              </w:rPr>
              <w:t>土地集约高效利用。</w:t>
            </w:r>
          </w:p>
        </w:tc>
        <w:tc>
          <w:tcPr>
            <w:tcW w:w="2678"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right="103" w:firstLine="425"/>
              <w:spacing w:before="69" w:line="276" w:lineRule="auto"/>
              <w:jc w:val="both"/>
              <w:rPr>
                <w:sz w:val="21"/>
                <w:szCs w:val="21"/>
              </w:rPr>
            </w:pPr>
            <w:r>
              <w:rPr>
                <w:sz w:val="21"/>
                <w:szCs w:val="21"/>
                <w:spacing w:val="15"/>
              </w:rPr>
              <w:t>云南省昆明市大板桥</w:t>
            </w:r>
            <w:r>
              <w:rPr>
                <w:sz w:val="21"/>
                <w:szCs w:val="21"/>
                <w:spacing w:val="3"/>
              </w:rPr>
              <w:t xml:space="preserve"> </w:t>
            </w:r>
            <w:r>
              <w:rPr>
                <w:sz w:val="21"/>
                <w:szCs w:val="21"/>
                <w:spacing w:val="-6"/>
              </w:rPr>
              <w:t>街道阿底村，不在绿色发展</w:t>
            </w:r>
            <w:r>
              <w:rPr>
                <w:sz w:val="21"/>
                <w:szCs w:val="21"/>
                <w:spacing w:val="5"/>
              </w:rPr>
              <w:t xml:space="preserve"> </w:t>
            </w:r>
            <w:r>
              <w:rPr>
                <w:sz w:val="21"/>
                <w:szCs w:val="21"/>
                <w:spacing w:val="-8"/>
              </w:rPr>
              <w:t>区内。</w:t>
            </w:r>
          </w:p>
        </w:tc>
        <w:tc>
          <w:tcPr>
            <w:tcW w:w="1060"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30"/>
              <w:spacing w:before="68" w:line="221" w:lineRule="auto"/>
              <w:rPr>
                <w:sz w:val="21"/>
                <w:szCs w:val="21"/>
              </w:rPr>
            </w:pPr>
            <w:r>
              <w:rPr>
                <w:sz w:val="21"/>
                <w:szCs w:val="21"/>
                <w:spacing w:val="-2"/>
              </w:rPr>
              <w:t>符合</w:t>
            </w:r>
          </w:p>
        </w:tc>
        <w:tc>
          <w:tcPr>
            <w:tcW w:w="460" w:type="dxa"/>
            <w:vAlign w:val="top"/>
            <w:vMerge w:val="continue"/>
            <w:tcBorders>
              <w:top w:val="nil"/>
            </w:tcBorders>
          </w:tcPr>
          <w:p>
            <w:pPr>
              <w:rPr>
                <w:rFonts w:ascii="Arial"/>
                <w:sz w:val="21"/>
              </w:rPr>
            </w:pPr>
            <w:r/>
          </w:p>
        </w:tc>
      </w:tr>
    </w:tbl>
    <w:p>
      <w:pPr>
        <w:rPr>
          <w:rFonts w:ascii="Arial"/>
          <w:sz w:val="21"/>
        </w:rPr>
      </w:pPr>
      <w:r/>
    </w:p>
    <w:p>
      <w:pPr>
        <w:sectPr>
          <w:footerReference w:type="default" r:id="rId10"/>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117"/>
        <w:gridCol w:w="338"/>
        <w:gridCol w:w="3506"/>
        <w:gridCol w:w="53"/>
        <w:gridCol w:w="2678"/>
        <w:gridCol w:w="484"/>
        <w:gridCol w:w="576"/>
        <w:gridCol w:w="338"/>
        <w:gridCol w:w="122"/>
      </w:tblGrid>
      <w:tr>
        <w:trPr>
          <w:trHeight w:val="4418" w:hRule="atLeast"/>
        </w:trPr>
        <w:tc>
          <w:tcPr>
            <w:tcW w:w="1643" w:type="dxa"/>
            <w:vAlign w:val="top"/>
            <w:vMerge w:val="restart"/>
            <w:tcBorders>
              <w:bottom w:val="nil"/>
            </w:tcBorders>
          </w:tcPr>
          <w:p>
            <w:pPr>
              <w:rPr>
                <w:rFonts w:ascii="Arial"/>
                <w:sz w:val="21"/>
              </w:rPr>
            </w:pPr>
            <w:r/>
          </w:p>
        </w:tc>
        <w:tc>
          <w:tcPr>
            <w:tcW w:w="455" w:type="dxa"/>
            <w:vAlign w:val="top"/>
            <w:gridSpan w:val="2"/>
            <w:tcBorders>
              <w:bottom w:val="nil"/>
            </w:tcBorders>
          </w:tcPr>
          <w:p>
            <w:pPr>
              <w:rPr>
                <w:rFonts w:ascii="Arial"/>
                <w:sz w:val="21"/>
              </w:rPr>
            </w:pPr>
            <w:r/>
          </w:p>
        </w:tc>
        <w:tc>
          <w:tcPr>
            <w:tcW w:w="3559" w:type="dxa"/>
            <w:vAlign w:val="top"/>
            <w:gridSpan w:val="2"/>
          </w:tcPr>
          <w:p>
            <w:pPr>
              <w:spacing w:line="337" w:lineRule="auto"/>
              <w:rPr>
                <w:rFonts w:ascii="Arial"/>
                <w:sz w:val="21"/>
              </w:rPr>
            </w:pPr>
            <w:r/>
          </w:p>
          <w:p>
            <w:pPr>
              <w:pStyle w:val="TableText"/>
              <w:ind w:left="111" w:right="47" w:firstLine="462"/>
              <w:spacing w:before="61" w:line="303" w:lineRule="auto"/>
              <w:jc w:val="both"/>
              <w:rPr>
                <w:sz w:val="19"/>
                <w:szCs w:val="19"/>
              </w:rPr>
            </w:pPr>
            <w:r>
              <w:rPr>
                <w:sz w:val="19"/>
                <w:szCs w:val="19"/>
              </w:rPr>
              <w:t>第</w:t>
            </w:r>
            <w:r>
              <w:rPr>
                <w:sz w:val="19"/>
                <w:szCs w:val="19"/>
                <w:spacing w:val="-37"/>
              </w:rPr>
              <w:t xml:space="preserve"> </w:t>
            </w:r>
            <w:r>
              <w:rPr>
                <w:sz w:val="19"/>
                <w:szCs w:val="19"/>
              </w:rPr>
              <w:t>三</w:t>
            </w:r>
            <w:r>
              <w:rPr>
                <w:sz w:val="19"/>
                <w:szCs w:val="19"/>
                <w:spacing w:val="-37"/>
              </w:rPr>
              <w:t xml:space="preserve"> </w:t>
            </w:r>
            <w:r>
              <w:rPr>
                <w:sz w:val="19"/>
                <w:szCs w:val="19"/>
              </w:rPr>
              <w:t>十</w:t>
            </w:r>
            <w:r>
              <w:rPr>
                <w:sz w:val="19"/>
                <w:szCs w:val="19"/>
                <w:spacing w:val="-33"/>
              </w:rPr>
              <w:t xml:space="preserve"> </w:t>
            </w:r>
            <w:r>
              <w:rPr>
                <w:sz w:val="19"/>
                <w:szCs w:val="19"/>
              </w:rPr>
              <w:t>五</w:t>
            </w:r>
            <w:r>
              <w:rPr>
                <w:sz w:val="19"/>
                <w:szCs w:val="19"/>
                <w:spacing w:val="-36"/>
              </w:rPr>
              <w:t xml:space="preserve"> </w:t>
            </w:r>
            <w:r>
              <w:rPr>
                <w:sz w:val="19"/>
                <w:szCs w:val="19"/>
              </w:rPr>
              <w:t>条</w:t>
            </w:r>
            <w:r>
              <w:rPr>
                <w:sz w:val="19"/>
                <w:szCs w:val="19"/>
                <w:spacing w:val="11"/>
              </w:rPr>
              <w:t xml:space="preserve">  </w:t>
            </w:r>
            <w:r>
              <w:rPr>
                <w:sz w:val="19"/>
                <w:szCs w:val="19"/>
              </w:rPr>
              <w:t>滇</w:t>
            </w:r>
            <w:r>
              <w:rPr>
                <w:sz w:val="19"/>
                <w:szCs w:val="19"/>
                <w:spacing w:val="-37"/>
              </w:rPr>
              <w:t xml:space="preserve"> </w:t>
            </w:r>
            <w:r>
              <w:rPr>
                <w:sz w:val="19"/>
                <w:szCs w:val="19"/>
              </w:rPr>
              <w:t>池</w:t>
            </w:r>
            <w:r>
              <w:rPr>
                <w:sz w:val="19"/>
                <w:szCs w:val="19"/>
                <w:spacing w:val="-36"/>
              </w:rPr>
              <w:t xml:space="preserve"> </w:t>
            </w:r>
            <w:r>
              <w:rPr>
                <w:sz w:val="19"/>
                <w:szCs w:val="19"/>
              </w:rPr>
              <w:t>流</w:t>
            </w:r>
            <w:r>
              <w:rPr>
                <w:sz w:val="19"/>
                <w:szCs w:val="19"/>
                <w:spacing w:val="-36"/>
              </w:rPr>
              <w:t xml:space="preserve"> </w:t>
            </w:r>
            <w:r>
              <w:rPr>
                <w:sz w:val="19"/>
                <w:szCs w:val="19"/>
              </w:rPr>
              <w:t>域</w:t>
            </w:r>
            <w:r>
              <w:rPr>
                <w:sz w:val="19"/>
                <w:szCs w:val="19"/>
                <w:spacing w:val="-30"/>
              </w:rPr>
              <w:t xml:space="preserve"> </w:t>
            </w:r>
            <w:r>
              <w:rPr>
                <w:sz w:val="19"/>
                <w:szCs w:val="19"/>
              </w:rPr>
              <w:t>实</w:t>
            </w:r>
            <w:r>
              <w:rPr>
                <w:sz w:val="19"/>
                <w:szCs w:val="19"/>
                <w:spacing w:val="-34"/>
              </w:rPr>
              <w:t xml:space="preserve"> </w:t>
            </w:r>
            <w:r>
              <w:rPr>
                <w:sz w:val="19"/>
                <w:szCs w:val="19"/>
              </w:rPr>
              <w:t>行  </w:t>
            </w:r>
            <w:r>
              <w:rPr>
                <w:sz w:val="19"/>
                <w:szCs w:val="19"/>
                <w:spacing w:val="5"/>
              </w:rPr>
              <w:t>重</w:t>
            </w:r>
            <w:r>
              <w:rPr>
                <w:sz w:val="19"/>
                <w:szCs w:val="19"/>
                <w:spacing w:val="-46"/>
              </w:rPr>
              <w:t xml:space="preserve"> </w:t>
            </w:r>
            <w:r>
              <w:rPr>
                <w:sz w:val="19"/>
                <w:szCs w:val="19"/>
                <w:spacing w:val="5"/>
              </w:rPr>
              <w:t>点</w:t>
            </w:r>
            <w:r>
              <w:rPr>
                <w:sz w:val="19"/>
                <w:szCs w:val="19"/>
                <w:spacing w:val="-54"/>
              </w:rPr>
              <w:t xml:space="preserve"> </w:t>
            </w:r>
            <w:r>
              <w:rPr>
                <w:sz w:val="19"/>
                <w:szCs w:val="19"/>
                <w:spacing w:val="5"/>
              </w:rPr>
              <w:t>水</w:t>
            </w:r>
            <w:r>
              <w:rPr>
                <w:sz w:val="19"/>
                <w:szCs w:val="19"/>
                <w:spacing w:val="-57"/>
              </w:rPr>
              <w:t xml:space="preserve"> </w:t>
            </w:r>
            <w:r>
              <w:rPr>
                <w:sz w:val="19"/>
                <w:szCs w:val="19"/>
                <w:spacing w:val="5"/>
              </w:rPr>
              <w:t>污</w:t>
            </w:r>
            <w:r>
              <w:rPr>
                <w:sz w:val="19"/>
                <w:szCs w:val="19"/>
                <w:spacing w:val="-53"/>
              </w:rPr>
              <w:t xml:space="preserve"> </w:t>
            </w:r>
            <w:r>
              <w:rPr>
                <w:sz w:val="19"/>
                <w:szCs w:val="19"/>
                <w:spacing w:val="5"/>
              </w:rPr>
              <w:t>染</w:t>
            </w:r>
            <w:r>
              <w:rPr>
                <w:sz w:val="19"/>
                <w:szCs w:val="19"/>
                <w:spacing w:val="-56"/>
              </w:rPr>
              <w:t xml:space="preserve"> </w:t>
            </w:r>
            <w:r>
              <w:rPr>
                <w:sz w:val="19"/>
                <w:szCs w:val="19"/>
                <w:spacing w:val="5"/>
              </w:rPr>
              <w:t>物排放总量控制制度，以</w:t>
            </w:r>
            <w:r>
              <w:rPr>
                <w:sz w:val="19"/>
                <w:szCs w:val="19"/>
              </w:rPr>
              <w:t xml:space="preserve"> </w:t>
            </w:r>
            <w:r>
              <w:rPr>
                <w:sz w:val="19"/>
                <w:szCs w:val="19"/>
                <w:spacing w:val="6"/>
              </w:rPr>
              <w:t>水环境质量改善为核心，</w:t>
            </w:r>
            <w:r>
              <w:rPr>
                <w:sz w:val="19"/>
                <w:szCs w:val="19"/>
                <w:spacing w:val="-34"/>
              </w:rPr>
              <w:t xml:space="preserve"> </w:t>
            </w:r>
            <w:r>
              <w:rPr>
                <w:sz w:val="19"/>
                <w:szCs w:val="19"/>
                <w:spacing w:val="6"/>
              </w:rPr>
              <w:t>严格控制氮、</w:t>
            </w:r>
            <w:r>
              <w:rPr>
                <w:sz w:val="19"/>
                <w:szCs w:val="19"/>
              </w:rPr>
              <w:t xml:space="preserve"> </w:t>
            </w:r>
            <w:r>
              <w:rPr>
                <w:sz w:val="19"/>
                <w:szCs w:val="19"/>
                <w:spacing w:val="31"/>
              </w:rPr>
              <w:t>磷等重点水污染物进入水体。昆明</w:t>
            </w:r>
            <w:r>
              <w:rPr>
                <w:sz w:val="19"/>
                <w:szCs w:val="19"/>
              </w:rPr>
              <w:t xml:space="preserve">  </w:t>
            </w:r>
            <w:r>
              <w:rPr>
                <w:sz w:val="19"/>
                <w:szCs w:val="19"/>
                <w:spacing w:val="31"/>
              </w:rPr>
              <w:t>市人民政府、有关县级人民政府应</w:t>
            </w:r>
            <w:r>
              <w:rPr>
                <w:sz w:val="19"/>
                <w:szCs w:val="19"/>
              </w:rPr>
              <w:t xml:space="preserve">  </w:t>
            </w:r>
            <w:r>
              <w:rPr>
                <w:sz w:val="19"/>
                <w:szCs w:val="19"/>
                <w:spacing w:val="31"/>
              </w:rPr>
              <w:t>当严格控制排污总量，并负责本行</w:t>
            </w:r>
            <w:r>
              <w:rPr>
                <w:sz w:val="19"/>
                <w:szCs w:val="19"/>
              </w:rPr>
              <w:t xml:space="preserve">  </w:t>
            </w:r>
            <w:r>
              <w:rPr>
                <w:sz w:val="19"/>
                <w:szCs w:val="19"/>
                <w:spacing w:val="31"/>
              </w:rPr>
              <w:t>政区域内入湖河道水质达标。对超</w:t>
            </w:r>
            <w:r>
              <w:rPr>
                <w:sz w:val="19"/>
                <w:szCs w:val="19"/>
              </w:rPr>
              <w:t xml:space="preserve">  </w:t>
            </w:r>
            <w:r>
              <w:rPr>
                <w:sz w:val="19"/>
                <w:szCs w:val="19"/>
                <w:spacing w:val="31"/>
              </w:rPr>
              <w:t>过重点水污染物排放总量控制指标</w:t>
            </w:r>
            <w:r>
              <w:rPr>
                <w:sz w:val="19"/>
                <w:szCs w:val="19"/>
              </w:rPr>
              <w:t xml:space="preserve">  </w:t>
            </w:r>
            <w:r>
              <w:rPr>
                <w:sz w:val="19"/>
                <w:szCs w:val="19"/>
                <w:spacing w:val="31"/>
              </w:rPr>
              <w:t>或者未完成水环境质量改善目标的</w:t>
            </w:r>
            <w:r>
              <w:rPr>
                <w:sz w:val="19"/>
                <w:szCs w:val="19"/>
              </w:rPr>
              <w:t xml:space="preserve">  </w:t>
            </w:r>
            <w:r>
              <w:rPr>
                <w:sz w:val="19"/>
                <w:szCs w:val="19"/>
                <w:spacing w:val="20"/>
              </w:rPr>
              <w:t>地区，生</w:t>
            </w:r>
            <w:r>
              <w:rPr>
                <w:sz w:val="19"/>
                <w:szCs w:val="19"/>
                <w:spacing w:val="71"/>
              </w:rPr>
              <w:t xml:space="preserve"> </w:t>
            </w:r>
            <w:r>
              <w:rPr>
                <w:sz w:val="19"/>
                <w:szCs w:val="19"/>
                <w:spacing w:val="20"/>
              </w:rPr>
              <w:t>态环境主管部门应当暂停</w:t>
            </w:r>
            <w:r>
              <w:rPr>
                <w:sz w:val="19"/>
                <w:szCs w:val="19"/>
              </w:rPr>
              <w:t xml:space="preserve">  </w:t>
            </w:r>
            <w:r>
              <w:rPr>
                <w:sz w:val="19"/>
                <w:szCs w:val="19"/>
                <w:spacing w:val="5"/>
              </w:rPr>
              <w:t>审</w:t>
            </w:r>
            <w:r>
              <w:rPr>
                <w:sz w:val="19"/>
                <w:szCs w:val="19"/>
                <w:spacing w:val="-52"/>
              </w:rPr>
              <w:t xml:space="preserve"> </w:t>
            </w:r>
            <w:r>
              <w:rPr>
                <w:sz w:val="19"/>
                <w:szCs w:val="19"/>
                <w:spacing w:val="5"/>
              </w:rPr>
              <w:t>批</w:t>
            </w:r>
            <w:r>
              <w:rPr>
                <w:sz w:val="19"/>
                <w:szCs w:val="19"/>
                <w:spacing w:val="-55"/>
              </w:rPr>
              <w:t xml:space="preserve"> </w:t>
            </w:r>
            <w:r>
              <w:rPr>
                <w:sz w:val="19"/>
                <w:szCs w:val="19"/>
                <w:spacing w:val="5"/>
              </w:rPr>
              <w:t>新</w:t>
            </w:r>
            <w:r>
              <w:rPr>
                <w:sz w:val="19"/>
                <w:szCs w:val="19"/>
                <w:spacing w:val="-56"/>
              </w:rPr>
              <w:t xml:space="preserve"> </w:t>
            </w:r>
            <w:r>
              <w:rPr>
                <w:sz w:val="19"/>
                <w:szCs w:val="19"/>
                <w:spacing w:val="5"/>
              </w:rPr>
              <w:t>增重</w:t>
            </w:r>
            <w:r>
              <w:rPr>
                <w:sz w:val="19"/>
                <w:szCs w:val="19"/>
                <w:spacing w:val="-49"/>
              </w:rPr>
              <w:t xml:space="preserve"> </w:t>
            </w:r>
            <w:r>
              <w:rPr>
                <w:sz w:val="19"/>
                <w:szCs w:val="19"/>
                <w:spacing w:val="5"/>
              </w:rPr>
              <w:t>点</w:t>
            </w:r>
            <w:r>
              <w:rPr>
                <w:sz w:val="19"/>
                <w:szCs w:val="19"/>
                <w:spacing w:val="-56"/>
              </w:rPr>
              <w:t xml:space="preserve"> </w:t>
            </w:r>
            <w:r>
              <w:rPr>
                <w:sz w:val="19"/>
                <w:szCs w:val="19"/>
                <w:spacing w:val="5"/>
              </w:rPr>
              <w:t>水</w:t>
            </w:r>
            <w:r>
              <w:rPr>
                <w:sz w:val="19"/>
                <w:szCs w:val="19"/>
                <w:spacing w:val="-55"/>
              </w:rPr>
              <w:t xml:space="preserve"> </w:t>
            </w:r>
            <w:r>
              <w:rPr>
                <w:sz w:val="19"/>
                <w:szCs w:val="19"/>
                <w:spacing w:val="5"/>
              </w:rPr>
              <w:t>污</w:t>
            </w:r>
            <w:r>
              <w:rPr>
                <w:sz w:val="19"/>
                <w:szCs w:val="19"/>
                <w:spacing w:val="-53"/>
              </w:rPr>
              <w:t xml:space="preserve"> </w:t>
            </w:r>
            <w:r>
              <w:rPr>
                <w:sz w:val="19"/>
                <w:szCs w:val="19"/>
                <w:spacing w:val="5"/>
              </w:rPr>
              <w:t>染</w:t>
            </w:r>
            <w:r>
              <w:rPr>
                <w:sz w:val="19"/>
                <w:szCs w:val="19"/>
                <w:spacing w:val="85"/>
              </w:rPr>
              <w:t xml:space="preserve"> </w:t>
            </w:r>
            <w:r>
              <w:rPr>
                <w:sz w:val="19"/>
                <w:szCs w:val="19"/>
                <w:spacing w:val="5"/>
              </w:rPr>
              <w:t>物排</w:t>
            </w:r>
            <w:r>
              <w:rPr>
                <w:sz w:val="19"/>
                <w:szCs w:val="19"/>
                <w:spacing w:val="-56"/>
              </w:rPr>
              <w:t xml:space="preserve"> </w:t>
            </w:r>
            <w:r>
              <w:rPr>
                <w:sz w:val="19"/>
                <w:szCs w:val="19"/>
                <w:spacing w:val="5"/>
              </w:rPr>
              <w:t>放</w:t>
            </w:r>
            <w:r>
              <w:rPr>
                <w:sz w:val="19"/>
                <w:szCs w:val="19"/>
                <w:spacing w:val="-54"/>
              </w:rPr>
              <w:t xml:space="preserve"> </w:t>
            </w:r>
            <w:r>
              <w:rPr>
                <w:sz w:val="19"/>
                <w:szCs w:val="19"/>
                <w:spacing w:val="5"/>
              </w:rPr>
              <w:t>总</w:t>
            </w:r>
            <w:r>
              <w:rPr>
                <w:sz w:val="19"/>
                <w:szCs w:val="19"/>
                <w:spacing w:val="-56"/>
              </w:rPr>
              <w:t xml:space="preserve"> </w:t>
            </w:r>
            <w:r>
              <w:rPr>
                <w:sz w:val="19"/>
                <w:szCs w:val="19"/>
                <w:spacing w:val="5"/>
              </w:rPr>
              <w:t>量</w:t>
            </w:r>
            <w:r>
              <w:rPr>
                <w:sz w:val="19"/>
                <w:szCs w:val="19"/>
              </w:rPr>
              <w:t xml:space="preserve">  </w:t>
            </w:r>
            <w:r>
              <w:rPr>
                <w:sz w:val="19"/>
                <w:szCs w:val="19"/>
                <w:spacing w:val="24"/>
              </w:rPr>
              <w:t>的建设项目的环境影响评价文件。</w:t>
            </w:r>
          </w:p>
        </w:tc>
        <w:tc>
          <w:tcPr>
            <w:tcW w:w="2678" w:type="dxa"/>
            <w:vAlign w:val="top"/>
          </w:tcPr>
          <w:p>
            <w:pPr>
              <w:pStyle w:val="TableText"/>
              <w:ind w:left="112" w:right="215" w:firstLine="422"/>
              <w:spacing w:before="92" w:line="271" w:lineRule="auto"/>
              <w:jc w:val="both"/>
              <w:rPr>
                <w:sz w:val="21"/>
                <w:szCs w:val="21"/>
              </w:rPr>
            </w:pPr>
            <w:r>
              <w:rPr>
                <w:sz w:val="21"/>
                <w:szCs w:val="21"/>
                <w:spacing w:val="-1"/>
              </w:rPr>
              <w:t>本项目的近期废水经</w:t>
            </w:r>
            <w:r>
              <w:rPr>
                <w:sz w:val="21"/>
                <w:szCs w:val="21"/>
                <w:spacing w:val="2"/>
              </w:rPr>
              <w:t xml:space="preserve"> </w:t>
            </w:r>
            <w:r>
              <w:rPr>
                <w:sz w:val="21"/>
                <w:szCs w:val="21"/>
                <w:spacing w:val="-1"/>
              </w:rPr>
              <w:t>化粪池预处理后目前由昆</w:t>
            </w:r>
            <w:r>
              <w:rPr>
                <w:sz w:val="21"/>
                <w:szCs w:val="21"/>
                <w:spacing w:val="7"/>
              </w:rPr>
              <w:t xml:space="preserve"> </w:t>
            </w:r>
            <w:r>
              <w:rPr>
                <w:sz w:val="21"/>
                <w:szCs w:val="21"/>
                <w:spacing w:val="-1"/>
              </w:rPr>
              <w:t>明五华北控环境产业发展</w:t>
            </w:r>
            <w:r>
              <w:rPr>
                <w:sz w:val="21"/>
                <w:szCs w:val="21"/>
                <w:spacing w:val="7"/>
              </w:rPr>
              <w:t xml:space="preserve"> </w:t>
            </w:r>
            <w:r>
              <w:rPr>
                <w:sz w:val="21"/>
                <w:szCs w:val="21"/>
                <w:spacing w:val="-1"/>
              </w:rPr>
              <w:t>有限公司定期清运处置，</w:t>
            </w:r>
            <w:r>
              <w:rPr>
                <w:sz w:val="21"/>
                <w:szCs w:val="21"/>
                <w:spacing w:val="7"/>
              </w:rPr>
              <w:t xml:space="preserve"> </w:t>
            </w:r>
            <w:r>
              <w:rPr>
                <w:sz w:val="21"/>
                <w:szCs w:val="21"/>
                <w:spacing w:val="-1"/>
              </w:rPr>
              <w:t>最终交由昆明东燃科技开</w:t>
            </w:r>
            <w:r>
              <w:rPr>
                <w:sz w:val="21"/>
                <w:szCs w:val="21"/>
                <w:spacing w:val="7"/>
              </w:rPr>
              <w:t xml:space="preserve"> </w:t>
            </w:r>
            <w:r>
              <w:rPr>
                <w:sz w:val="21"/>
                <w:szCs w:val="21"/>
                <w:spacing w:val="-1"/>
              </w:rPr>
              <w:t>发有限公司和云南新态生</w:t>
            </w:r>
            <w:r>
              <w:rPr>
                <w:sz w:val="21"/>
                <w:szCs w:val="21"/>
                <w:spacing w:val="7"/>
              </w:rPr>
              <w:t xml:space="preserve"> </w:t>
            </w:r>
            <w:r>
              <w:rPr>
                <w:sz w:val="21"/>
                <w:szCs w:val="21"/>
                <w:spacing w:val="-1"/>
              </w:rPr>
              <w:t>物环保科技有限责任公司</w:t>
            </w:r>
            <w:r>
              <w:rPr>
                <w:sz w:val="21"/>
                <w:szCs w:val="21"/>
                <w:spacing w:val="7"/>
              </w:rPr>
              <w:t xml:space="preserve"> </w:t>
            </w:r>
            <w:r>
              <w:rPr>
                <w:sz w:val="21"/>
                <w:szCs w:val="21"/>
                <w:spacing w:val="-1"/>
              </w:rPr>
              <w:t>进行无害化处理后用于有</w:t>
            </w:r>
            <w:r>
              <w:rPr>
                <w:sz w:val="21"/>
                <w:szCs w:val="21"/>
                <w:spacing w:val="7"/>
              </w:rPr>
              <w:t xml:space="preserve"> </w:t>
            </w:r>
            <w:r>
              <w:rPr>
                <w:sz w:val="21"/>
                <w:szCs w:val="21"/>
                <w:spacing w:val="-15"/>
              </w:rPr>
              <w:t>机肥料制造处理，远期《污</w:t>
            </w:r>
            <w:r>
              <w:rPr>
                <w:sz w:val="21"/>
                <w:szCs w:val="21"/>
                <w:spacing w:val="3"/>
              </w:rPr>
              <w:t xml:space="preserve"> </w:t>
            </w:r>
            <w:r>
              <w:rPr>
                <w:sz w:val="21"/>
                <w:szCs w:val="21"/>
                <w:spacing w:val="-1"/>
              </w:rPr>
              <w:t>水排入城镇下水道水质标</w:t>
            </w:r>
            <w:r>
              <w:rPr>
                <w:sz w:val="21"/>
                <w:szCs w:val="21"/>
                <w:spacing w:val="7"/>
              </w:rPr>
              <w:t xml:space="preserve"> </w:t>
            </w:r>
            <w:r>
              <w:rPr>
                <w:sz w:val="21"/>
                <w:szCs w:val="21"/>
                <w:spacing w:val="-1"/>
              </w:rPr>
              <w:t>准》（</w:t>
            </w:r>
            <w:r>
              <w:rPr>
                <w:rFonts w:ascii="Times New Roman" w:hAnsi="Times New Roman" w:eastAsia="Times New Roman" w:cs="Times New Roman"/>
                <w:sz w:val="21"/>
                <w:szCs w:val="21"/>
                <w:spacing w:val="-1"/>
              </w:rPr>
              <w:t>GB/T31962-2015</w:t>
            </w:r>
            <w:r>
              <w:rPr>
                <w:sz w:val="21"/>
                <w:szCs w:val="21"/>
                <w:spacing w:val="-1"/>
              </w:rPr>
              <w:t>）</w:t>
            </w:r>
            <w:r>
              <w:rPr>
                <w:sz w:val="21"/>
                <w:szCs w:val="21"/>
                <w:spacing w:val="13"/>
              </w:rPr>
              <w:t xml:space="preserve"> </w:t>
            </w:r>
            <w:r>
              <w:rPr>
                <w:sz w:val="21"/>
                <w:szCs w:val="21"/>
                <w:spacing w:val="-6"/>
              </w:rPr>
              <w:t>表</w:t>
            </w:r>
            <w:r>
              <w:rPr>
                <w:sz w:val="21"/>
                <w:szCs w:val="21"/>
                <w:spacing w:val="-22"/>
              </w:rPr>
              <w:t xml:space="preserve">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28"/>
                <w:w w:val="101"/>
              </w:rPr>
              <w:t xml:space="preserve"> </w:t>
            </w:r>
            <w:r>
              <w:rPr>
                <w:sz w:val="21"/>
                <w:szCs w:val="21"/>
                <w:spacing w:val="-6"/>
              </w:rPr>
              <w:t>中的</w:t>
            </w:r>
            <w:r>
              <w:rPr>
                <w:sz w:val="21"/>
                <w:szCs w:val="21"/>
                <w:spacing w:val="-53"/>
              </w:rPr>
              <w:t xml:space="preserve"> </w:t>
            </w:r>
            <w:r>
              <w:rPr>
                <w:rFonts w:ascii="Times New Roman" w:hAnsi="Times New Roman" w:eastAsia="Times New Roman" w:cs="Times New Roman"/>
                <w:sz w:val="21"/>
                <w:szCs w:val="21"/>
                <w:spacing w:val="-6"/>
              </w:rPr>
              <w:t>A </w:t>
            </w:r>
            <w:r>
              <w:rPr>
                <w:sz w:val="21"/>
                <w:szCs w:val="21"/>
                <w:spacing w:val="-6"/>
              </w:rPr>
              <w:t>级标准后，进</w:t>
            </w:r>
            <w:r>
              <w:rPr>
                <w:sz w:val="21"/>
                <w:szCs w:val="21"/>
              </w:rPr>
              <w:t xml:space="preserve"> </w:t>
            </w:r>
            <w:r>
              <w:rPr>
                <w:sz w:val="21"/>
                <w:szCs w:val="21"/>
                <w:spacing w:val="-1"/>
              </w:rPr>
              <w:t>入市政污水管网。废水不</w:t>
            </w:r>
            <w:r>
              <w:rPr>
                <w:sz w:val="21"/>
                <w:szCs w:val="21"/>
                <w:spacing w:val="7"/>
              </w:rPr>
              <w:t xml:space="preserve"> </w:t>
            </w:r>
            <w:r>
              <w:rPr>
                <w:sz w:val="21"/>
                <w:szCs w:val="21"/>
                <w:spacing w:val="-2"/>
              </w:rPr>
              <w:t>直接排入地表水体。</w:t>
            </w:r>
          </w:p>
        </w:tc>
        <w:tc>
          <w:tcPr>
            <w:tcW w:w="1060" w:type="dxa"/>
            <w:vAlign w:val="top"/>
            <w:gridSpan w:val="2"/>
          </w:tcPr>
          <w:p>
            <w:pPr>
              <w:rPr>
                <w:rFonts w:ascii="Arial"/>
                <w:sz w:val="21"/>
              </w:rPr>
            </w:pPr>
            <w:r/>
          </w:p>
        </w:tc>
        <w:tc>
          <w:tcPr>
            <w:tcW w:w="460" w:type="dxa"/>
            <w:vAlign w:val="top"/>
            <w:gridSpan w:val="2"/>
            <w:tcBorders>
              <w:bottom w:val="nil"/>
            </w:tcBorders>
          </w:tcPr>
          <w:p>
            <w:pPr>
              <w:rPr>
                <w:rFonts w:ascii="Arial"/>
                <w:sz w:val="21"/>
              </w:rPr>
            </w:pPr>
            <w:r/>
          </w:p>
        </w:tc>
      </w:tr>
      <w:tr>
        <w:trPr>
          <w:trHeight w:val="4213" w:hRule="atLeast"/>
        </w:trPr>
        <w:tc>
          <w:tcPr>
            <w:tcW w:w="1643" w:type="dxa"/>
            <w:vAlign w:val="top"/>
            <w:vMerge w:val="continue"/>
            <w:tcBorders>
              <w:top w:val="nil"/>
              <w:bottom w:val="nil"/>
            </w:tcBorders>
          </w:tcPr>
          <w:p>
            <w:pPr>
              <w:rPr>
                <w:rFonts w:ascii="Arial"/>
                <w:sz w:val="21"/>
              </w:rPr>
            </w:pPr>
            <w:r/>
          </w:p>
        </w:tc>
        <w:tc>
          <w:tcPr>
            <w:tcW w:w="8212" w:type="dxa"/>
            <w:vAlign w:val="top"/>
            <w:gridSpan w:val="9"/>
            <w:tcBorders>
              <w:bottom w:val="single" w:color="000000" w:sz="6" w:space="0"/>
            </w:tcBorders>
          </w:tcPr>
          <w:p>
            <w:pPr>
              <w:pStyle w:val="TableText"/>
              <w:ind w:left="593"/>
              <w:spacing w:before="113" w:line="219" w:lineRule="auto"/>
              <w:rPr/>
            </w:pPr>
            <w:r>
              <w:rPr>
                <w:spacing w:val="-2"/>
              </w:rPr>
              <w:t>根据上表分析，本项目与《云南省滇池保护条例》中的要求相符。</w:t>
            </w:r>
          </w:p>
          <w:p>
            <w:pPr>
              <w:pStyle w:val="TableText"/>
              <w:ind w:left="119"/>
              <w:spacing w:before="104" w:line="233" w:lineRule="auto"/>
              <w:rPr/>
            </w:pPr>
            <w:r>
              <w:rPr>
                <w:rFonts w:ascii="Times New Roman" w:hAnsi="Times New Roman" w:eastAsia="Times New Roman" w:cs="Times New Roman"/>
                <w:b/>
                <w:bCs/>
                <w:spacing w:val="-3"/>
              </w:rPr>
              <w:t>1.9</w:t>
            </w:r>
            <w:r>
              <w:rPr>
                <w:b/>
                <w:bCs/>
                <w:spacing w:val="-3"/>
              </w:rPr>
              <w:t>与《中华人民共和国长江保护法》的符合性</w:t>
            </w:r>
          </w:p>
          <w:p>
            <w:pPr>
              <w:pStyle w:val="TableText"/>
              <w:ind w:left="112" w:right="182" w:firstLine="481"/>
              <w:spacing w:before="166" w:line="359" w:lineRule="auto"/>
              <w:jc w:val="both"/>
              <w:rPr/>
            </w:pPr>
            <w:r>
              <w:rPr/>
              <w:t>本项目位于长江流域，为了加强</w:t>
            </w:r>
            <w:hyperlink w:history="true" r:id="rId12">
              <w:r>
                <w:rPr/>
                <w:t>长江</w:t>
              </w:r>
            </w:hyperlink>
            <w:r>
              <w:rPr/>
              <w:t>流域生态</w:t>
            </w:r>
            <w:r>
              <w:rPr>
                <w:spacing w:val="-1"/>
              </w:rPr>
              <w:t>环境保护和修复，促进资</w:t>
            </w:r>
            <w:r>
              <w:rPr/>
              <w:t xml:space="preserve"> </w:t>
            </w:r>
            <w:r>
              <w:rPr/>
              <w:t>源合理高效利用，保障生态安全，实现人与自然和谐</w:t>
            </w:r>
            <w:r>
              <w:rPr>
                <w:spacing w:val="-1"/>
              </w:rPr>
              <w:t>共生、中华民族永续发</w:t>
            </w:r>
            <w:r>
              <w:rPr/>
              <w:t xml:space="preserve"> </w:t>
            </w:r>
            <w:r>
              <w:rPr>
                <w:spacing w:val="-6"/>
              </w:rPr>
              <w:t>展制定的法律。</w:t>
            </w:r>
          </w:p>
          <w:p>
            <w:pPr>
              <w:pStyle w:val="TableText"/>
              <w:ind w:left="122" w:right="121" w:firstLine="466"/>
              <w:spacing w:line="353" w:lineRule="auto"/>
              <w:jc w:val="both"/>
              <w:rPr/>
            </w:pPr>
            <w:r>
              <w:rPr>
                <w:rFonts w:ascii="Times New Roman" w:hAnsi="Times New Roman" w:eastAsia="Times New Roman" w:cs="Times New Roman"/>
                <w:spacing w:val="-3"/>
              </w:rPr>
              <w:t>2020 </w:t>
            </w:r>
            <w:r>
              <w:rPr>
                <w:spacing w:val="-3"/>
              </w:rPr>
              <w:t>年</w:t>
            </w:r>
            <w:r>
              <w:rPr>
                <w:spacing w:val="-32"/>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rPr>
              <w:t xml:space="preserve"> </w:t>
            </w:r>
            <w:r>
              <w:rPr>
                <w:spacing w:val="-3"/>
              </w:rPr>
              <w:t>月</w:t>
            </w:r>
            <w:r>
              <w:rPr>
                <w:spacing w:val="-55"/>
              </w:rPr>
              <w:t xml:space="preserve"> </w:t>
            </w:r>
            <w:r>
              <w:rPr>
                <w:rFonts w:ascii="Times New Roman" w:hAnsi="Times New Roman" w:eastAsia="Times New Roman" w:cs="Times New Roman"/>
                <w:spacing w:val="-3"/>
              </w:rPr>
              <w:t>26  </w:t>
            </w:r>
            <w:r>
              <w:rPr>
                <w:spacing w:val="-3"/>
              </w:rPr>
              <w:t>日，中华人民共和国第十三届全国人民代表大会</w:t>
            </w:r>
            <w:r>
              <w:rPr>
                <w:spacing w:val="-4"/>
              </w:rPr>
              <w:t>常务委</w:t>
            </w:r>
            <w:r>
              <w:rPr/>
              <w:t xml:space="preserve"> </w:t>
            </w:r>
            <w:r>
              <w:rPr>
                <w:spacing w:val="-2"/>
              </w:rPr>
              <w:t>员会第二十四次会议通过《中华人民共和国长江保护法》，自</w:t>
            </w:r>
            <w:r>
              <w:rPr>
                <w:spacing w:val="-54"/>
              </w:rPr>
              <w:t xml:space="preserve"> </w:t>
            </w:r>
            <w:r>
              <w:rPr>
                <w:rFonts w:ascii="Times New Roman" w:hAnsi="Times New Roman" w:eastAsia="Times New Roman" w:cs="Times New Roman"/>
                <w:spacing w:val="-2"/>
              </w:rPr>
              <w:t>202</w:t>
            </w:r>
            <w:r>
              <w:rPr>
                <w:rFonts w:ascii="Times New Roman" w:hAnsi="Times New Roman" w:eastAsia="Times New Roman" w:cs="Times New Roman"/>
                <w:spacing w:val="-3"/>
              </w:rPr>
              <w:t>1 </w:t>
            </w:r>
            <w:r>
              <w:rPr>
                <w:spacing w:val="-3"/>
              </w:rPr>
              <w:t>年</w:t>
            </w:r>
            <w:r>
              <w:rPr>
                <w:spacing w:val="-50"/>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月</w:t>
            </w:r>
            <w:r>
              <w:rPr>
                <w:spacing w:val="-32"/>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2"/>
              </w:rPr>
              <w:t>日起施行。项目与《中华人民共和国长江保护法》符合性，见下表所示。</w:t>
            </w:r>
          </w:p>
          <w:p>
            <w:pPr>
              <w:pStyle w:val="TableText"/>
              <w:ind w:left="1629"/>
              <w:spacing w:before="102" w:line="233" w:lineRule="auto"/>
              <w:rPr/>
            </w:pPr>
            <w:r>
              <w:rPr>
                <w:b/>
                <w:bCs/>
                <w:spacing w:val="-2"/>
              </w:rPr>
              <w:t>表</w:t>
            </w:r>
            <w:r>
              <w:rPr>
                <w:spacing w:val="-41"/>
              </w:rPr>
              <w:t xml:space="preserve"> </w:t>
            </w:r>
            <w:r>
              <w:rPr>
                <w:rFonts w:ascii="Times New Roman" w:hAnsi="Times New Roman" w:eastAsia="Times New Roman" w:cs="Times New Roman"/>
                <w:b/>
                <w:bCs/>
                <w:spacing w:val="-2"/>
              </w:rPr>
              <w:t>1-6    </w:t>
            </w:r>
            <w:r>
              <w:rPr>
                <w:b/>
                <w:bCs/>
                <w:spacing w:val="-2"/>
              </w:rPr>
              <w:t>与“中华人民共和国长江保护法”</w:t>
            </w:r>
            <w:r>
              <w:rPr>
                <w:b/>
                <w:bCs/>
                <w:spacing w:val="-3"/>
              </w:rPr>
              <w:t>的符合性</w:t>
            </w:r>
          </w:p>
        </w:tc>
      </w:tr>
      <w:tr>
        <w:trPr>
          <w:trHeight w:val="275" w:hRule="atLeast"/>
        </w:trPr>
        <w:tc>
          <w:tcPr>
            <w:tcW w:w="1643" w:type="dxa"/>
            <w:vAlign w:val="top"/>
            <w:vMerge w:val="continue"/>
            <w:tcBorders>
              <w:top w:val="nil"/>
              <w:bottom w:val="nil"/>
            </w:tcBorders>
          </w:tcPr>
          <w:p>
            <w:pPr>
              <w:rPr>
                <w:rFonts w:ascii="Arial"/>
                <w:sz w:val="21"/>
              </w:rPr>
            </w:pPr>
            <w:r/>
          </w:p>
        </w:tc>
        <w:tc>
          <w:tcPr>
            <w:tcW w:w="117" w:type="dxa"/>
            <w:vAlign w:val="top"/>
            <w:tcBorders>
              <w:right w:val="single" w:color="000000" w:sz="6" w:space="0"/>
              <w:bottom w:val="nil"/>
              <w:top w:val="nil"/>
            </w:tcBorders>
          </w:tcPr>
          <w:p>
            <w:pPr>
              <w:rPr>
                <w:rFonts w:ascii="Arial"/>
                <w:sz w:val="21"/>
              </w:rPr>
            </w:pPr>
            <w:r/>
          </w:p>
        </w:tc>
        <w:tc>
          <w:tcPr>
            <w:tcW w:w="3844" w:type="dxa"/>
            <w:vAlign w:val="top"/>
            <w:gridSpan w:val="2"/>
            <w:tcBorders>
              <w:bottom w:val="single" w:color="000000" w:sz="4" w:space="0"/>
              <w:right w:val="single" w:color="000000" w:sz="4" w:space="0"/>
              <w:left w:val="single" w:color="000000" w:sz="6" w:space="0"/>
              <w:top w:val="single" w:color="000000" w:sz="6" w:space="0"/>
            </w:tcBorders>
          </w:tcPr>
          <w:p>
            <w:pPr>
              <w:pStyle w:val="TableText"/>
              <w:ind w:left="1712"/>
              <w:spacing w:before="27" w:line="209" w:lineRule="auto"/>
              <w:rPr>
                <w:sz w:val="21"/>
                <w:szCs w:val="21"/>
              </w:rPr>
            </w:pPr>
            <w:r>
              <w:rPr>
                <w:sz w:val="21"/>
                <w:szCs w:val="21"/>
                <w:b/>
                <w:bCs/>
                <w:spacing w:val="-4"/>
              </w:rPr>
              <w:t>法律要求</w:t>
            </w:r>
          </w:p>
        </w:tc>
        <w:tc>
          <w:tcPr>
            <w:tcW w:w="3215" w:type="dxa"/>
            <w:vAlign w:val="top"/>
            <w:gridSpan w:val="3"/>
            <w:tcBorders>
              <w:left w:val="single" w:color="000000" w:sz="4" w:space="0"/>
              <w:bottom w:val="single" w:color="000000" w:sz="4" w:space="0"/>
              <w:right w:val="single" w:color="000000" w:sz="4" w:space="0"/>
              <w:top w:val="single" w:color="000000" w:sz="6" w:space="0"/>
            </w:tcBorders>
          </w:tcPr>
          <w:p>
            <w:pPr>
              <w:pStyle w:val="TableText"/>
              <w:ind w:left="1404"/>
              <w:spacing w:before="27" w:line="209" w:lineRule="auto"/>
              <w:rPr>
                <w:sz w:val="21"/>
                <w:szCs w:val="21"/>
              </w:rPr>
            </w:pPr>
            <w:r>
              <w:rPr>
                <w:sz w:val="21"/>
                <w:szCs w:val="21"/>
                <w:b/>
                <w:bCs/>
                <w:spacing w:val="-4"/>
              </w:rPr>
              <w:t>项目情况</w:t>
            </w:r>
          </w:p>
        </w:tc>
        <w:tc>
          <w:tcPr>
            <w:tcW w:w="914" w:type="dxa"/>
            <w:vAlign w:val="top"/>
            <w:gridSpan w:val="2"/>
            <w:tcBorders>
              <w:left w:val="single" w:color="000000" w:sz="4" w:space="0"/>
              <w:bottom w:val="single" w:color="000000" w:sz="4" w:space="0"/>
              <w:right w:val="single" w:color="000000" w:sz="6" w:space="0"/>
              <w:top w:val="single" w:color="000000" w:sz="6" w:space="0"/>
            </w:tcBorders>
          </w:tcPr>
          <w:p>
            <w:pPr>
              <w:pStyle w:val="TableText"/>
              <w:ind w:left="113"/>
              <w:spacing w:before="27" w:line="209" w:lineRule="auto"/>
              <w:rPr>
                <w:sz w:val="21"/>
                <w:szCs w:val="21"/>
              </w:rPr>
            </w:pPr>
            <w:r>
              <w:rPr>
                <w:sz w:val="21"/>
                <w:szCs w:val="21"/>
                <w:b/>
                <w:bCs/>
                <w:spacing w:val="-4"/>
              </w:rPr>
              <w:t>相符性</w:t>
            </w:r>
          </w:p>
        </w:tc>
        <w:tc>
          <w:tcPr>
            <w:tcW w:w="122" w:type="dxa"/>
            <w:vAlign w:val="top"/>
            <w:tcBorders>
              <w:left w:val="single" w:color="000000" w:sz="6" w:space="0"/>
              <w:bottom w:val="nil"/>
              <w:top w:val="nil"/>
            </w:tcBorders>
          </w:tcPr>
          <w:p>
            <w:pPr>
              <w:rPr>
                <w:rFonts w:ascii="Arial"/>
                <w:sz w:val="21"/>
              </w:rPr>
            </w:pPr>
            <w:r/>
          </w:p>
        </w:tc>
      </w:tr>
      <w:tr>
        <w:trPr>
          <w:trHeight w:val="1638" w:hRule="atLeast"/>
        </w:trPr>
        <w:tc>
          <w:tcPr>
            <w:tcW w:w="1643" w:type="dxa"/>
            <w:vAlign w:val="top"/>
            <w:vMerge w:val="continue"/>
            <w:tcBorders>
              <w:top w:val="nil"/>
              <w:bottom w:val="nil"/>
            </w:tcBorders>
          </w:tcPr>
          <w:p>
            <w:pPr>
              <w:rPr>
                <w:rFonts w:ascii="Arial"/>
                <w:sz w:val="21"/>
              </w:rPr>
            </w:pPr>
            <w:r/>
          </w:p>
        </w:tc>
        <w:tc>
          <w:tcPr>
            <w:tcW w:w="117" w:type="dxa"/>
            <w:vAlign w:val="top"/>
            <w:tcBorders>
              <w:right w:val="single" w:color="000000" w:sz="6" w:space="0"/>
              <w:bottom w:val="nil"/>
              <w:top w:val="nil"/>
            </w:tcBorders>
          </w:tcPr>
          <w:p>
            <w:pPr>
              <w:rPr>
                <w:rFonts w:ascii="Arial"/>
                <w:sz w:val="21"/>
              </w:rPr>
            </w:pPr>
            <w:r/>
          </w:p>
        </w:tc>
        <w:tc>
          <w:tcPr>
            <w:tcW w:w="3844" w:type="dxa"/>
            <w:vAlign w:val="top"/>
            <w:gridSpan w:val="2"/>
            <w:tcBorders>
              <w:bottom w:val="single" w:color="000000" w:sz="4" w:space="0"/>
              <w:right w:val="single" w:color="000000" w:sz="4" w:space="0"/>
              <w:top w:val="single" w:color="000000" w:sz="4" w:space="0"/>
              <w:left w:val="single" w:color="000000" w:sz="6" w:space="0"/>
            </w:tcBorders>
          </w:tcPr>
          <w:p>
            <w:pPr>
              <w:pStyle w:val="TableText"/>
              <w:ind w:left="107" w:right="157" w:firstLine="420"/>
              <w:spacing w:before="30" w:line="234" w:lineRule="auto"/>
              <w:jc w:val="both"/>
              <w:rPr>
                <w:sz w:val="21"/>
                <w:szCs w:val="21"/>
              </w:rPr>
            </w:pPr>
            <w:r>
              <w:rPr>
                <w:sz w:val="21"/>
                <w:szCs w:val="21"/>
                <w:spacing w:val="-1"/>
              </w:rPr>
              <w:t>第二十二条 长江流域产业结构和</w:t>
            </w:r>
            <w:r>
              <w:rPr>
                <w:sz w:val="21"/>
                <w:szCs w:val="21"/>
                <w:spacing w:val="4"/>
              </w:rPr>
              <w:t xml:space="preserve">  </w:t>
            </w:r>
            <w:r>
              <w:rPr>
                <w:sz w:val="21"/>
                <w:szCs w:val="21"/>
                <w:spacing w:val="-1"/>
              </w:rPr>
              <w:t>布局应当与长江流域生态系统和资源环</w:t>
            </w:r>
            <w:r>
              <w:rPr>
                <w:sz w:val="21"/>
                <w:szCs w:val="21"/>
                <w:spacing w:val="11"/>
              </w:rPr>
              <w:t xml:space="preserve"> </w:t>
            </w:r>
            <w:r>
              <w:rPr>
                <w:sz w:val="21"/>
                <w:szCs w:val="21"/>
                <w:spacing w:val="-1"/>
              </w:rPr>
              <w:t>境承载能力相适应。禁止在长江流域重</w:t>
            </w:r>
            <w:r>
              <w:rPr>
                <w:sz w:val="21"/>
                <w:szCs w:val="21"/>
                <w:spacing w:val="11"/>
              </w:rPr>
              <w:t xml:space="preserve"> </w:t>
            </w:r>
            <w:r>
              <w:rPr>
                <w:sz w:val="21"/>
                <w:szCs w:val="21"/>
                <w:spacing w:val="-1"/>
              </w:rPr>
              <w:t>点生态功能区布局对生态系统有严重影</w:t>
            </w:r>
            <w:r>
              <w:rPr>
                <w:sz w:val="21"/>
                <w:szCs w:val="21"/>
                <w:spacing w:val="11"/>
              </w:rPr>
              <w:t xml:space="preserve"> </w:t>
            </w:r>
            <w:r>
              <w:rPr>
                <w:sz w:val="21"/>
                <w:szCs w:val="21"/>
                <w:spacing w:val="-1"/>
              </w:rPr>
              <w:t>响的产业。禁止重污染企业和项目向长</w:t>
            </w:r>
            <w:r>
              <w:rPr>
                <w:sz w:val="21"/>
                <w:szCs w:val="21"/>
                <w:spacing w:val="11"/>
              </w:rPr>
              <w:t xml:space="preserve"> </w:t>
            </w:r>
            <w:r>
              <w:rPr>
                <w:sz w:val="21"/>
                <w:szCs w:val="21"/>
                <w:spacing w:val="-3"/>
              </w:rPr>
              <w:t>江中上游转移。</w:t>
            </w:r>
          </w:p>
        </w:tc>
        <w:tc>
          <w:tcPr>
            <w:tcW w:w="3215" w:type="dxa"/>
            <w:vAlign w:val="top"/>
            <w:gridSpan w:val="3"/>
            <w:tcBorders>
              <w:left w:val="single" w:color="000000" w:sz="4" w:space="0"/>
              <w:bottom w:val="single" w:color="000000" w:sz="4" w:space="0"/>
              <w:right w:val="single" w:color="000000" w:sz="4" w:space="0"/>
              <w:top w:val="single" w:color="000000" w:sz="4" w:space="0"/>
            </w:tcBorders>
          </w:tcPr>
          <w:p>
            <w:pPr>
              <w:pStyle w:val="TableText"/>
              <w:ind w:left="112" w:right="96" w:firstLine="423"/>
              <w:spacing w:before="169" w:line="239" w:lineRule="auto"/>
              <w:jc w:val="both"/>
              <w:rPr>
                <w:sz w:val="21"/>
                <w:szCs w:val="21"/>
              </w:rPr>
            </w:pPr>
            <w:r>
              <w:rPr>
                <w:sz w:val="21"/>
                <w:szCs w:val="21"/>
                <w:spacing w:val="-1"/>
              </w:rPr>
              <w:t>项目所在地属于云南省生态</w:t>
            </w:r>
            <w:r>
              <w:rPr>
                <w:sz w:val="21"/>
                <w:szCs w:val="21"/>
                <w:spacing w:val="2"/>
              </w:rPr>
              <w:t xml:space="preserve"> </w:t>
            </w:r>
            <w:r>
              <w:rPr>
                <w:sz w:val="21"/>
                <w:szCs w:val="21"/>
                <w:spacing w:val="-7"/>
              </w:rPr>
              <w:t>功能区Ⅲ</w:t>
            </w:r>
            <w:r>
              <w:rPr>
                <w:rFonts w:ascii="Times New Roman" w:hAnsi="Times New Roman" w:eastAsia="Times New Roman" w:cs="Times New Roman"/>
                <w:sz w:val="21"/>
                <w:szCs w:val="21"/>
                <w:spacing w:val="-7"/>
              </w:rPr>
              <w:t>1-6</w:t>
            </w:r>
            <w:r>
              <w:rPr>
                <w:rFonts w:ascii="Times New Roman" w:hAnsi="Times New Roman" w:eastAsia="Times New Roman" w:cs="Times New Roman"/>
                <w:sz w:val="21"/>
                <w:szCs w:val="21"/>
                <w:spacing w:val="45"/>
              </w:rPr>
              <w:t xml:space="preserve"> </w:t>
            </w:r>
            <w:r>
              <w:rPr>
                <w:sz w:val="21"/>
                <w:szCs w:val="21"/>
                <w:spacing w:val="-7"/>
              </w:rPr>
              <w:t>昆明、玉溪高原湖盆</w:t>
            </w:r>
            <w:r>
              <w:rPr>
                <w:sz w:val="21"/>
                <w:szCs w:val="21"/>
              </w:rPr>
              <w:t xml:space="preserve"> </w:t>
            </w:r>
            <w:r>
              <w:rPr>
                <w:sz w:val="21"/>
                <w:szCs w:val="21"/>
                <w:spacing w:val="-1"/>
              </w:rPr>
              <w:t>城镇建设生态功能区，项目为自</w:t>
            </w:r>
            <w:r>
              <w:rPr>
                <w:sz w:val="21"/>
                <w:szCs w:val="21"/>
                <w:spacing w:val="9"/>
              </w:rPr>
              <w:t xml:space="preserve"> </w:t>
            </w:r>
            <w:r>
              <w:rPr>
                <w:sz w:val="21"/>
                <w:szCs w:val="21"/>
                <w:spacing w:val="-1"/>
              </w:rPr>
              <w:t>来水供应工程，不属于严重影响</w:t>
            </w:r>
            <w:r>
              <w:rPr>
                <w:sz w:val="21"/>
                <w:szCs w:val="21"/>
                <w:spacing w:val="9"/>
              </w:rPr>
              <w:t xml:space="preserve"> </w:t>
            </w:r>
            <w:r>
              <w:rPr>
                <w:sz w:val="21"/>
                <w:szCs w:val="21"/>
                <w:spacing w:val="-1"/>
              </w:rPr>
              <w:t>生态系统的产业。</w:t>
            </w:r>
          </w:p>
        </w:tc>
        <w:tc>
          <w:tcPr>
            <w:tcW w:w="914" w:type="dxa"/>
            <w:vAlign w:val="top"/>
            <w:gridSpan w:val="2"/>
            <w:tcBorders>
              <w:left w:val="single" w:color="000000" w:sz="4" w:space="0"/>
              <w:bottom w:val="single" w:color="000000" w:sz="4" w:space="0"/>
              <w:top w:val="single" w:color="000000" w:sz="4" w:space="0"/>
              <w:right w:val="single" w:color="000000" w:sz="6" w:space="0"/>
            </w:tcBorders>
          </w:tcPr>
          <w:p>
            <w:pPr>
              <w:spacing w:line="319" w:lineRule="auto"/>
              <w:rPr>
                <w:rFonts w:ascii="Arial"/>
                <w:sz w:val="21"/>
              </w:rPr>
            </w:pPr>
            <w:r/>
          </w:p>
          <w:p>
            <w:pPr>
              <w:spacing w:line="320" w:lineRule="auto"/>
              <w:rPr>
                <w:rFonts w:ascii="Arial"/>
                <w:sz w:val="21"/>
              </w:rPr>
            </w:pPr>
            <w:r/>
          </w:p>
          <w:p>
            <w:pPr>
              <w:pStyle w:val="TableText"/>
              <w:ind w:left="115"/>
              <w:spacing w:before="68" w:line="221" w:lineRule="auto"/>
              <w:rPr>
                <w:sz w:val="21"/>
                <w:szCs w:val="21"/>
              </w:rPr>
            </w:pPr>
            <w:r>
              <w:rPr>
                <w:sz w:val="21"/>
                <w:szCs w:val="21"/>
                <w:spacing w:val="-2"/>
              </w:rPr>
              <w:t>符合</w:t>
            </w:r>
          </w:p>
        </w:tc>
        <w:tc>
          <w:tcPr>
            <w:tcW w:w="122" w:type="dxa"/>
            <w:vAlign w:val="top"/>
            <w:tcBorders>
              <w:left w:val="single" w:color="000000" w:sz="6" w:space="0"/>
              <w:bottom w:val="nil"/>
              <w:top w:val="nil"/>
            </w:tcBorders>
          </w:tcPr>
          <w:p>
            <w:pPr>
              <w:rPr>
                <w:rFonts w:ascii="Arial"/>
                <w:sz w:val="21"/>
              </w:rPr>
            </w:pPr>
            <w:r/>
          </w:p>
        </w:tc>
      </w:tr>
      <w:tr>
        <w:trPr>
          <w:trHeight w:val="2183" w:hRule="atLeast"/>
        </w:trPr>
        <w:tc>
          <w:tcPr>
            <w:tcW w:w="1643" w:type="dxa"/>
            <w:vAlign w:val="top"/>
            <w:vMerge w:val="continue"/>
            <w:tcBorders>
              <w:top w:val="nil"/>
              <w:bottom w:val="nil"/>
            </w:tcBorders>
          </w:tcPr>
          <w:p>
            <w:pPr>
              <w:rPr>
                <w:rFonts w:ascii="Arial"/>
                <w:sz w:val="21"/>
              </w:rPr>
            </w:pPr>
            <w:r/>
          </w:p>
        </w:tc>
        <w:tc>
          <w:tcPr>
            <w:tcW w:w="117" w:type="dxa"/>
            <w:vAlign w:val="top"/>
            <w:tcBorders>
              <w:right w:val="single" w:color="000000" w:sz="6" w:space="0"/>
              <w:bottom w:val="nil"/>
              <w:top w:val="nil"/>
            </w:tcBorders>
          </w:tcPr>
          <w:p>
            <w:pPr>
              <w:rPr>
                <w:rFonts w:ascii="Arial"/>
                <w:sz w:val="21"/>
              </w:rPr>
            </w:pPr>
            <w:r/>
          </w:p>
        </w:tc>
        <w:tc>
          <w:tcPr>
            <w:tcW w:w="3844" w:type="dxa"/>
            <w:vAlign w:val="top"/>
            <w:gridSpan w:val="2"/>
            <w:tcBorders>
              <w:bottom w:val="single" w:color="000000" w:sz="4" w:space="0"/>
              <w:right w:val="single" w:color="000000" w:sz="4" w:space="0"/>
              <w:top w:val="single" w:color="000000" w:sz="4" w:space="0"/>
              <w:left w:val="single" w:color="000000" w:sz="6" w:space="0"/>
            </w:tcBorders>
          </w:tcPr>
          <w:p>
            <w:pPr>
              <w:pStyle w:val="TableText"/>
              <w:ind w:left="107" w:right="157" w:firstLine="420"/>
              <w:spacing w:before="29"/>
              <w:jc w:val="both"/>
              <w:rPr>
                <w:sz w:val="21"/>
                <w:szCs w:val="21"/>
              </w:rPr>
            </w:pPr>
            <w:r>
              <w:rPr>
                <w:sz w:val="21"/>
                <w:szCs w:val="21"/>
                <w:spacing w:val="-3"/>
              </w:rPr>
              <w:t>第二十六条</w:t>
            </w:r>
            <w:r>
              <w:rPr>
                <w:sz w:val="21"/>
                <w:szCs w:val="21"/>
                <w:spacing w:val="36"/>
              </w:rPr>
              <w:t xml:space="preserve"> </w:t>
            </w:r>
            <w:r>
              <w:rPr>
                <w:sz w:val="21"/>
                <w:szCs w:val="21"/>
                <w:spacing w:val="-3"/>
              </w:rPr>
              <w:t>国家对长江流域河湖</w:t>
            </w:r>
            <w:r>
              <w:rPr>
                <w:sz w:val="21"/>
                <w:szCs w:val="21"/>
              </w:rPr>
              <w:t xml:space="preserve">  </w:t>
            </w:r>
            <w:r>
              <w:rPr>
                <w:sz w:val="21"/>
                <w:szCs w:val="21"/>
                <w:spacing w:val="-1"/>
              </w:rPr>
              <w:t>岸线实施特殊管制。禁止在长江干支流</w:t>
            </w:r>
            <w:r>
              <w:rPr>
                <w:sz w:val="21"/>
                <w:szCs w:val="21"/>
                <w:spacing w:val="11"/>
              </w:rPr>
              <w:t xml:space="preserve"> </w:t>
            </w:r>
            <w:r>
              <w:rPr>
                <w:sz w:val="21"/>
                <w:szCs w:val="21"/>
                <w:spacing w:val="-1"/>
              </w:rPr>
              <w:t>岸线一公里范围内新建、扩建化工园区</w:t>
            </w:r>
            <w:r>
              <w:rPr>
                <w:sz w:val="21"/>
                <w:szCs w:val="21"/>
                <w:spacing w:val="11"/>
              </w:rPr>
              <w:t xml:space="preserve"> </w:t>
            </w:r>
            <w:r>
              <w:rPr>
                <w:sz w:val="21"/>
                <w:szCs w:val="21"/>
                <w:spacing w:val="-1"/>
              </w:rPr>
              <w:t>和化工项目。</w:t>
            </w:r>
          </w:p>
          <w:p>
            <w:pPr>
              <w:pStyle w:val="TableText"/>
              <w:ind w:left="107" w:right="157" w:firstLine="420"/>
              <w:spacing w:line="231" w:lineRule="auto"/>
              <w:jc w:val="both"/>
              <w:rPr>
                <w:sz w:val="21"/>
                <w:szCs w:val="21"/>
              </w:rPr>
            </w:pPr>
            <w:r>
              <w:rPr>
                <w:sz w:val="21"/>
                <w:szCs w:val="21"/>
                <w:spacing w:val="-1"/>
              </w:rPr>
              <w:t>禁止在长江干流岸线三公里范围内</w:t>
            </w:r>
            <w:r>
              <w:rPr>
                <w:sz w:val="21"/>
                <w:szCs w:val="21"/>
                <w:spacing w:val="10"/>
              </w:rPr>
              <w:t xml:space="preserve"> </w:t>
            </w:r>
            <w:r>
              <w:rPr>
                <w:sz w:val="21"/>
                <w:szCs w:val="21"/>
                <w:spacing w:val="-1"/>
              </w:rPr>
              <w:t>和重要支流岸线一公里范围内新建、改</w:t>
            </w:r>
            <w:r>
              <w:rPr>
                <w:sz w:val="21"/>
                <w:szCs w:val="21"/>
                <w:spacing w:val="11"/>
              </w:rPr>
              <w:t xml:space="preserve"> </w:t>
            </w:r>
            <w:r>
              <w:rPr>
                <w:sz w:val="21"/>
                <w:szCs w:val="21"/>
                <w:spacing w:val="-1"/>
              </w:rPr>
              <w:t>建、扩建尾矿库；但是以提升安全、生</w:t>
            </w:r>
            <w:r>
              <w:rPr>
                <w:sz w:val="21"/>
                <w:szCs w:val="21"/>
                <w:spacing w:val="11"/>
              </w:rPr>
              <w:t xml:space="preserve"> </w:t>
            </w:r>
            <w:r>
              <w:rPr>
                <w:sz w:val="21"/>
                <w:szCs w:val="21"/>
                <w:spacing w:val="-2"/>
              </w:rPr>
              <w:t>态环境保护水平为目的的改建除外。</w:t>
            </w:r>
          </w:p>
        </w:tc>
        <w:tc>
          <w:tcPr>
            <w:tcW w:w="3215" w:type="dxa"/>
            <w:vAlign w:val="top"/>
            <w:gridSpan w:val="3"/>
            <w:tcBorders>
              <w:left w:val="single" w:color="000000" w:sz="4" w:space="0"/>
              <w:bottom w:val="single" w:color="000000" w:sz="4" w:space="0"/>
              <w:right w:val="single" w:color="000000" w:sz="4" w:space="0"/>
              <w:top w:val="single" w:color="000000" w:sz="4" w:space="0"/>
            </w:tcBorders>
          </w:tcPr>
          <w:p>
            <w:pPr>
              <w:spacing w:line="320" w:lineRule="auto"/>
              <w:rPr>
                <w:rFonts w:ascii="Arial"/>
                <w:sz w:val="21"/>
              </w:rPr>
            </w:pPr>
            <w:r/>
          </w:p>
          <w:p>
            <w:pPr>
              <w:spacing w:line="321" w:lineRule="auto"/>
              <w:rPr>
                <w:rFonts w:ascii="Arial"/>
                <w:sz w:val="21"/>
              </w:rPr>
            </w:pPr>
            <w:r/>
          </w:p>
          <w:p>
            <w:pPr>
              <w:pStyle w:val="TableText"/>
              <w:ind w:left="112" w:right="155" w:firstLine="423"/>
              <w:spacing w:before="68" w:line="241" w:lineRule="auto"/>
              <w:jc w:val="both"/>
              <w:rPr>
                <w:sz w:val="21"/>
                <w:szCs w:val="21"/>
              </w:rPr>
            </w:pPr>
            <w:r>
              <w:rPr>
                <w:sz w:val="21"/>
                <w:szCs w:val="21"/>
                <w:spacing w:val="-1"/>
              </w:rPr>
              <w:t>项目为自来水厂建设项目，</w:t>
            </w:r>
            <w:r>
              <w:rPr>
                <w:sz w:val="21"/>
                <w:szCs w:val="21"/>
                <w:spacing w:val="3"/>
              </w:rPr>
              <w:t xml:space="preserve"> </w:t>
            </w:r>
            <w:r>
              <w:rPr>
                <w:sz w:val="21"/>
                <w:szCs w:val="21"/>
                <w:spacing w:val="-1"/>
              </w:rPr>
              <w:t>项目不属于化工、尾矿库等污染</w:t>
            </w:r>
            <w:r>
              <w:rPr>
                <w:sz w:val="21"/>
                <w:szCs w:val="21"/>
                <w:spacing w:val="9"/>
              </w:rPr>
              <w:t xml:space="preserve"> </w:t>
            </w:r>
            <w:r>
              <w:rPr>
                <w:sz w:val="21"/>
                <w:szCs w:val="21"/>
                <w:spacing w:val="-1"/>
              </w:rPr>
              <w:t>环境的项目。</w:t>
            </w:r>
          </w:p>
        </w:tc>
        <w:tc>
          <w:tcPr>
            <w:tcW w:w="914" w:type="dxa"/>
            <w:vAlign w:val="top"/>
            <w:gridSpan w:val="2"/>
            <w:tcBorders>
              <w:left w:val="single" w:color="000000" w:sz="4" w:space="0"/>
              <w:bottom w:val="single" w:color="000000" w:sz="4" w:space="0"/>
              <w:top w:val="single" w:color="000000" w:sz="4" w:space="0"/>
              <w:right w:val="single" w:color="000000" w:sz="6" w:space="0"/>
            </w:tcBorders>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15"/>
              <w:spacing w:before="68" w:line="221" w:lineRule="auto"/>
              <w:rPr>
                <w:sz w:val="21"/>
                <w:szCs w:val="21"/>
              </w:rPr>
            </w:pPr>
            <w:r>
              <w:rPr>
                <w:sz w:val="21"/>
                <w:szCs w:val="21"/>
                <w:spacing w:val="-2"/>
              </w:rPr>
              <w:t>符合</w:t>
            </w:r>
          </w:p>
        </w:tc>
        <w:tc>
          <w:tcPr>
            <w:tcW w:w="122" w:type="dxa"/>
            <w:vAlign w:val="top"/>
            <w:tcBorders>
              <w:left w:val="single" w:color="000000" w:sz="6" w:space="0"/>
              <w:bottom w:val="nil"/>
              <w:top w:val="nil"/>
            </w:tcBorders>
          </w:tcPr>
          <w:p>
            <w:pPr>
              <w:rPr>
                <w:rFonts w:ascii="Arial"/>
                <w:sz w:val="21"/>
              </w:rPr>
            </w:pPr>
            <w:r/>
          </w:p>
        </w:tc>
      </w:tr>
      <w:tr>
        <w:trPr>
          <w:trHeight w:val="1096" w:hRule="atLeast"/>
        </w:trPr>
        <w:tc>
          <w:tcPr>
            <w:tcW w:w="1643" w:type="dxa"/>
            <w:vAlign w:val="top"/>
            <w:vMerge w:val="continue"/>
            <w:tcBorders>
              <w:top w:val="nil"/>
            </w:tcBorders>
          </w:tcPr>
          <w:p>
            <w:pPr>
              <w:rPr>
                <w:rFonts w:ascii="Arial"/>
                <w:sz w:val="21"/>
              </w:rPr>
            </w:pPr>
            <w:r/>
          </w:p>
        </w:tc>
        <w:tc>
          <w:tcPr>
            <w:tcW w:w="117" w:type="dxa"/>
            <w:vAlign w:val="top"/>
            <w:tcBorders>
              <w:right w:val="single" w:color="000000" w:sz="6" w:space="0"/>
              <w:top w:val="nil"/>
            </w:tcBorders>
          </w:tcPr>
          <w:p>
            <w:pPr>
              <w:rPr>
                <w:rFonts w:ascii="Arial"/>
                <w:sz w:val="21"/>
              </w:rPr>
            </w:pPr>
            <w:r/>
          </w:p>
        </w:tc>
        <w:tc>
          <w:tcPr>
            <w:tcW w:w="3844" w:type="dxa"/>
            <w:vAlign w:val="top"/>
            <w:gridSpan w:val="2"/>
            <w:tcBorders>
              <w:right w:val="single" w:color="000000" w:sz="4" w:space="0"/>
              <w:top w:val="single" w:color="000000" w:sz="4" w:space="0"/>
              <w:left w:val="single" w:color="000000" w:sz="6" w:space="0"/>
            </w:tcBorders>
          </w:tcPr>
          <w:p>
            <w:pPr>
              <w:pStyle w:val="TableText"/>
              <w:ind w:left="108" w:right="157" w:firstLine="419"/>
              <w:spacing w:before="30" w:line="232" w:lineRule="auto"/>
              <w:jc w:val="both"/>
              <w:rPr>
                <w:sz w:val="21"/>
                <w:szCs w:val="21"/>
              </w:rPr>
            </w:pPr>
            <w:r>
              <w:rPr>
                <w:sz w:val="21"/>
                <w:szCs w:val="21"/>
                <w:spacing w:val="-3"/>
              </w:rPr>
              <w:t>第四十条</w:t>
            </w:r>
            <w:r>
              <w:rPr>
                <w:sz w:val="21"/>
                <w:szCs w:val="21"/>
                <w:spacing w:val="36"/>
              </w:rPr>
              <w:t xml:space="preserve"> </w:t>
            </w:r>
            <w:r>
              <w:rPr>
                <w:sz w:val="21"/>
                <w:szCs w:val="21"/>
                <w:spacing w:val="-3"/>
              </w:rPr>
              <w:t>国务院和长江流域省级</w:t>
            </w:r>
            <w:r>
              <w:rPr>
                <w:sz w:val="21"/>
                <w:szCs w:val="21"/>
              </w:rPr>
              <w:t xml:space="preserve">  </w:t>
            </w:r>
            <w:r>
              <w:rPr>
                <w:sz w:val="21"/>
                <w:szCs w:val="21"/>
                <w:spacing w:val="-1"/>
              </w:rPr>
              <w:t>人民政府应当依法在长江流域重要生态</w:t>
            </w:r>
            <w:r>
              <w:rPr>
                <w:sz w:val="21"/>
                <w:szCs w:val="21"/>
                <w:spacing w:val="11"/>
              </w:rPr>
              <w:t xml:space="preserve"> </w:t>
            </w:r>
            <w:r>
              <w:rPr>
                <w:sz w:val="21"/>
                <w:szCs w:val="21"/>
                <w:spacing w:val="-1"/>
              </w:rPr>
              <w:t>区、生态状况脆弱区划定公益林，实施</w:t>
            </w:r>
            <w:r>
              <w:rPr>
                <w:sz w:val="21"/>
                <w:szCs w:val="21"/>
                <w:spacing w:val="11"/>
              </w:rPr>
              <w:t xml:space="preserve"> </w:t>
            </w:r>
            <w:r>
              <w:rPr>
                <w:sz w:val="21"/>
                <w:szCs w:val="21"/>
                <w:spacing w:val="-1"/>
              </w:rPr>
              <w:t>严格管理。国家对长江流域天然林实施</w:t>
            </w:r>
          </w:p>
        </w:tc>
        <w:tc>
          <w:tcPr>
            <w:tcW w:w="3215" w:type="dxa"/>
            <w:vAlign w:val="top"/>
            <w:gridSpan w:val="3"/>
            <w:tcBorders>
              <w:left w:val="single" w:color="000000" w:sz="4" w:space="0"/>
              <w:right w:val="single" w:color="000000" w:sz="4" w:space="0"/>
              <w:top w:val="single" w:color="000000" w:sz="4" w:space="0"/>
            </w:tcBorders>
          </w:tcPr>
          <w:p>
            <w:pPr>
              <w:pStyle w:val="TableText"/>
              <w:ind w:left="112" w:right="38" w:firstLine="423"/>
              <w:spacing w:before="31"/>
              <w:rPr>
                <w:sz w:val="21"/>
                <w:szCs w:val="21"/>
              </w:rPr>
            </w:pPr>
            <w:r>
              <w:rPr>
                <w:sz w:val="21"/>
                <w:szCs w:val="21"/>
                <w:spacing w:val="-1"/>
              </w:rPr>
              <w:t>项目用地为市政公共设施用</w:t>
            </w:r>
            <w:r>
              <w:rPr>
                <w:sz w:val="21"/>
                <w:szCs w:val="21"/>
                <w:spacing w:val="1"/>
              </w:rPr>
              <w:t xml:space="preserve">  </w:t>
            </w:r>
            <w:r>
              <w:rPr>
                <w:sz w:val="21"/>
                <w:szCs w:val="21"/>
                <w:spacing w:val="-7"/>
              </w:rPr>
              <w:t>地，建设未占用公益林、天然林，</w:t>
            </w:r>
            <w:r>
              <w:rPr>
                <w:sz w:val="21"/>
                <w:szCs w:val="21"/>
                <w:spacing w:val="8"/>
              </w:rPr>
              <w:t xml:space="preserve"> </w:t>
            </w:r>
            <w:r>
              <w:rPr>
                <w:sz w:val="21"/>
                <w:szCs w:val="21"/>
                <w:spacing w:val="-1"/>
              </w:rPr>
              <w:t>不会破坏重要生态区的环境功</w:t>
            </w:r>
          </w:p>
          <w:p>
            <w:pPr>
              <w:pStyle w:val="TableText"/>
              <w:ind w:left="120"/>
              <w:spacing w:line="207" w:lineRule="auto"/>
              <w:rPr>
                <w:sz w:val="21"/>
                <w:szCs w:val="21"/>
              </w:rPr>
            </w:pPr>
            <w:r>
              <w:rPr>
                <w:sz w:val="21"/>
                <w:szCs w:val="21"/>
                <w:spacing w:val="-12"/>
              </w:rPr>
              <w:t>能。</w:t>
            </w:r>
          </w:p>
        </w:tc>
        <w:tc>
          <w:tcPr>
            <w:tcW w:w="914" w:type="dxa"/>
            <w:vAlign w:val="top"/>
            <w:gridSpan w:val="2"/>
            <w:tcBorders>
              <w:left w:val="single" w:color="000000" w:sz="4" w:space="0"/>
              <w:top w:val="single" w:color="000000" w:sz="4" w:space="0"/>
              <w:right w:val="single" w:color="000000" w:sz="6" w:space="0"/>
            </w:tcBorders>
          </w:tcPr>
          <w:p>
            <w:pPr>
              <w:spacing w:line="371" w:lineRule="auto"/>
              <w:rPr>
                <w:rFonts w:ascii="Arial"/>
                <w:sz w:val="21"/>
              </w:rPr>
            </w:pPr>
            <w:r/>
          </w:p>
          <w:p>
            <w:pPr>
              <w:pStyle w:val="TableText"/>
              <w:ind w:left="115"/>
              <w:spacing w:before="68" w:line="221" w:lineRule="auto"/>
              <w:rPr>
                <w:sz w:val="21"/>
                <w:szCs w:val="21"/>
              </w:rPr>
            </w:pPr>
            <w:r>
              <w:rPr>
                <w:sz w:val="21"/>
                <w:szCs w:val="21"/>
                <w:spacing w:val="-2"/>
              </w:rPr>
              <w:t>符合</w:t>
            </w:r>
          </w:p>
        </w:tc>
        <w:tc>
          <w:tcPr>
            <w:tcW w:w="122" w:type="dxa"/>
            <w:vAlign w:val="top"/>
            <w:tcBorders>
              <w:left w:val="single" w:color="000000" w:sz="6" w:space="0"/>
              <w:top w:val="nil"/>
            </w:tcBorders>
          </w:tcPr>
          <w:p>
            <w:pPr>
              <w:rPr>
                <w:rFonts w:ascii="Arial"/>
                <w:sz w:val="21"/>
              </w:rPr>
            </w:pPr>
            <w:r/>
          </w:p>
        </w:tc>
      </w:tr>
    </w:tbl>
    <w:p>
      <w:pPr>
        <w:rPr>
          <w:rFonts w:ascii="Arial"/>
          <w:sz w:val="21"/>
        </w:rPr>
      </w:pPr>
      <w:r/>
    </w:p>
    <w:p>
      <w:pPr>
        <w:sectPr>
          <w:footerReference w:type="default" r:id="rId11"/>
          <w:pgSz w:w="11907" w:h="16839"/>
          <w:pgMar w:top="1431" w:right="677" w:bottom="1188" w:left="1368" w:header="0" w:footer="95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43"/>
        <w:gridCol w:w="117"/>
        <w:gridCol w:w="34"/>
        <w:gridCol w:w="3810"/>
        <w:gridCol w:w="1226"/>
        <w:gridCol w:w="1944"/>
        <w:gridCol w:w="933"/>
        <w:gridCol w:w="148"/>
      </w:tblGrid>
      <w:tr>
        <w:trPr>
          <w:trHeight w:val="581" w:hRule="atLeast"/>
        </w:trPr>
        <w:tc>
          <w:tcPr>
            <w:tcW w:w="1643" w:type="dxa"/>
            <w:vAlign w:val="top"/>
            <w:vMerge w:val="restart"/>
            <w:tcBorders>
              <w:left w:val="single" w:color="000000" w:sz="2" w:space="0"/>
              <w:bottom w:val="nil"/>
              <w:right w:val="single" w:color="000000" w:sz="2" w:space="0"/>
              <w:top w:val="single" w:color="000000" w:sz="2" w:space="0"/>
            </w:tcBorders>
          </w:tcPr>
          <w:p>
            <w:pPr>
              <w:rPr>
                <w:rFonts w:ascii="Arial"/>
                <w:sz w:val="21"/>
              </w:rPr>
            </w:pPr>
            <w:r/>
          </w:p>
        </w:tc>
        <w:tc>
          <w:tcPr>
            <w:tcW w:w="117" w:type="dxa"/>
            <w:vAlign w:val="top"/>
            <w:tcBorders>
              <w:left w:val="single" w:color="000000" w:sz="2" w:space="0"/>
              <w:top w:val="single" w:color="000000" w:sz="2" w:space="0"/>
              <w:right w:val="single" w:color="000000" w:sz="8" w:space="0"/>
            </w:tcBorders>
          </w:tcPr>
          <w:p>
            <w:pPr>
              <w:rPr>
                <w:rFonts w:ascii="Arial"/>
                <w:sz w:val="21"/>
              </w:rPr>
            </w:pPr>
            <w:r/>
          </w:p>
        </w:tc>
        <w:tc>
          <w:tcPr>
            <w:tcW w:w="3844" w:type="dxa"/>
            <w:vAlign w:val="top"/>
            <w:gridSpan w:val="2"/>
            <w:tcBorders>
              <w:top w:val="single" w:color="000000" w:sz="2" w:space="0"/>
              <w:left w:val="single" w:color="000000" w:sz="8" w:space="0"/>
              <w:right w:val="single" w:color="000000" w:sz="4" w:space="0"/>
            </w:tcBorders>
          </w:tcPr>
          <w:p>
            <w:pPr>
              <w:pStyle w:val="TableText"/>
              <w:ind w:left="106" w:right="157"/>
              <w:spacing w:before="56" w:line="226" w:lineRule="auto"/>
              <w:rPr>
                <w:sz w:val="21"/>
                <w:szCs w:val="21"/>
              </w:rPr>
            </w:pPr>
            <w:r>
              <w:rPr>
                <w:sz w:val="21"/>
                <w:szCs w:val="21"/>
                <w:spacing w:val="-1"/>
              </w:rPr>
              <w:t>严格保护，科学划定天然林保护重点区</w:t>
            </w:r>
            <w:r>
              <w:rPr>
                <w:sz w:val="21"/>
                <w:szCs w:val="21"/>
                <w:spacing w:val="11"/>
              </w:rPr>
              <w:t xml:space="preserve"> </w:t>
            </w:r>
            <w:r>
              <w:rPr>
                <w:sz w:val="21"/>
                <w:szCs w:val="21"/>
                <w:spacing w:val="-10"/>
              </w:rPr>
              <w:t>域。</w:t>
            </w:r>
          </w:p>
        </w:tc>
        <w:tc>
          <w:tcPr>
            <w:tcW w:w="3170" w:type="dxa"/>
            <w:vAlign w:val="top"/>
            <w:gridSpan w:val="2"/>
            <w:tcBorders>
              <w:top w:val="single" w:color="000000" w:sz="2" w:space="0"/>
              <w:left w:val="single" w:color="000000" w:sz="4" w:space="0"/>
              <w:right w:val="single" w:color="000000" w:sz="4" w:space="0"/>
            </w:tcBorders>
          </w:tcPr>
          <w:p>
            <w:pPr>
              <w:rPr>
                <w:rFonts w:ascii="Arial"/>
                <w:sz w:val="21"/>
              </w:rPr>
            </w:pPr>
            <w:r/>
          </w:p>
        </w:tc>
        <w:tc>
          <w:tcPr>
            <w:tcW w:w="1081" w:type="dxa"/>
            <w:vAlign w:val="top"/>
            <w:gridSpan w:val="2"/>
            <w:tcBorders>
              <w:right w:val="single" w:color="000000" w:sz="2" w:space="0"/>
              <w:top w:val="single" w:color="000000" w:sz="2" w:space="0"/>
              <w:left w:val="single" w:color="000000" w:sz="4" w:space="0"/>
            </w:tcBorders>
          </w:tcPr>
          <w:p>
            <w:pPr>
              <w:rPr>
                <w:rFonts w:ascii="Arial"/>
                <w:sz w:val="21"/>
              </w:rPr>
            </w:pPr>
            <w:r>
              <w:pict>
                <v:shape id="_x0000_s2" style="position:absolute;margin-left:-6.31409pt;margin-top:1.18604pt;mso-position-vertical-relative:top-margin-area;mso-position-horizontal-relative:right-margin-area;width:1pt;height:27.4pt;z-index:251658240;" fillcolor="#000000" filled="true" stroked="false" coordsize="20,547" coordorigin="0,0" path="m0,547l19,547l19,0l0,0l0,547xe"/>
              </w:pict>
            </w:r>
            <w:r/>
          </w:p>
        </w:tc>
      </w:tr>
      <w:tr>
        <w:trPr>
          <w:trHeight w:val="4203"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8212" w:type="dxa"/>
            <w:vAlign w:val="top"/>
            <w:gridSpan w:val="7"/>
            <w:tcBorders>
              <w:left w:val="single" w:color="000000" w:sz="2" w:space="0"/>
              <w:right w:val="single" w:color="000000" w:sz="2" w:space="0"/>
            </w:tcBorders>
          </w:tcPr>
          <w:p>
            <w:pPr>
              <w:pStyle w:val="TableText"/>
              <w:ind w:left="593"/>
              <w:spacing w:before="27" w:line="220" w:lineRule="auto"/>
              <w:rPr/>
            </w:pPr>
            <w:r>
              <w:rPr>
                <w:spacing w:val="-1"/>
              </w:rPr>
              <w:t>根据上述分析，项目建设符合《中华人民共和国长江保护法》。</w:t>
            </w:r>
          </w:p>
          <w:p>
            <w:pPr>
              <w:pStyle w:val="TableText"/>
              <w:ind w:left="132" w:right="224" w:hanging="13"/>
              <w:spacing w:before="179" w:line="352" w:lineRule="auto"/>
              <w:rPr/>
            </w:pPr>
            <w:r>
              <w:rPr>
                <w:rFonts w:ascii="Times New Roman" w:hAnsi="Times New Roman" w:eastAsia="Times New Roman" w:cs="Times New Roman"/>
                <w:b/>
                <w:bCs/>
                <w:spacing w:val="-2"/>
              </w:rPr>
              <w:t>1.10</w:t>
            </w:r>
            <w:r>
              <w:rPr>
                <w:b/>
                <w:bCs/>
                <w:spacing w:val="-2"/>
              </w:rPr>
              <w:t>与《云南省长江经济带发展负面清单指南实施细则（试行）</w:t>
            </w:r>
            <w:r>
              <w:rPr>
                <w:rFonts w:ascii="Times New Roman" w:hAnsi="Times New Roman" w:eastAsia="Times New Roman" w:cs="Times New Roman"/>
                <w:b/>
                <w:bCs/>
                <w:spacing w:val="-2"/>
              </w:rPr>
              <w:t>2022</w:t>
            </w:r>
            <w:r>
              <w:rPr>
                <w:b/>
                <w:bCs/>
                <w:spacing w:val="-2"/>
              </w:rPr>
              <w:t>年版》</w:t>
            </w:r>
            <w:r>
              <w:rPr>
                <w:spacing w:val="2"/>
              </w:rPr>
              <w:t xml:space="preserve"> </w:t>
            </w:r>
            <w:r>
              <w:rPr>
                <w:b/>
                <w:bCs/>
                <w:spacing w:val="-9"/>
              </w:rPr>
              <w:t>的符合性</w:t>
            </w:r>
          </w:p>
          <w:p>
            <w:pPr>
              <w:pStyle w:val="TableText"/>
              <w:ind w:left="229" w:firstLine="479"/>
              <w:spacing w:before="127" w:line="353" w:lineRule="auto"/>
              <w:jc w:val="both"/>
              <w:rPr/>
            </w:pPr>
            <w:r>
              <w:rPr>
                <w:spacing w:val="-10"/>
              </w:rPr>
              <w:t>对照《云南省长江经济带发展负面清单指南实施细则（试行）</w:t>
            </w:r>
            <w:r>
              <w:rPr>
                <w:rFonts w:ascii="Times New Roman" w:hAnsi="Times New Roman" w:eastAsia="Times New Roman" w:cs="Times New Roman"/>
                <w:spacing w:val="-10"/>
              </w:rPr>
              <w:t>2022 </w:t>
            </w:r>
            <w:r>
              <w:rPr>
                <w:spacing w:val="-11"/>
              </w:rPr>
              <w:t>年 版》</w:t>
            </w:r>
            <w:r>
              <w:rPr/>
              <w:t xml:space="preserve"> </w:t>
            </w:r>
            <w:r>
              <w:rPr>
                <w:spacing w:val="-3"/>
              </w:rPr>
              <w:t>（简称“实施细则”</w:t>
            </w:r>
            <w:r>
              <w:rPr>
                <w:spacing w:val="-6"/>
              </w:rPr>
              <w:t>），</w:t>
            </w:r>
            <w:r>
              <w:rPr>
                <w:spacing w:val="-3"/>
              </w:rPr>
              <w:t>本项目没有位于禁止开发的各功能区及保护区</w:t>
            </w:r>
            <w:r>
              <w:rPr>
                <w:spacing w:val="41"/>
              </w:rPr>
              <w:t xml:space="preserve"> </w:t>
            </w:r>
            <w:r>
              <w:rPr>
                <w:spacing w:val="-3"/>
              </w:rPr>
              <w:t>内。</w:t>
            </w:r>
            <w:r>
              <w:rPr/>
              <w:t xml:space="preserve"> </w:t>
            </w:r>
            <w:r>
              <w:rPr>
                <w:spacing w:val="2"/>
              </w:rPr>
              <w:t>对比“实施细则”工业布局的要求，项目与《云南省长江经济带发展负 面</w:t>
            </w:r>
            <w:r>
              <w:rPr/>
              <w:t xml:space="preserve">  </w:t>
            </w:r>
            <w:r>
              <w:rPr>
                <w:spacing w:val="-2"/>
              </w:rPr>
              <w:t>清单指南细则（试行</w:t>
            </w:r>
            <w:r>
              <w:rPr>
                <w:spacing w:val="1"/>
              </w:rPr>
              <w:t>），</w:t>
            </w:r>
            <w:r>
              <w:rPr>
                <w:rFonts w:ascii="Times New Roman" w:hAnsi="Times New Roman" w:eastAsia="Times New Roman" w:cs="Times New Roman"/>
                <w:spacing w:val="-2"/>
              </w:rPr>
              <w:t>2022 </w:t>
            </w:r>
            <w:r>
              <w:rPr>
                <w:spacing w:val="-2"/>
              </w:rPr>
              <w:t>年版》符合性分析见表</w:t>
            </w:r>
            <w:r>
              <w:rPr>
                <w:spacing w:val="-32"/>
              </w:rPr>
              <w:t xml:space="preserve"> </w:t>
            </w:r>
            <w:r>
              <w:rPr>
                <w:rFonts w:ascii="Times New Roman" w:hAnsi="Times New Roman" w:eastAsia="Times New Roman" w:cs="Times New Roman"/>
                <w:spacing w:val="-2"/>
              </w:rPr>
              <w:t>1-6 </w:t>
            </w:r>
            <w:r>
              <w:rPr>
                <w:spacing w:val="-2"/>
              </w:rPr>
              <w:t>所示。</w:t>
            </w:r>
          </w:p>
          <w:p>
            <w:pPr>
              <w:pStyle w:val="TableText"/>
              <w:ind w:left="606"/>
              <w:spacing w:line="233" w:lineRule="auto"/>
              <w:rPr>
                <w:rFonts w:ascii="Times New Roman" w:hAnsi="Times New Roman" w:eastAsia="Times New Roman" w:cs="Times New Roman"/>
              </w:rPr>
            </w:pPr>
            <w:r>
              <w:rPr>
                <w:b/>
                <w:bCs/>
                <w:spacing w:val="-2"/>
              </w:rPr>
              <w:t>表</w:t>
            </w:r>
            <w:r>
              <w:rPr>
                <w:spacing w:val="-35"/>
              </w:rPr>
              <w:t xml:space="preserve"> </w:t>
            </w:r>
            <w:r>
              <w:rPr>
                <w:rFonts w:ascii="Times New Roman" w:hAnsi="Times New Roman" w:eastAsia="Times New Roman" w:cs="Times New Roman"/>
                <w:b/>
                <w:bCs/>
                <w:spacing w:val="-2"/>
              </w:rPr>
              <w:t>1-7  </w:t>
            </w:r>
            <w:r>
              <w:rPr>
                <w:b/>
                <w:bCs/>
                <w:spacing w:val="-2"/>
              </w:rPr>
              <w:t>与“云南省长江经济带发展负面清单指南实施细则（试行）</w:t>
            </w:r>
            <w:r>
              <w:rPr>
                <w:rFonts w:ascii="Times New Roman" w:hAnsi="Times New Roman" w:eastAsia="Times New Roman" w:cs="Times New Roman"/>
                <w:b/>
                <w:bCs/>
                <w:spacing w:val="-2"/>
              </w:rPr>
              <w:t>2022</w:t>
            </w:r>
          </w:p>
          <w:p>
            <w:pPr>
              <w:pStyle w:val="TableText"/>
              <w:ind w:left="3268"/>
              <w:spacing w:before="164" w:line="220" w:lineRule="auto"/>
              <w:rPr/>
            </w:pPr>
            <w:r>
              <w:rPr>
                <w:b/>
                <w:bCs/>
                <w:spacing w:val="-3"/>
              </w:rPr>
              <w:t>年版”的符合性</w:t>
            </w:r>
          </w:p>
        </w:tc>
      </w:tr>
      <w:tr>
        <w:trPr>
          <w:trHeight w:val="414"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gridSpan w:val="2"/>
            <w:tcBorders>
              <w:left w:val="single" w:color="000000" w:sz="2" w:space="0"/>
              <w:right w:val="single" w:color="000000" w:sz="8" w:space="0"/>
            </w:tcBorders>
          </w:tcPr>
          <w:p>
            <w:pPr>
              <w:rPr>
                <w:rFonts w:ascii="Arial"/>
                <w:sz w:val="21"/>
              </w:rPr>
            </w:pPr>
            <w:r/>
          </w:p>
        </w:tc>
        <w:tc>
          <w:tcPr>
            <w:tcW w:w="5036" w:type="dxa"/>
            <w:vAlign w:val="top"/>
            <w:gridSpan w:val="2"/>
            <w:tcBorders>
              <w:left w:val="single" w:color="000000" w:sz="8" w:space="0"/>
            </w:tcBorders>
          </w:tcPr>
          <w:p>
            <w:pPr>
              <w:pStyle w:val="TableText"/>
              <w:ind w:left="1892"/>
              <w:spacing w:before="28" w:line="221" w:lineRule="auto"/>
              <w:rPr>
                <w:sz w:val="21"/>
                <w:szCs w:val="21"/>
              </w:rPr>
            </w:pPr>
            <w:r>
              <w:rPr>
                <w:sz w:val="21"/>
                <w:szCs w:val="21"/>
                <w:b/>
                <w:bCs/>
                <w:spacing w:val="-3"/>
              </w:rPr>
              <w:t>负面清单指南要求</w:t>
            </w:r>
          </w:p>
        </w:tc>
        <w:tc>
          <w:tcPr>
            <w:tcW w:w="1944" w:type="dxa"/>
            <w:vAlign w:val="top"/>
          </w:tcPr>
          <w:p>
            <w:pPr>
              <w:pStyle w:val="TableText"/>
              <w:ind w:left="535"/>
              <w:spacing w:before="28" w:line="221" w:lineRule="auto"/>
              <w:rPr>
                <w:sz w:val="21"/>
                <w:szCs w:val="21"/>
              </w:rPr>
            </w:pPr>
            <w:r>
              <w:rPr>
                <w:sz w:val="21"/>
                <w:szCs w:val="21"/>
                <w:b/>
                <w:bCs/>
                <w:spacing w:val="-4"/>
              </w:rPr>
              <w:t>项目情况</w:t>
            </w:r>
          </w:p>
        </w:tc>
        <w:tc>
          <w:tcPr>
            <w:tcW w:w="933" w:type="dxa"/>
            <w:vAlign w:val="top"/>
          </w:tcPr>
          <w:p>
            <w:pPr>
              <w:pStyle w:val="TableText"/>
              <w:ind w:left="144"/>
              <w:spacing w:before="28" w:line="221" w:lineRule="auto"/>
              <w:rPr>
                <w:sz w:val="21"/>
                <w:szCs w:val="21"/>
              </w:rPr>
            </w:pPr>
            <w:r>
              <w:rPr>
                <w:sz w:val="21"/>
                <w:szCs w:val="21"/>
                <w:b/>
                <w:bCs/>
                <w:spacing w:val="-4"/>
              </w:rPr>
              <w:t>相符性</w:t>
            </w:r>
          </w:p>
        </w:tc>
        <w:tc>
          <w:tcPr>
            <w:tcW w:w="148" w:type="dxa"/>
            <w:vAlign w:val="top"/>
            <w:vMerge w:val="restart"/>
            <w:tcBorders>
              <w:bottom w:val="nil"/>
              <w:right w:val="single" w:color="000000" w:sz="2" w:space="0"/>
              <w:top w:val="nil"/>
            </w:tcBorders>
          </w:tcPr>
          <w:p>
            <w:pPr>
              <w:rPr>
                <w:rFonts w:ascii="Arial"/>
                <w:sz w:val="21"/>
              </w:rPr>
            </w:pPr>
            <w:r/>
          </w:p>
        </w:tc>
      </w:tr>
      <w:tr>
        <w:trPr>
          <w:trHeight w:val="1364"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gridSpan w:val="2"/>
            <w:tcBorders>
              <w:left w:val="single" w:color="000000" w:sz="2" w:space="0"/>
              <w:right w:val="single" w:color="000000" w:sz="8" w:space="0"/>
            </w:tcBorders>
          </w:tcPr>
          <w:p>
            <w:pPr>
              <w:rPr>
                <w:rFonts w:ascii="Arial"/>
                <w:sz w:val="21"/>
              </w:rPr>
            </w:pPr>
            <w:r/>
          </w:p>
        </w:tc>
        <w:tc>
          <w:tcPr>
            <w:tcW w:w="5036" w:type="dxa"/>
            <w:vAlign w:val="top"/>
            <w:gridSpan w:val="2"/>
            <w:tcBorders>
              <w:left w:val="single" w:color="000000" w:sz="8" w:space="0"/>
            </w:tcBorders>
          </w:tcPr>
          <w:p>
            <w:pPr>
              <w:pStyle w:val="TableText"/>
              <w:ind w:left="104" w:right="94" w:firstLine="420"/>
              <w:spacing w:before="28" w:line="233" w:lineRule="auto"/>
              <w:jc w:val="both"/>
              <w:rPr>
                <w:sz w:val="21"/>
                <w:szCs w:val="21"/>
              </w:rPr>
            </w:pPr>
            <w:r>
              <w:rPr>
                <w:sz w:val="21"/>
                <w:szCs w:val="21"/>
                <w:spacing w:val="-1"/>
              </w:rPr>
              <w:t>禁止新建、改建和扩建不符合《全国内河航道与</w:t>
            </w:r>
            <w:r>
              <w:rPr>
                <w:sz w:val="21"/>
                <w:szCs w:val="21"/>
                <w:spacing w:val="6"/>
              </w:rPr>
              <w:t xml:space="preserve"> </w:t>
            </w:r>
            <w:r>
              <w:rPr>
                <w:sz w:val="21"/>
                <w:szCs w:val="21"/>
                <w:spacing w:val="-1"/>
              </w:rPr>
              <w:t>港口布局规划》等全国港口规划和《昭通市港口码头</w:t>
            </w:r>
            <w:r>
              <w:rPr>
                <w:sz w:val="21"/>
                <w:szCs w:val="21"/>
                <w:spacing w:val="9"/>
              </w:rPr>
              <w:t xml:space="preserve"> </w:t>
            </w:r>
            <w:r>
              <w:rPr>
                <w:sz w:val="21"/>
                <w:szCs w:val="21"/>
                <w:spacing w:val="-3"/>
              </w:rPr>
              <w:t>岸线规划（金沙金段 </w:t>
            </w:r>
            <w:r>
              <w:rPr>
                <w:rFonts w:ascii="Times New Roman" w:hAnsi="Times New Roman" w:eastAsia="Times New Roman" w:cs="Times New Roman"/>
                <w:sz w:val="21"/>
                <w:szCs w:val="21"/>
                <w:spacing w:val="-3"/>
              </w:rPr>
              <w:t>2019 </w:t>
            </w:r>
            <w:r>
              <w:rPr>
                <w:sz w:val="21"/>
                <w:szCs w:val="21"/>
                <w:spacing w:val="-3"/>
              </w:rPr>
              <w:t>年</w:t>
            </w:r>
            <w:r>
              <w:rPr>
                <w:rFonts w:ascii="Times New Roman" w:hAnsi="Times New Roman" w:eastAsia="Times New Roman" w:cs="Times New Roman"/>
                <w:sz w:val="21"/>
                <w:szCs w:val="21"/>
                <w:spacing w:val="-3"/>
              </w:rPr>
              <w:t>-2035 </w:t>
            </w:r>
            <w:r>
              <w:rPr>
                <w:sz w:val="21"/>
                <w:szCs w:val="21"/>
                <w:spacing w:val="-3"/>
              </w:rPr>
              <w:t>年）》、《景洪港</w:t>
            </w:r>
            <w:r>
              <w:rPr>
                <w:sz w:val="21"/>
                <w:szCs w:val="21"/>
                <w:spacing w:val="8"/>
              </w:rPr>
              <w:t xml:space="preserve"> </w:t>
            </w:r>
            <w:r>
              <w:rPr>
                <w:sz w:val="21"/>
                <w:szCs w:val="21"/>
                <w:spacing w:val="-5"/>
              </w:rPr>
              <w:t>总体规（</w:t>
            </w:r>
            <w:r>
              <w:rPr>
                <w:rFonts w:ascii="Times New Roman" w:hAnsi="Times New Roman" w:eastAsia="Times New Roman" w:cs="Times New Roman"/>
                <w:sz w:val="21"/>
                <w:szCs w:val="21"/>
                <w:spacing w:val="-5"/>
              </w:rPr>
              <w:t>2019-2035 </w:t>
            </w:r>
            <w:r>
              <w:rPr>
                <w:sz w:val="21"/>
                <w:szCs w:val="21"/>
                <w:spacing w:val="-5"/>
              </w:rPr>
              <w:t>年）》 等州（市）级以上港口 布</w:t>
            </w:r>
            <w:r>
              <w:rPr>
                <w:sz w:val="21"/>
                <w:szCs w:val="21"/>
                <w:spacing w:val="14"/>
              </w:rPr>
              <w:t xml:space="preserve"> </w:t>
            </w:r>
            <w:r>
              <w:rPr>
                <w:sz w:val="21"/>
                <w:szCs w:val="21"/>
                <w:spacing w:val="-1"/>
              </w:rPr>
              <w:t>局规划以及总体规划的码头项目。</w:t>
            </w:r>
          </w:p>
        </w:tc>
        <w:tc>
          <w:tcPr>
            <w:tcW w:w="1944" w:type="dxa"/>
            <w:vAlign w:val="top"/>
          </w:tcPr>
          <w:p>
            <w:pPr>
              <w:pStyle w:val="TableText"/>
              <w:ind w:left="111" w:right="144" w:firstLine="419"/>
              <w:spacing w:before="164"/>
              <w:jc w:val="both"/>
              <w:rPr>
                <w:sz w:val="21"/>
                <w:szCs w:val="21"/>
              </w:rPr>
            </w:pPr>
            <w:r>
              <w:rPr>
                <w:sz w:val="21"/>
                <w:szCs w:val="21"/>
                <w:spacing w:val="-2"/>
              </w:rPr>
              <w:t>本项目为自来</w:t>
            </w:r>
            <w:r>
              <w:rPr>
                <w:sz w:val="21"/>
                <w:szCs w:val="21"/>
                <w:spacing w:val="4"/>
              </w:rPr>
              <w:t xml:space="preserve"> </w:t>
            </w:r>
            <w:r>
              <w:rPr>
                <w:sz w:val="21"/>
                <w:szCs w:val="21"/>
                <w:spacing w:val="-3"/>
              </w:rPr>
              <w:t>水生产和供应，不</w:t>
            </w:r>
            <w:r>
              <w:rPr>
                <w:sz w:val="21"/>
                <w:szCs w:val="21"/>
                <w:spacing w:val="4"/>
              </w:rPr>
              <w:t xml:space="preserve"> </w:t>
            </w:r>
            <w:r>
              <w:rPr>
                <w:sz w:val="21"/>
                <w:szCs w:val="21"/>
                <w:spacing w:val="-1"/>
              </w:rPr>
              <w:t>属于港口码头建设</w:t>
            </w:r>
            <w:r>
              <w:rPr>
                <w:sz w:val="21"/>
                <w:szCs w:val="21"/>
              </w:rPr>
              <w:t xml:space="preserve"> </w:t>
            </w:r>
            <w:r>
              <w:rPr>
                <w:sz w:val="21"/>
                <w:szCs w:val="21"/>
                <w:spacing w:val="-9"/>
              </w:rPr>
              <w:t>项目。</w:t>
            </w:r>
          </w:p>
        </w:tc>
        <w:tc>
          <w:tcPr>
            <w:tcW w:w="933" w:type="dxa"/>
            <w:vAlign w:val="top"/>
          </w:tcPr>
          <w:p>
            <w:pPr>
              <w:spacing w:line="432" w:lineRule="auto"/>
              <w:rPr>
                <w:rFonts w:ascii="Arial"/>
                <w:sz w:val="21"/>
              </w:rPr>
            </w:pPr>
            <w:r/>
          </w:p>
          <w:p>
            <w:pPr>
              <w:pStyle w:val="TableText"/>
              <w:ind w:left="253"/>
              <w:spacing w:before="69" w:line="221" w:lineRule="auto"/>
              <w:rPr>
                <w:sz w:val="21"/>
                <w:szCs w:val="21"/>
              </w:rPr>
            </w:pPr>
            <w:r>
              <w:rPr>
                <w:sz w:val="21"/>
                <w:szCs w:val="21"/>
                <w:spacing w:val="-2"/>
              </w:rPr>
              <w:t>符合</w:t>
            </w:r>
          </w:p>
        </w:tc>
        <w:tc>
          <w:tcPr>
            <w:tcW w:w="148" w:type="dxa"/>
            <w:vAlign w:val="top"/>
            <w:vMerge w:val="continue"/>
            <w:tcBorders>
              <w:bottom w:val="nil"/>
              <w:right w:val="single" w:color="000000" w:sz="2" w:space="0"/>
              <w:top w:val="nil"/>
            </w:tcBorders>
          </w:tcPr>
          <w:p>
            <w:pPr>
              <w:rPr>
                <w:rFonts w:ascii="Arial"/>
                <w:sz w:val="21"/>
              </w:rPr>
            </w:pPr>
            <w:r/>
          </w:p>
        </w:tc>
      </w:tr>
      <w:tr>
        <w:trPr>
          <w:trHeight w:val="1912"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gridSpan w:val="2"/>
            <w:tcBorders>
              <w:left w:val="single" w:color="000000" w:sz="2" w:space="0"/>
              <w:right w:val="single" w:color="000000" w:sz="8" w:space="0"/>
            </w:tcBorders>
          </w:tcPr>
          <w:p>
            <w:pPr>
              <w:rPr>
                <w:rFonts w:ascii="Arial"/>
                <w:sz w:val="21"/>
              </w:rPr>
            </w:pPr>
            <w:r/>
          </w:p>
        </w:tc>
        <w:tc>
          <w:tcPr>
            <w:tcW w:w="5036" w:type="dxa"/>
            <w:vAlign w:val="top"/>
            <w:gridSpan w:val="2"/>
            <w:tcBorders>
              <w:left w:val="single" w:color="000000" w:sz="8" w:space="0"/>
            </w:tcBorders>
          </w:tcPr>
          <w:p>
            <w:pPr>
              <w:pStyle w:val="TableText"/>
              <w:ind w:left="104" w:right="94" w:firstLine="420"/>
              <w:spacing w:before="30" w:line="235" w:lineRule="auto"/>
              <w:jc w:val="both"/>
              <w:rPr>
                <w:sz w:val="21"/>
                <w:szCs w:val="21"/>
              </w:rPr>
            </w:pPr>
            <w:r>
              <w:rPr>
                <w:sz w:val="21"/>
                <w:szCs w:val="21"/>
                <w:spacing w:val="-1"/>
              </w:rPr>
              <w:t>禁止在自然保护区核心区、缓冲区的岸线和河段</w:t>
            </w:r>
            <w:r>
              <w:rPr>
                <w:sz w:val="21"/>
                <w:szCs w:val="21"/>
                <w:spacing w:val="8"/>
              </w:rPr>
              <w:t xml:space="preserve"> </w:t>
            </w:r>
            <w:r>
              <w:rPr>
                <w:sz w:val="21"/>
                <w:szCs w:val="21"/>
                <w:spacing w:val="-1"/>
              </w:rPr>
              <w:t>范围内投资建设旅游和生产经营项目。禁止建设与自</w:t>
            </w:r>
            <w:r>
              <w:rPr>
                <w:sz w:val="21"/>
                <w:szCs w:val="21"/>
                <w:spacing w:val="9"/>
              </w:rPr>
              <w:t xml:space="preserve"> </w:t>
            </w:r>
            <w:r>
              <w:rPr>
                <w:sz w:val="21"/>
                <w:szCs w:val="21"/>
                <w:spacing w:val="8"/>
              </w:rPr>
              <w:t>然保护区保护方向不一致的旅游项目。禁止在自然</w:t>
            </w:r>
            <w:r>
              <w:rPr>
                <w:sz w:val="21"/>
                <w:szCs w:val="21"/>
                <w:spacing w:val="13"/>
              </w:rPr>
              <w:t xml:space="preserve"> </w:t>
            </w:r>
            <w:r>
              <w:rPr>
                <w:sz w:val="21"/>
                <w:szCs w:val="21"/>
                <w:spacing w:val="-1"/>
              </w:rPr>
              <w:t>保护区内进行开矿、采石、挖沙等活动。禁止在自然</w:t>
            </w:r>
            <w:r>
              <w:rPr>
                <w:sz w:val="21"/>
                <w:szCs w:val="21"/>
                <w:spacing w:val="7"/>
              </w:rPr>
              <w:t xml:space="preserve"> </w:t>
            </w:r>
            <w:r>
              <w:rPr>
                <w:sz w:val="21"/>
                <w:szCs w:val="21"/>
                <w:spacing w:val="4"/>
              </w:rPr>
              <w:t>保护区的核心区和缓冲区内建设任何生产设施， 禁</w:t>
            </w:r>
            <w:r>
              <w:rPr>
                <w:sz w:val="21"/>
                <w:szCs w:val="21"/>
              </w:rPr>
              <w:t xml:space="preserve"> </w:t>
            </w:r>
            <w:r>
              <w:rPr>
                <w:sz w:val="21"/>
                <w:szCs w:val="21"/>
                <w:spacing w:val="4"/>
              </w:rPr>
              <w:t>止在自然保护区的试验区内建设污染环境、破坏 资</w:t>
            </w:r>
            <w:r>
              <w:rPr>
                <w:sz w:val="21"/>
                <w:szCs w:val="21"/>
              </w:rPr>
              <w:t xml:space="preserve"> </w:t>
            </w:r>
            <w:r>
              <w:rPr>
                <w:sz w:val="21"/>
                <w:szCs w:val="21"/>
                <w:spacing w:val="-2"/>
              </w:rPr>
              <w:t>源或者景观的生产设施。</w:t>
            </w:r>
          </w:p>
        </w:tc>
        <w:tc>
          <w:tcPr>
            <w:tcW w:w="1944" w:type="dxa"/>
            <w:vAlign w:val="top"/>
          </w:tcPr>
          <w:p>
            <w:pPr>
              <w:spacing w:line="251" w:lineRule="auto"/>
              <w:rPr>
                <w:rFonts w:ascii="Arial"/>
                <w:sz w:val="21"/>
              </w:rPr>
            </w:pPr>
            <w:r/>
          </w:p>
          <w:p>
            <w:pPr>
              <w:spacing w:line="252" w:lineRule="auto"/>
              <w:rPr>
                <w:rFonts w:ascii="Arial"/>
                <w:sz w:val="21"/>
              </w:rPr>
            </w:pPr>
            <w:r/>
          </w:p>
          <w:p>
            <w:pPr>
              <w:pStyle w:val="TableText"/>
              <w:ind w:left="109" w:right="144" w:firstLine="423"/>
              <w:spacing w:before="68" w:line="241" w:lineRule="auto"/>
              <w:jc w:val="both"/>
              <w:rPr>
                <w:sz w:val="21"/>
                <w:szCs w:val="21"/>
              </w:rPr>
            </w:pPr>
            <w:r>
              <w:rPr>
                <w:sz w:val="21"/>
                <w:szCs w:val="21"/>
                <w:spacing w:val="-2"/>
              </w:rPr>
              <w:t>项目位于大板</w:t>
            </w:r>
            <w:r>
              <w:rPr>
                <w:sz w:val="21"/>
                <w:szCs w:val="21"/>
                <w:spacing w:val="1"/>
              </w:rPr>
              <w:t xml:space="preserve"> </w:t>
            </w:r>
            <w:r>
              <w:rPr>
                <w:sz w:val="21"/>
                <w:szCs w:val="21"/>
                <w:spacing w:val="-3"/>
              </w:rPr>
              <w:t>桥街道阿地村，不</w:t>
            </w:r>
            <w:r>
              <w:rPr>
                <w:sz w:val="21"/>
                <w:szCs w:val="21"/>
                <w:spacing w:val="6"/>
              </w:rPr>
              <w:t xml:space="preserve"> </w:t>
            </w:r>
            <w:r>
              <w:rPr>
                <w:sz w:val="21"/>
                <w:szCs w:val="21"/>
                <w:spacing w:val="-5"/>
              </w:rPr>
              <w:t>涉及自然保护区。</w:t>
            </w:r>
          </w:p>
        </w:tc>
        <w:tc>
          <w:tcPr>
            <w:tcW w:w="933" w:type="dxa"/>
            <w:vAlign w:val="top"/>
          </w:tcPr>
          <w:p>
            <w:pPr>
              <w:spacing w:line="352" w:lineRule="auto"/>
              <w:rPr>
                <w:rFonts w:ascii="Arial"/>
                <w:sz w:val="21"/>
              </w:rPr>
            </w:pPr>
            <w:r/>
          </w:p>
          <w:p>
            <w:pPr>
              <w:spacing w:line="353" w:lineRule="auto"/>
              <w:rPr>
                <w:rFonts w:ascii="Arial"/>
                <w:sz w:val="21"/>
              </w:rPr>
            </w:pPr>
            <w:r/>
          </w:p>
          <w:p>
            <w:pPr>
              <w:pStyle w:val="TableText"/>
              <w:ind w:left="253"/>
              <w:spacing w:before="69" w:line="221" w:lineRule="auto"/>
              <w:rPr>
                <w:sz w:val="21"/>
                <w:szCs w:val="21"/>
              </w:rPr>
            </w:pPr>
            <w:r>
              <w:rPr>
                <w:sz w:val="21"/>
                <w:szCs w:val="21"/>
                <w:spacing w:val="-2"/>
              </w:rPr>
              <w:t>符合</w:t>
            </w:r>
          </w:p>
        </w:tc>
        <w:tc>
          <w:tcPr>
            <w:tcW w:w="148" w:type="dxa"/>
            <w:vAlign w:val="top"/>
            <w:vMerge w:val="continue"/>
            <w:tcBorders>
              <w:bottom w:val="nil"/>
              <w:right w:val="single" w:color="000000" w:sz="2" w:space="0"/>
              <w:top w:val="nil"/>
            </w:tcBorders>
          </w:tcPr>
          <w:p>
            <w:pPr>
              <w:rPr>
                <w:rFonts w:ascii="Arial"/>
                <w:sz w:val="21"/>
              </w:rPr>
            </w:pPr>
            <w:r/>
          </w:p>
        </w:tc>
      </w:tr>
      <w:tr>
        <w:trPr>
          <w:trHeight w:val="2183"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gridSpan w:val="2"/>
            <w:tcBorders>
              <w:left w:val="single" w:color="000000" w:sz="2" w:space="0"/>
              <w:right w:val="single" w:color="000000" w:sz="8" w:space="0"/>
            </w:tcBorders>
          </w:tcPr>
          <w:p>
            <w:pPr>
              <w:rPr>
                <w:rFonts w:ascii="Arial"/>
                <w:sz w:val="21"/>
              </w:rPr>
            </w:pPr>
            <w:r/>
          </w:p>
        </w:tc>
        <w:tc>
          <w:tcPr>
            <w:tcW w:w="5036" w:type="dxa"/>
            <w:vAlign w:val="top"/>
            <w:gridSpan w:val="2"/>
            <w:tcBorders>
              <w:left w:val="single" w:color="000000" w:sz="8" w:space="0"/>
            </w:tcBorders>
          </w:tcPr>
          <w:p>
            <w:pPr>
              <w:pStyle w:val="TableText"/>
              <w:ind w:left="104" w:right="96" w:firstLine="420"/>
              <w:spacing w:before="25" w:line="236" w:lineRule="auto"/>
              <w:jc w:val="both"/>
              <w:rPr>
                <w:sz w:val="21"/>
                <w:szCs w:val="21"/>
              </w:rPr>
            </w:pPr>
            <w:r>
              <w:rPr>
                <w:sz w:val="21"/>
                <w:szCs w:val="21"/>
                <w:spacing w:val="9"/>
              </w:rPr>
              <w:t>禁止在风景名胜区核心景观区的岸线和河段范</w:t>
            </w:r>
            <w:r>
              <w:rPr>
                <w:sz w:val="21"/>
                <w:szCs w:val="21"/>
                <w:spacing w:val="14"/>
              </w:rPr>
              <w:t xml:space="preserve"> </w:t>
            </w:r>
            <w:r>
              <w:rPr>
                <w:sz w:val="21"/>
                <w:szCs w:val="21"/>
                <w:spacing w:val="-1"/>
              </w:rPr>
              <w:t>围内投资建设与风景名胜资源保护无关的项目，禁止</w:t>
            </w:r>
            <w:r>
              <w:rPr>
                <w:sz w:val="21"/>
                <w:szCs w:val="21"/>
                <w:spacing w:val="9"/>
              </w:rPr>
              <w:t xml:space="preserve"> </w:t>
            </w:r>
            <w:r>
              <w:rPr>
                <w:sz w:val="21"/>
                <w:szCs w:val="21"/>
                <w:spacing w:val="-5"/>
              </w:rPr>
              <w:t>在风景名胜区内进行开山、采石、开矿、开荒、修 坟</w:t>
            </w:r>
            <w:r>
              <w:rPr>
                <w:sz w:val="21"/>
                <w:szCs w:val="21"/>
                <w:spacing w:val="1"/>
              </w:rPr>
              <w:t xml:space="preserve"> </w:t>
            </w:r>
            <w:r>
              <w:rPr>
                <w:sz w:val="21"/>
                <w:szCs w:val="21"/>
                <w:spacing w:val="4"/>
              </w:rPr>
              <w:t>立碑等破坏景观、植被和地形地貌的活动以及修 建</w:t>
            </w:r>
            <w:r>
              <w:rPr>
                <w:sz w:val="21"/>
                <w:szCs w:val="21"/>
              </w:rPr>
              <w:t xml:space="preserve"> </w:t>
            </w:r>
            <w:r>
              <w:rPr>
                <w:sz w:val="21"/>
                <w:szCs w:val="21"/>
                <w:spacing w:val="2"/>
              </w:rPr>
              <w:t>储存爆炸性、易燃性、放射性、毒害性、腐蚀品</w:t>
            </w:r>
            <w:r>
              <w:rPr>
                <w:sz w:val="21"/>
                <w:szCs w:val="21"/>
                <w:spacing w:val="47"/>
              </w:rPr>
              <w:t xml:space="preserve"> </w:t>
            </w:r>
            <w:r>
              <w:rPr>
                <w:sz w:val="21"/>
                <w:szCs w:val="21"/>
                <w:spacing w:val="2"/>
              </w:rPr>
              <w:t>的</w:t>
            </w:r>
            <w:r>
              <w:rPr>
                <w:sz w:val="21"/>
                <w:szCs w:val="21"/>
              </w:rPr>
              <w:t xml:space="preserve"> </w:t>
            </w:r>
            <w:r>
              <w:rPr>
                <w:sz w:val="21"/>
                <w:szCs w:val="21"/>
                <w:spacing w:val="4"/>
              </w:rPr>
              <w:t>设施；禁止在风景名胜区内开设立开发区和在核 心</w:t>
            </w:r>
            <w:r>
              <w:rPr>
                <w:sz w:val="21"/>
                <w:szCs w:val="21"/>
              </w:rPr>
              <w:t xml:space="preserve"> </w:t>
            </w:r>
            <w:r>
              <w:rPr>
                <w:sz w:val="21"/>
                <w:szCs w:val="21"/>
                <w:spacing w:val="4"/>
              </w:rPr>
              <w:t>景区内建设宾馆、会所、培训中心、疗养院以及 风</w:t>
            </w:r>
            <w:r>
              <w:rPr>
                <w:sz w:val="21"/>
                <w:szCs w:val="21"/>
              </w:rPr>
              <w:t xml:space="preserve"> </w:t>
            </w:r>
            <w:r>
              <w:rPr>
                <w:sz w:val="21"/>
                <w:szCs w:val="21"/>
                <w:spacing w:val="-1"/>
              </w:rPr>
              <w:t>景名胜资源保护无关的投资建设项目。</w:t>
            </w:r>
          </w:p>
        </w:tc>
        <w:tc>
          <w:tcPr>
            <w:tcW w:w="1944" w:type="dxa"/>
            <w:vAlign w:val="top"/>
          </w:tcPr>
          <w:p>
            <w:pPr>
              <w:rPr>
                <w:rFonts w:ascii="Arial"/>
                <w:sz w:val="21"/>
              </w:rPr>
            </w:pPr>
            <w:r/>
          </w:p>
          <w:p>
            <w:pPr>
              <w:rPr>
                <w:rFonts w:ascii="Arial"/>
                <w:sz w:val="21"/>
              </w:rPr>
            </w:pPr>
            <w:r/>
          </w:p>
          <w:p>
            <w:pPr>
              <w:pStyle w:val="TableText"/>
              <w:ind w:left="109" w:right="144" w:firstLine="423"/>
              <w:spacing w:before="69" w:line="273" w:lineRule="auto"/>
              <w:rPr>
                <w:sz w:val="21"/>
                <w:szCs w:val="21"/>
              </w:rPr>
            </w:pPr>
            <w:r>
              <w:rPr>
                <w:sz w:val="21"/>
                <w:szCs w:val="21"/>
                <w:spacing w:val="-2"/>
              </w:rPr>
              <w:t>项目位于大板</w:t>
            </w:r>
            <w:r>
              <w:rPr>
                <w:sz w:val="21"/>
                <w:szCs w:val="21"/>
                <w:spacing w:val="1"/>
              </w:rPr>
              <w:t xml:space="preserve"> </w:t>
            </w:r>
            <w:r>
              <w:rPr>
                <w:sz w:val="21"/>
                <w:szCs w:val="21"/>
                <w:spacing w:val="-1"/>
              </w:rPr>
              <w:t>桥街道阿地村，</w:t>
            </w:r>
          </w:p>
          <w:p>
            <w:pPr>
              <w:pStyle w:val="TableText"/>
              <w:ind w:left="125" w:right="353" w:hanging="12"/>
              <w:spacing w:before="1" w:line="278" w:lineRule="auto"/>
              <w:rPr>
                <w:sz w:val="21"/>
                <w:szCs w:val="21"/>
              </w:rPr>
            </w:pPr>
            <w:r>
              <w:rPr>
                <w:sz w:val="21"/>
                <w:szCs w:val="21"/>
                <w:spacing w:val="-2"/>
              </w:rPr>
              <w:t>不涉及风景名胜</w:t>
            </w:r>
            <w:r>
              <w:rPr>
                <w:sz w:val="21"/>
                <w:szCs w:val="21"/>
                <w:spacing w:val="5"/>
              </w:rPr>
              <w:t xml:space="preserve"> </w:t>
            </w:r>
            <w:r>
              <w:rPr>
                <w:sz w:val="21"/>
                <w:szCs w:val="21"/>
                <w:spacing w:val="-13"/>
              </w:rPr>
              <w:t>区。</w:t>
            </w:r>
          </w:p>
        </w:tc>
        <w:tc>
          <w:tcPr>
            <w:tcW w:w="933"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53"/>
              <w:spacing w:before="68" w:line="221" w:lineRule="auto"/>
              <w:rPr>
                <w:sz w:val="21"/>
                <w:szCs w:val="21"/>
              </w:rPr>
            </w:pPr>
            <w:r>
              <w:rPr>
                <w:sz w:val="21"/>
                <w:szCs w:val="21"/>
                <w:spacing w:val="-2"/>
              </w:rPr>
              <w:t>符合</w:t>
            </w:r>
          </w:p>
        </w:tc>
        <w:tc>
          <w:tcPr>
            <w:tcW w:w="148" w:type="dxa"/>
            <w:vAlign w:val="top"/>
            <w:vMerge w:val="continue"/>
            <w:tcBorders>
              <w:bottom w:val="nil"/>
              <w:right w:val="single" w:color="000000" w:sz="2" w:space="0"/>
              <w:top w:val="nil"/>
            </w:tcBorders>
          </w:tcPr>
          <w:p>
            <w:pPr>
              <w:rPr>
                <w:rFonts w:ascii="Arial"/>
                <w:sz w:val="21"/>
              </w:rPr>
            </w:pPr>
            <w:r/>
          </w:p>
        </w:tc>
      </w:tr>
      <w:tr>
        <w:trPr>
          <w:trHeight w:val="1639"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gridSpan w:val="2"/>
            <w:tcBorders>
              <w:left w:val="single" w:color="000000" w:sz="2" w:space="0"/>
              <w:right w:val="single" w:color="000000" w:sz="8" w:space="0"/>
            </w:tcBorders>
          </w:tcPr>
          <w:p>
            <w:pPr>
              <w:rPr>
                <w:rFonts w:ascii="Arial"/>
                <w:sz w:val="21"/>
              </w:rPr>
            </w:pPr>
            <w:r/>
          </w:p>
        </w:tc>
        <w:tc>
          <w:tcPr>
            <w:tcW w:w="5036" w:type="dxa"/>
            <w:vAlign w:val="top"/>
            <w:gridSpan w:val="2"/>
            <w:tcBorders>
              <w:left w:val="single" w:color="000000" w:sz="8" w:space="0"/>
            </w:tcBorders>
          </w:tcPr>
          <w:p>
            <w:pPr>
              <w:pStyle w:val="TableText"/>
              <w:ind w:left="104" w:right="97" w:firstLine="420"/>
              <w:spacing w:before="31" w:line="234" w:lineRule="auto"/>
              <w:jc w:val="both"/>
              <w:rPr>
                <w:sz w:val="21"/>
                <w:szCs w:val="21"/>
              </w:rPr>
            </w:pPr>
            <w:r>
              <w:rPr>
                <w:sz w:val="21"/>
                <w:szCs w:val="21"/>
                <w:spacing w:val="9"/>
              </w:rPr>
              <w:t>禁止在饮用水水源一级保护区的岸线和河段范</w:t>
            </w:r>
            <w:r>
              <w:rPr>
                <w:sz w:val="21"/>
                <w:szCs w:val="21"/>
                <w:spacing w:val="14"/>
              </w:rPr>
              <w:t xml:space="preserve"> </w:t>
            </w:r>
            <w:r>
              <w:rPr>
                <w:sz w:val="21"/>
                <w:szCs w:val="21"/>
                <w:spacing w:val="-1"/>
              </w:rPr>
              <w:t>围内新建、改建、扩建与供水设施和保护水源无关的</w:t>
            </w:r>
            <w:r>
              <w:rPr>
                <w:sz w:val="21"/>
                <w:szCs w:val="21"/>
                <w:spacing w:val="9"/>
              </w:rPr>
              <w:t xml:space="preserve"> </w:t>
            </w:r>
            <w:r>
              <w:rPr>
                <w:sz w:val="21"/>
                <w:szCs w:val="21"/>
                <w:spacing w:val="-1"/>
              </w:rPr>
              <w:t>投资建设项目，以及网箱养殖、畜禽养殖、旅游等可</w:t>
            </w:r>
            <w:r>
              <w:rPr>
                <w:sz w:val="21"/>
                <w:szCs w:val="21"/>
                <w:spacing w:val="7"/>
              </w:rPr>
              <w:t xml:space="preserve"> </w:t>
            </w:r>
            <w:r>
              <w:rPr>
                <w:sz w:val="21"/>
                <w:szCs w:val="21"/>
                <w:spacing w:val="-1"/>
              </w:rPr>
              <w:t>能污染饮用水水体的投资建设项目。禁止在饮用水水</w:t>
            </w:r>
            <w:r>
              <w:rPr>
                <w:sz w:val="21"/>
                <w:szCs w:val="21"/>
                <w:spacing w:val="9"/>
              </w:rPr>
              <w:t xml:space="preserve"> </w:t>
            </w:r>
            <w:r>
              <w:rPr>
                <w:sz w:val="21"/>
                <w:szCs w:val="21"/>
                <w:spacing w:val="-1"/>
              </w:rPr>
              <w:t>源二级保护区的岸线和河段范围内新建、改建、扩建</w:t>
            </w:r>
            <w:r>
              <w:rPr>
                <w:sz w:val="21"/>
                <w:szCs w:val="21"/>
                <w:spacing w:val="9"/>
              </w:rPr>
              <w:t xml:space="preserve"> </w:t>
            </w:r>
            <w:r>
              <w:rPr>
                <w:sz w:val="21"/>
                <w:szCs w:val="21"/>
                <w:spacing w:val="-2"/>
              </w:rPr>
              <w:t>排放污染物的投资建设项目。</w:t>
            </w:r>
          </w:p>
        </w:tc>
        <w:tc>
          <w:tcPr>
            <w:tcW w:w="1944" w:type="dxa"/>
            <w:vAlign w:val="top"/>
          </w:tcPr>
          <w:p>
            <w:pPr>
              <w:pStyle w:val="TableText"/>
              <w:ind w:left="109" w:right="103" w:firstLine="423"/>
              <w:spacing w:before="303" w:line="241" w:lineRule="auto"/>
              <w:jc w:val="both"/>
              <w:rPr>
                <w:sz w:val="21"/>
                <w:szCs w:val="21"/>
              </w:rPr>
            </w:pPr>
            <w:r>
              <w:rPr>
                <w:sz w:val="21"/>
                <w:szCs w:val="21"/>
                <w:spacing w:val="5"/>
              </w:rPr>
              <w:t>项目位于大板</w:t>
            </w:r>
            <w:r>
              <w:rPr>
                <w:sz w:val="21"/>
                <w:szCs w:val="21"/>
              </w:rPr>
              <w:t xml:space="preserve"> </w:t>
            </w:r>
            <w:r>
              <w:rPr>
                <w:sz w:val="21"/>
                <w:szCs w:val="21"/>
                <w:spacing w:val="-2"/>
              </w:rPr>
              <w:t>桥街道阿地村，</w:t>
            </w:r>
            <w:r>
              <w:rPr>
                <w:sz w:val="21"/>
                <w:szCs w:val="21"/>
                <w:spacing w:val="-55"/>
              </w:rPr>
              <w:t xml:space="preserve"> </w:t>
            </w:r>
            <w:r>
              <w:rPr>
                <w:sz w:val="21"/>
                <w:szCs w:val="21"/>
                <w:spacing w:val="-2"/>
              </w:rPr>
              <w:t>不</w:t>
            </w:r>
            <w:r>
              <w:rPr>
                <w:sz w:val="21"/>
                <w:szCs w:val="21"/>
              </w:rPr>
              <w:t xml:space="preserve"> </w:t>
            </w:r>
            <w:r>
              <w:rPr>
                <w:sz w:val="21"/>
                <w:szCs w:val="21"/>
                <w:spacing w:val="4"/>
              </w:rPr>
              <w:t>涉及饮用水水源一</w:t>
            </w:r>
            <w:r>
              <w:rPr>
                <w:sz w:val="21"/>
                <w:szCs w:val="21"/>
                <w:spacing w:val="1"/>
              </w:rPr>
              <w:t xml:space="preserve"> </w:t>
            </w:r>
            <w:r>
              <w:rPr>
                <w:sz w:val="21"/>
                <w:szCs w:val="21"/>
                <w:spacing w:val="-1"/>
              </w:rPr>
              <w:t>级和二级保护区。</w:t>
            </w:r>
          </w:p>
        </w:tc>
        <w:tc>
          <w:tcPr>
            <w:tcW w:w="933" w:type="dxa"/>
            <w:vAlign w:val="top"/>
          </w:tcPr>
          <w:p>
            <w:pPr>
              <w:spacing w:line="285" w:lineRule="auto"/>
              <w:rPr>
                <w:rFonts w:ascii="Arial"/>
                <w:sz w:val="21"/>
              </w:rPr>
            </w:pPr>
            <w:r/>
          </w:p>
          <w:p>
            <w:pPr>
              <w:spacing w:line="285" w:lineRule="auto"/>
              <w:rPr>
                <w:rFonts w:ascii="Arial"/>
                <w:sz w:val="21"/>
              </w:rPr>
            </w:pPr>
            <w:r/>
          </w:p>
          <w:p>
            <w:pPr>
              <w:pStyle w:val="TableText"/>
              <w:ind w:left="253"/>
              <w:spacing w:before="69" w:line="221" w:lineRule="auto"/>
              <w:rPr>
                <w:sz w:val="21"/>
                <w:szCs w:val="21"/>
              </w:rPr>
            </w:pPr>
            <w:r>
              <w:rPr>
                <w:sz w:val="21"/>
                <w:szCs w:val="21"/>
                <w:spacing w:val="-2"/>
              </w:rPr>
              <w:t>符合</w:t>
            </w:r>
          </w:p>
        </w:tc>
        <w:tc>
          <w:tcPr>
            <w:tcW w:w="148" w:type="dxa"/>
            <w:vAlign w:val="top"/>
            <w:vMerge w:val="continue"/>
            <w:tcBorders>
              <w:bottom w:val="nil"/>
              <w:right w:val="single" w:color="000000" w:sz="2" w:space="0"/>
              <w:top w:val="nil"/>
            </w:tcBorders>
          </w:tcPr>
          <w:p>
            <w:pPr>
              <w:rPr>
                <w:rFonts w:ascii="Arial"/>
                <w:sz w:val="21"/>
              </w:rPr>
            </w:pPr>
            <w:r/>
          </w:p>
        </w:tc>
      </w:tr>
      <w:tr>
        <w:trPr>
          <w:trHeight w:val="1388" w:hRule="atLeast"/>
        </w:trPr>
        <w:tc>
          <w:tcPr>
            <w:tcW w:w="1643"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51" w:type="dxa"/>
            <w:vAlign w:val="top"/>
            <w:gridSpan w:val="2"/>
            <w:tcBorders>
              <w:left w:val="single" w:color="000000" w:sz="2" w:space="0"/>
              <w:bottom w:val="single" w:color="000000" w:sz="2" w:space="0"/>
              <w:right w:val="single" w:color="000000" w:sz="8" w:space="0"/>
            </w:tcBorders>
          </w:tcPr>
          <w:p>
            <w:pPr>
              <w:rPr>
                <w:rFonts w:ascii="Arial"/>
                <w:sz w:val="21"/>
              </w:rPr>
            </w:pPr>
            <w:r/>
          </w:p>
        </w:tc>
        <w:tc>
          <w:tcPr>
            <w:tcW w:w="5036" w:type="dxa"/>
            <w:vAlign w:val="top"/>
            <w:gridSpan w:val="2"/>
            <w:tcBorders>
              <w:bottom w:val="single" w:color="000000" w:sz="2" w:space="0"/>
              <w:left w:val="single" w:color="000000" w:sz="8" w:space="0"/>
            </w:tcBorders>
          </w:tcPr>
          <w:p>
            <w:pPr>
              <w:pStyle w:val="TableText"/>
              <w:ind w:left="104" w:right="96" w:firstLine="420"/>
              <w:spacing w:before="30" w:line="237" w:lineRule="auto"/>
              <w:rPr>
                <w:sz w:val="21"/>
                <w:szCs w:val="21"/>
              </w:rPr>
            </w:pPr>
            <w:r>
              <w:rPr>
                <w:sz w:val="21"/>
                <w:szCs w:val="21"/>
                <w:spacing w:val="9"/>
              </w:rPr>
              <w:t>禁止在水产种质资源保护区的岸线和河段范围</w:t>
            </w:r>
            <w:r>
              <w:rPr>
                <w:sz w:val="21"/>
                <w:szCs w:val="21"/>
                <w:spacing w:val="14"/>
              </w:rPr>
              <w:t xml:space="preserve"> </w:t>
            </w:r>
            <w:r>
              <w:rPr>
                <w:sz w:val="21"/>
                <w:szCs w:val="21"/>
                <w:spacing w:val="-1"/>
              </w:rPr>
              <w:t>内新建围湖造田、围湖造地或填海等投资建设项目。</w:t>
            </w:r>
            <w:r>
              <w:rPr>
                <w:sz w:val="21"/>
                <w:szCs w:val="21"/>
                <w:spacing w:val="8"/>
              </w:rPr>
              <w:t xml:space="preserve"> </w:t>
            </w:r>
            <w:r>
              <w:rPr>
                <w:sz w:val="21"/>
                <w:szCs w:val="21"/>
                <w:spacing w:val="-7"/>
              </w:rPr>
              <w:t>禁止擅自征收、占用国家湿地公园的土地；禁止在</w:t>
            </w:r>
            <w:r>
              <w:rPr>
                <w:sz w:val="21"/>
                <w:szCs w:val="21"/>
                <w:spacing w:val="41"/>
              </w:rPr>
              <w:t xml:space="preserve"> </w:t>
            </w:r>
            <w:r>
              <w:rPr>
                <w:sz w:val="21"/>
                <w:szCs w:val="21"/>
                <w:spacing w:val="-7"/>
              </w:rPr>
              <w:t>国</w:t>
            </w:r>
            <w:r>
              <w:rPr>
                <w:sz w:val="21"/>
                <w:szCs w:val="21"/>
              </w:rPr>
              <w:t xml:space="preserve"> </w:t>
            </w:r>
            <w:r>
              <w:rPr>
                <w:sz w:val="21"/>
                <w:szCs w:val="21"/>
                <w:spacing w:val="-1"/>
              </w:rPr>
              <w:t>家湿地公园内挖沙、采矿，以及建设度假村、高尔夫</w:t>
            </w:r>
            <w:r>
              <w:rPr>
                <w:sz w:val="21"/>
                <w:szCs w:val="21"/>
                <w:spacing w:val="6"/>
              </w:rPr>
              <w:t xml:space="preserve"> </w:t>
            </w:r>
            <w:r>
              <w:rPr>
                <w:sz w:val="21"/>
                <w:szCs w:val="21"/>
                <w:spacing w:val="-1"/>
              </w:rPr>
              <w:t>球场等任何不符合主体功能定位的投资建设项目。</w:t>
            </w:r>
          </w:p>
        </w:tc>
        <w:tc>
          <w:tcPr>
            <w:tcW w:w="1944" w:type="dxa"/>
            <w:vAlign w:val="top"/>
            <w:tcBorders>
              <w:bottom w:val="single" w:color="000000" w:sz="2" w:space="0"/>
            </w:tcBorders>
          </w:tcPr>
          <w:p>
            <w:pPr>
              <w:pStyle w:val="TableText"/>
              <w:ind w:left="109" w:right="103" w:firstLine="423"/>
              <w:spacing w:before="33" w:line="239" w:lineRule="auto"/>
              <w:rPr>
                <w:sz w:val="21"/>
                <w:szCs w:val="21"/>
              </w:rPr>
            </w:pPr>
            <w:r>
              <w:rPr>
                <w:sz w:val="21"/>
                <w:szCs w:val="21"/>
                <w:spacing w:val="-2"/>
              </w:rPr>
              <w:t>项目位于大板</w:t>
            </w:r>
            <w:r>
              <w:rPr>
                <w:sz w:val="21"/>
                <w:szCs w:val="21"/>
                <w:spacing w:val="1"/>
              </w:rPr>
              <w:t xml:space="preserve"> </w:t>
            </w:r>
            <w:r>
              <w:rPr>
                <w:sz w:val="21"/>
                <w:szCs w:val="21"/>
                <w:spacing w:val="-2"/>
              </w:rPr>
              <w:t>桥街道阿地村，</w:t>
            </w:r>
            <w:r>
              <w:rPr>
                <w:sz w:val="21"/>
                <w:szCs w:val="21"/>
                <w:spacing w:val="-55"/>
              </w:rPr>
              <w:t xml:space="preserve"> </w:t>
            </w:r>
            <w:r>
              <w:rPr>
                <w:sz w:val="21"/>
                <w:szCs w:val="21"/>
                <w:spacing w:val="-2"/>
              </w:rPr>
              <w:t>不</w:t>
            </w:r>
            <w:r>
              <w:rPr>
                <w:sz w:val="21"/>
                <w:szCs w:val="21"/>
              </w:rPr>
              <w:t xml:space="preserve"> </w:t>
            </w:r>
            <w:r>
              <w:rPr>
                <w:sz w:val="21"/>
                <w:szCs w:val="21"/>
                <w:spacing w:val="-3"/>
              </w:rPr>
              <w:t>涉及国家湿地</w:t>
            </w:r>
            <w:r>
              <w:rPr>
                <w:sz w:val="21"/>
                <w:szCs w:val="21"/>
                <w:spacing w:val="7"/>
              </w:rPr>
              <w:t xml:space="preserve">  </w:t>
            </w:r>
            <w:r>
              <w:rPr>
                <w:sz w:val="21"/>
                <w:szCs w:val="21"/>
                <w:spacing w:val="-3"/>
              </w:rPr>
              <w:t>公</w:t>
            </w:r>
            <w:r>
              <w:rPr>
                <w:sz w:val="21"/>
                <w:szCs w:val="21"/>
              </w:rPr>
              <w:t xml:space="preserve"> </w:t>
            </w:r>
            <w:r>
              <w:rPr>
                <w:sz w:val="21"/>
                <w:szCs w:val="21"/>
                <w:spacing w:val="-1"/>
              </w:rPr>
              <w:t>园、水产种质资</w:t>
            </w:r>
          </w:p>
          <w:p>
            <w:pPr>
              <w:pStyle w:val="TableText"/>
              <w:ind w:left="109"/>
              <w:spacing w:line="221" w:lineRule="auto"/>
              <w:rPr>
                <w:sz w:val="21"/>
                <w:szCs w:val="21"/>
              </w:rPr>
            </w:pPr>
            <w:r>
              <w:rPr>
                <w:sz w:val="21"/>
                <w:szCs w:val="21"/>
                <w:spacing w:val="-4"/>
              </w:rPr>
              <w:t>源保护区。</w:t>
            </w:r>
          </w:p>
        </w:tc>
        <w:tc>
          <w:tcPr>
            <w:tcW w:w="933" w:type="dxa"/>
            <w:vAlign w:val="top"/>
            <w:tcBorders>
              <w:bottom w:val="single" w:color="000000" w:sz="2" w:space="0"/>
            </w:tcBorders>
          </w:tcPr>
          <w:p>
            <w:pPr>
              <w:spacing w:line="435" w:lineRule="auto"/>
              <w:rPr>
                <w:rFonts w:ascii="Arial"/>
                <w:sz w:val="21"/>
              </w:rPr>
            </w:pPr>
            <w:r/>
          </w:p>
          <w:p>
            <w:pPr>
              <w:pStyle w:val="TableText"/>
              <w:ind w:left="253"/>
              <w:spacing w:before="68" w:line="221" w:lineRule="auto"/>
              <w:rPr>
                <w:sz w:val="21"/>
                <w:szCs w:val="21"/>
              </w:rPr>
            </w:pPr>
            <w:r>
              <w:rPr>
                <w:sz w:val="21"/>
                <w:szCs w:val="21"/>
                <w:spacing w:val="-2"/>
              </w:rPr>
              <w:t>符合</w:t>
            </w:r>
          </w:p>
        </w:tc>
        <w:tc>
          <w:tcPr>
            <w:tcW w:w="148" w:type="dxa"/>
            <w:vAlign w:val="top"/>
            <w:vMerge w:val="continue"/>
            <w:tcBorders>
              <w:bottom w:val="single" w:color="000000" w:sz="2" w:space="0"/>
              <w:right w:val="single" w:color="000000" w:sz="2" w:space="0"/>
              <w:top w:val="nil"/>
            </w:tcBorders>
          </w:tcPr>
          <w:p>
            <w:pPr>
              <w:rPr>
                <w:rFonts w:ascii="Arial"/>
                <w:sz w:val="21"/>
              </w:rPr>
            </w:pPr>
            <w:r/>
          </w:p>
        </w:tc>
      </w:tr>
    </w:tbl>
    <w:p>
      <w:pPr>
        <w:rPr>
          <w:rFonts w:ascii="Arial"/>
          <w:sz w:val="21"/>
        </w:rPr>
      </w:pPr>
      <w:r/>
    </w:p>
    <w:p>
      <w:pPr>
        <w:sectPr>
          <w:footerReference w:type="default" r:id="rId13"/>
          <w:pgSz w:w="11907" w:h="16839"/>
          <w:pgMar w:top="1431" w:right="677" w:bottom="1188" w:left="1368" w:header="0" w:footer="95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43"/>
        <w:gridCol w:w="151"/>
        <w:gridCol w:w="5036"/>
        <w:gridCol w:w="1936"/>
        <w:gridCol w:w="933"/>
        <w:gridCol w:w="156"/>
      </w:tblGrid>
      <w:tr>
        <w:trPr>
          <w:trHeight w:val="1667" w:hRule="atLeast"/>
        </w:trPr>
        <w:tc>
          <w:tcPr>
            <w:tcW w:w="1643" w:type="dxa"/>
            <w:vAlign w:val="top"/>
            <w:vMerge w:val="restart"/>
            <w:tcBorders>
              <w:left w:val="single" w:color="000000" w:sz="2" w:space="0"/>
              <w:bottom w:val="nil"/>
              <w:right w:val="single" w:color="000000" w:sz="2" w:space="0"/>
              <w:top w:val="single" w:color="000000" w:sz="2" w:space="0"/>
            </w:tcBorders>
          </w:tcPr>
          <w:p>
            <w:pPr>
              <w:rPr>
                <w:rFonts w:ascii="Arial"/>
                <w:sz w:val="21"/>
              </w:rPr>
            </w:pPr>
            <w:r/>
          </w:p>
        </w:tc>
        <w:tc>
          <w:tcPr>
            <w:tcW w:w="151" w:type="dxa"/>
            <w:vAlign w:val="top"/>
            <w:tcBorders>
              <w:left w:val="single" w:color="000000" w:sz="2" w:space="0"/>
              <w:top w:val="single" w:color="000000" w:sz="2" w:space="0"/>
              <w:bottom w:val="nil"/>
            </w:tcBorders>
          </w:tcPr>
          <w:p>
            <w:pPr>
              <w:rPr>
                <w:rFonts w:ascii="Arial"/>
                <w:sz w:val="21"/>
              </w:rPr>
            </w:pPr>
            <w:r/>
          </w:p>
        </w:tc>
        <w:tc>
          <w:tcPr>
            <w:tcW w:w="5036" w:type="dxa"/>
            <w:vAlign w:val="top"/>
            <w:tcBorders>
              <w:top w:val="single" w:color="000000" w:sz="2" w:space="0"/>
            </w:tcBorders>
          </w:tcPr>
          <w:p>
            <w:pPr>
              <w:pStyle w:val="TableText"/>
              <w:ind w:left="107" w:right="22" w:firstLine="420"/>
              <w:spacing w:before="53" w:line="235" w:lineRule="auto"/>
              <w:jc w:val="both"/>
              <w:rPr>
                <w:sz w:val="21"/>
                <w:szCs w:val="21"/>
              </w:rPr>
            </w:pPr>
            <w:r>
              <w:rPr>
                <w:sz w:val="21"/>
                <w:szCs w:val="21"/>
                <w:spacing w:val="-1"/>
              </w:rPr>
              <w:t>禁止违法利用、占用长江流域河湖岸线。禁止在</w:t>
            </w:r>
            <w:r>
              <w:rPr>
                <w:sz w:val="21"/>
                <w:szCs w:val="21"/>
                <w:spacing w:val="6"/>
              </w:rPr>
              <w:t xml:space="preserve"> </w:t>
            </w:r>
            <w:r>
              <w:rPr>
                <w:sz w:val="21"/>
                <w:szCs w:val="21"/>
                <w:spacing w:val="8"/>
              </w:rPr>
              <w:t>金沙江岸线保护区和保留区内投资建设除事关公共</w:t>
            </w:r>
            <w:r>
              <w:rPr>
                <w:sz w:val="21"/>
                <w:szCs w:val="21"/>
                <w:spacing w:val="13"/>
              </w:rPr>
              <w:t xml:space="preserve"> </w:t>
            </w:r>
            <w:r>
              <w:rPr>
                <w:sz w:val="21"/>
                <w:szCs w:val="21"/>
                <w:spacing w:val="-1"/>
              </w:rPr>
              <w:t>安全及公众利益的防洪护岸、河道治理、供水、生态</w:t>
            </w:r>
            <w:r>
              <w:rPr>
                <w:sz w:val="21"/>
                <w:szCs w:val="21"/>
                <w:spacing w:val="8"/>
              </w:rPr>
              <w:t xml:space="preserve"> </w:t>
            </w:r>
            <w:r>
              <w:rPr>
                <w:sz w:val="21"/>
                <w:szCs w:val="21"/>
                <w:spacing w:val="-7"/>
              </w:rPr>
              <w:t>环境保护、航道整治、国家重要基础设施以外的项目。</w:t>
            </w:r>
            <w:r>
              <w:rPr>
                <w:sz w:val="21"/>
                <w:szCs w:val="21"/>
                <w:spacing w:val="18"/>
              </w:rPr>
              <w:t xml:space="preserve"> </w:t>
            </w:r>
            <w:r>
              <w:rPr>
                <w:sz w:val="21"/>
                <w:szCs w:val="21"/>
                <w:spacing w:val="4"/>
              </w:rPr>
              <w:t>禁止在金沙金干流、九大高原湖泊保护区、 保</w:t>
            </w:r>
            <w:r>
              <w:rPr>
                <w:sz w:val="21"/>
                <w:szCs w:val="21"/>
                <w:spacing w:val="3"/>
              </w:rPr>
              <w:t>留区</w:t>
            </w:r>
            <w:r>
              <w:rPr>
                <w:sz w:val="21"/>
                <w:szCs w:val="21"/>
              </w:rPr>
              <w:t xml:space="preserve"> </w:t>
            </w:r>
            <w:r>
              <w:rPr>
                <w:sz w:val="21"/>
                <w:szCs w:val="21"/>
                <w:spacing w:val="-1"/>
              </w:rPr>
              <w:t>内投资建设不利于水资源及自然生态保护项目。</w:t>
            </w:r>
          </w:p>
        </w:tc>
        <w:tc>
          <w:tcPr>
            <w:tcW w:w="1936" w:type="dxa"/>
            <w:vAlign w:val="top"/>
            <w:tcBorders>
              <w:top w:val="single" w:color="000000" w:sz="2" w:space="0"/>
            </w:tcBorders>
          </w:tcPr>
          <w:p>
            <w:pPr>
              <w:pStyle w:val="TableText"/>
              <w:ind w:left="109" w:right="95" w:firstLine="423"/>
              <w:spacing w:before="56" w:line="239" w:lineRule="auto"/>
              <w:rPr>
                <w:sz w:val="21"/>
                <w:szCs w:val="21"/>
              </w:rPr>
            </w:pPr>
            <w:r>
              <w:rPr>
                <w:sz w:val="21"/>
                <w:szCs w:val="21"/>
                <w:spacing w:val="-2"/>
              </w:rPr>
              <w:t>项目位于大板</w:t>
            </w:r>
            <w:r>
              <w:rPr>
                <w:sz w:val="21"/>
                <w:szCs w:val="21"/>
                <w:spacing w:val="1"/>
              </w:rPr>
              <w:t xml:space="preserve"> </w:t>
            </w:r>
            <w:r>
              <w:rPr>
                <w:sz w:val="21"/>
                <w:szCs w:val="21"/>
                <w:spacing w:val="-2"/>
              </w:rPr>
              <w:t>桥街道阿地村，</w:t>
            </w:r>
            <w:r>
              <w:rPr>
                <w:sz w:val="21"/>
                <w:szCs w:val="21"/>
                <w:spacing w:val="-55"/>
              </w:rPr>
              <w:t xml:space="preserve"> </w:t>
            </w:r>
            <w:r>
              <w:rPr>
                <w:sz w:val="21"/>
                <w:szCs w:val="21"/>
                <w:spacing w:val="-2"/>
              </w:rPr>
              <w:t>不</w:t>
            </w:r>
            <w:r>
              <w:rPr>
                <w:sz w:val="21"/>
                <w:szCs w:val="21"/>
              </w:rPr>
              <w:t xml:space="preserve"> </w:t>
            </w:r>
            <w:r>
              <w:rPr>
                <w:sz w:val="21"/>
                <w:szCs w:val="21"/>
                <w:spacing w:val="-1"/>
              </w:rPr>
              <w:t>涉及长江流域岸</w:t>
            </w:r>
          </w:p>
          <w:p>
            <w:pPr>
              <w:pStyle w:val="TableText"/>
              <w:ind w:left="114" w:right="136" w:hanging="2"/>
              <w:spacing w:before="3" w:line="229" w:lineRule="auto"/>
              <w:rPr>
                <w:sz w:val="21"/>
                <w:szCs w:val="21"/>
              </w:rPr>
            </w:pPr>
            <w:r>
              <w:rPr>
                <w:sz w:val="21"/>
                <w:szCs w:val="21"/>
                <w:spacing w:val="-2"/>
              </w:rPr>
              <w:t>线、金沙江干流、</w:t>
            </w:r>
            <w:r>
              <w:rPr>
                <w:sz w:val="21"/>
                <w:szCs w:val="21"/>
                <w:spacing w:val="6"/>
              </w:rPr>
              <w:t xml:space="preserve"> </w:t>
            </w:r>
            <w:r>
              <w:rPr>
                <w:sz w:val="21"/>
                <w:szCs w:val="21"/>
                <w:spacing w:val="-2"/>
              </w:rPr>
              <w:t>九大高原湖泊保护</w:t>
            </w:r>
            <w:r>
              <w:rPr>
                <w:sz w:val="21"/>
                <w:szCs w:val="21"/>
                <w:spacing w:val="4"/>
              </w:rPr>
              <w:t xml:space="preserve"> </w:t>
            </w:r>
            <w:r>
              <w:rPr>
                <w:sz w:val="21"/>
                <w:szCs w:val="21"/>
                <w:spacing w:val="-11"/>
              </w:rPr>
              <w:t>区。</w:t>
            </w:r>
          </w:p>
        </w:tc>
        <w:tc>
          <w:tcPr>
            <w:tcW w:w="933" w:type="dxa"/>
            <w:vAlign w:val="top"/>
            <w:tcBorders>
              <w:top w:val="single" w:color="000000" w:sz="2" w:space="0"/>
            </w:tcBorders>
          </w:tcPr>
          <w:p>
            <w:pPr>
              <w:spacing w:line="297" w:lineRule="auto"/>
              <w:rPr>
                <w:rFonts w:ascii="Arial"/>
                <w:sz w:val="21"/>
              </w:rPr>
            </w:pPr>
            <w:r/>
          </w:p>
          <w:p>
            <w:pPr>
              <w:spacing w:line="298" w:lineRule="auto"/>
              <w:rPr>
                <w:rFonts w:ascii="Arial"/>
                <w:sz w:val="21"/>
              </w:rPr>
            </w:pPr>
            <w:r/>
          </w:p>
          <w:p>
            <w:pPr>
              <w:pStyle w:val="TableText"/>
              <w:ind w:left="261"/>
              <w:spacing w:before="69" w:line="221" w:lineRule="auto"/>
              <w:rPr>
                <w:sz w:val="21"/>
                <w:szCs w:val="21"/>
              </w:rPr>
            </w:pPr>
            <w:r>
              <w:rPr>
                <w:sz w:val="21"/>
                <w:szCs w:val="21"/>
                <w:spacing w:val="-2"/>
              </w:rPr>
              <w:t>符合</w:t>
            </w:r>
          </w:p>
        </w:tc>
        <w:tc>
          <w:tcPr>
            <w:tcW w:w="156" w:type="dxa"/>
            <w:vAlign w:val="top"/>
            <w:vMerge w:val="restart"/>
            <w:tcBorders>
              <w:bottom w:val="nil"/>
              <w:right w:val="single" w:color="000000" w:sz="2" w:space="0"/>
              <w:top w:val="single" w:color="000000" w:sz="2" w:space="0"/>
            </w:tcBorders>
          </w:tcPr>
          <w:p>
            <w:pPr>
              <w:rPr>
                <w:rFonts w:ascii="Arial"/>
                <w:sz w:val="21"/>
              </w:rPr>
            </w:pPr>
            <w:r/>
          </w:p>
        </w:tc>
      </w:tr>
      <w:tr>
        <w:trPr>
          <w:trHeight w:val="6245"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tcBorders>
              <w:left w:val="single" w:color="000000" w:sz="2" w:space="0"/>
              <w:bottom w:val="nil"/>
              <w:top w:val="nil"/>
            </w:tcBorders>
          </w:tcPr>
          <w:p>
            <w:pPr>
              <w:rPr>
                <w:rFonts w:ascii="Arial"/>
                <w:sz w:val="21"/>
              </w:rPr>
            </w:pPr>
            <w:r/>
          </w:p>
        </w:tc>
        <w:tc>
          <w:tcPr>
            <w:tcW w:w="5036"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09" w:right="94" w:firstLine="418"/>
              <w:spacing w:before="68"/>
              <w:jc w:val="both"/>
              <w:rPr>
                <w:sz w:val="21"/>
                <w:szCs w:val="21"/>
              </w:rPr>
            </w:pPr>
            <w:r>
              <w:rPr>
                <w:sz w:val="21"/>
                <w:szCs w:val="21"/>
                <w:spacing w:val="9"/>
              </w:rPr>
              <w:t>禁止在金沙江干流、长江一级支流建设除党中</w:t>
            </w:r>
            <w:r>
              <w:rPr>
                <w:sz w:val="21"/>
                <w:szCs w:val="21"/>
                <w:spacing w:val="15"/>
              </w:rPr>
              <w:t xml:space="preserve"> </w:t>
            </w:r>
            <w:r>
              <w:rPr>
                <w:sz w:val="21"/>
                <w:szCs w:val="21"/>
                <w:spacing w:val="-1"/>
              </w:rPr>
              <w:t>央、国务院、国家投资主管部门、省级有关部门批复</w:t>
            </w:r>
            <w:r>
              <w:rPr>
                <w:sz w:val="21"/>
                <w:szCs w:val="21"/>
                <w:spacing w:val="4"/>
              </w:rPr>
              <w:t xml:space="preserve"> </w:t>
            </w:r>
            <w:r>
              <w:rPr>
                <w:sz w:val="21"/>
                <w:szCs w:val="21"/>
                <w:spacing w:val="-1"/>
              </w:rPr>
              <w:t>同意以外的过江基础设施项目；禁止未经许可在金沙</w:t>
            </w:r>
            <w:r>
              <w:rPr>
                <w:sz w:val="21"/>
                <w:szCs w:val="21"/>
                <w:spacing w:val="6"/>
              </w:rPr>
              <w:t xml:space="preserve"> </w:t>
            </w:r>
            <w:r>
              <w:rPr>
                <w:sz w:val="21"/>
                <w:szCs w:val="21"/>
                <w:spacing w:val="-5"/>
              </w:rPr>
              <w:t>金干流、长江一级支流、九大高原湖泊流域新设、</w:t>
            </w:r>
            <w:r>
              <w:rPr>
                <w:sz w:val="21"/>
                <w:szCs w:val="21"/>
                <w:spacing w:val="-4"/>
              </w:rPr>
              <w:t xml:space="preserve"> </w:t>
            </w:r>
            <w:r>
              <w:rPr>
                <w:sz w:val="21"/>
                <w:szCs w:val="21"/>
                <w:spacing w:val="-5"/>
              </w:rPr>
              <w:t>改</w:t>
            </w:r>
            <w:r>
              <w:rPr>
                <w:sz w:val="21"/>
                <w:szCs w:val="21"/>
              </w:rPr>
              <w:t xml:space="preserve"> </w:t>
            </w:r>
            <w:r>
              <w:rPr>
                <w:sz w:val="21"/>
                <w:szCs w:val="21"/>
                <w:spacing w:val="-1"/>
              </w:rPr>
              <w:t>设或扩大排污口。</w:t>
            </w:r>
          </w:p>
        </w:tc>
        <w:tc>
          <w:tcPr>
            <w:tcW w:w="1936" w:type="dxa"/>
            <w:vAlign w:val="top"/>
          </w:tcPr>
          <w:p>
            <w:pPr>
              <w:pStyle w:val="TableText"/>
              <w:ind w:left="109" w:right="136" w:firstLine="421"/>
              <w:spacing w:before="54" w:line="274" w:lineRule="auto"/>
              <w:rPr>
                <w:sz w:val="21"/>
                <w:szCs w:val="21"/>
              </w:rPr>
            </w:pPr>
            <w:r>
              <w:rPr>
                <w:sz w:val="21"/>
                <w:szCs w:val="21"/>
                <w:spacing w:val="-2"/>
              </w:rPr>
              <w:t>本项目的近期</w:t>
            </w:r>
            <w:r>
              <w:rPr>
                <w:sz w:val="21"/>
                <w:szCs w:val="21"/>
                <w:spacing w:val="4"/>
              </w:rPr>
              <w:t xml:space="preserve"> </w:t>
            </w:r>
            <w:r>
              <w:rPr>
                <w:sz w:val="21"/>
                <w:szCs w:val="21"/>
                <w:spacing w:val="-1"/>
              </w:rPr>
              <w:t>废水经化粪池预处</w:t>
            </w:r>
            <w:r>
              <w:rPr>
                <w:sz w:val="21"/>
                <w:szCs w:val="21"/>
                <w:spacing w:val="2"/>
              </w:rPr>
              <w:t xml:space="preserve"> </w:t>
            </w:r>
            <w:r>
              <w:rPr>
                <w:sz w:val="21"/>
                <w:szCs w:val="21"/>
                <w:spacing w:val="-1"/>
              </w:rPr>
              <w:t>理后目前由昆明五</w:t>
            </w:r>
            <w:r>
              <w:rPr>
                <w:sz w:val="21"/>
                <w:szCs w:val="21"/>
                <w:spacing w:val="2"/>
              </w:rPr>
              <w:t xml:space="preserve"> </w:t>
            </w:r>
            <w:r>
              <w:rPr>
                <w:sz w:val="21"/>
                <w:szCs w:val="21"/>
                <w:spacing w:val="-1"/>
              </w:rPr>
              <w:t>华北控环境产业发</w:t>
            </w:r>
            <w:r>
              <w:rPr>
                <w:sz w:val="21"/>
                <w:szCs w:val="21"/>
                <w:spacing w:val="2"/>
              </w:rPr>
              <w:t xml:space="preserve"> </w:t>
            </w:r>
            <w:r>
              <w:rPr>
                <w:sz w:val="21"/>
                <w:szCs w:val="21"/>
                <w:spacing w:val="-1"/>
              </w:rPr>
              <w:t>展有限公司定期清</w:t>
            </w:r>
            <w:r>
              <w:rPr>
                <w:sz w:val="21"/>
                <w:szCs w:val="21"/>
                <w:spacing w:val="2"/>
              </w:rPr>
              <w:t xml:space="preserve"> </w:t>
            </w:r>
            <w:r>
              <w:rPr>
                <w:sz w:val="21"/>
                <w:szCs w:val="21"/>
                <w:spacing w:val="-1"/>
              </w:rPr>
              <w:t>运处置，最终交由</w:t>
            </w:r>
            <w:r>
              <w:rPr>
                <w:sz w:val="21"/>
                <w:szCs w:val="21"/>
                <w:spacing w:val="2"/>
              </w:rPr>
              <w:t xml:space="preserve"> </w:t>
            </w:r>
            <w:r>
              <w:rPr>
                <w:sz w:val="21"/>
                <w:szCs w:val="21"/>
                <w:spacing w:val="-1"/>
              </w:rPr>
              <w:t>昆明东燃科技开发</w:t>
            </w:r>
            <w:r>
              <w:rPr>
                <w:sz w:val="21"/>
                <w:szCs w:val="21"/>
                <w:spacing w:val="2"/>
              </w:rPr>
              <w:t xml:space="preserve"> </w:t>
            </w:r>
            <w:r>
              <w:rPr>
                <w:sz w:val="21"/>
                <w:szCs w:val="21"/>
                <w:spacing w:val="-1"/>
              </w:rPr>
              <w:t>有限公司和云南新</w:t>
            </w:r>
            <w:r>
              <w:rPr>
                <w:sz w:val="21"/>
                <w:szCs w:val="21"/>
                <w:spacing w:val="2"/>
              </w:rPr>
              <w:t xml:space="preserve"> </w:t>
            </w:r>
            <w:r>
              <w:rPr>
                <w:sz w:val="21"/>
                <w:szCs w:val="21"/>
                <w:spacing w:val="-1"/>
              </w:rPr>
              <w:t>态生物环保科技有</w:t>
            </w:r>
            <w:r>
              <w:rPr>
                <w:sz w:val="21"/>
                <w:szCs w:val="21"/>
                <w:spacing w:val="2"/>
              </w:rPr>
              <w:t xml:space="preserve"> </w:t>
            </w:r>
            <w:r>
              <w:rPr>
                <w:sz w:val="21"/>
                <w:szCs w:val="21"/>
                <w:spacing w:val="-1"/>
              </w:rPr>
              <w:t>限责任公司进行无</w:t>
            </w:r>
            <w:r>
              <w:rPr>
                <w:sz w:val="21"/>
                <w:szCs w:val="21"/>
                <w:spacing w:val="2"/>
              </w:rPr>
              <w:t xml:space="preserve"> </w:t>
            </w:r>
            <w:r>
              <w:rPr>
                <w:sz w:val="21"/>
                <w:szCs w:val="21"/>
                <w:spacing w:val="-1"/>
              </w:rPr>
              <w:t>害化处理后用于有</w:t>
            </w:r>
            <w:r>
              <w:rPr>
                <w:sz w:val="21"/>
                <w:szCs w:val="21"/>
                <w:spacing w:val="2"/>
              </w:rPr>
              <w:t xml:space="preserve"> </w:t>
            </w:r>
            <w:r>
              <w:rPr>
                <w:sz w:val="21"/>
                <w:szCs w:val="21"/>
                <w:spacing w:val="-7"/>
              </w:rPr>
              <w:t>机肥料制造处理，</w:t>
            </w:r>
          </w:p>
          <w:p>
            <w:pPr>
              <w:pStyle w:val="TableText"/>
              <w:ind w:left="109" w:right="136"/>
              <w:spacing w:line="274" w:lineRule="auto"/>
              <w:rPr>
                <w:sz w:val="21"/>
                <w:szCs w:val="21"/>
              </w:rPr>
            </w:pPr>
            <w:r>
              <w:rPr>
                <w:sz w:val="21"/>
                <w:szCs w:val="21"/>
                <w:spacing w:val="-1"/>
              </w:rPr>
              <w:t>远期《污水排入城</w:t>
            </w:r>
            <w:r>
              <w:rPr>
                <w:sz w:val="21"/>
                <w:szCs w:val="21"/>
                <w:spacing w:val="1"/>
              </w:rPr>
              <w:t xml:space="preserve"> </w:t>
            </w:r>
            <w:r>
              <w:rPr>
                <w:sz w:val="21"/>
                <w:szCs w:val="21"/>
                <w:spacing w:val="-1"/>
              </w:rPr>
              <w:t>镇下水道水质标</w:t>
            </w:r>
          </w:p>
          <w:p>
            <w:pPr>
              <w:pStyle w:val="TableText"/>
              <w:ind w:left="109" w:right="95" w:firstLine="2"/>
              <w:spacing w:before="1" w:line="266" w:lineRule="auto"/>
              <w:rPr>
                <w:sz w:val="21"/>
                <w:szCs w:val="21"/>
              </w:rPr>
            </w:pPr>
            <w:r>
              <w:rPr>
                <w:sz w:val="21"/>
                <w:szCs w:val="21"/>
                <w:spacing w:val="-14"/>
              </w:rPr>
              <w:t>准》（</w:t>
            </w:r>
            <w:r>
              <w:rPr>
                <w:rFonts w:ascii="Times New Roman" w:hAnsi="Times New Roman" w:eastAsia="Times New Roman" w:cs="Times New Roman"/>
                <w:sz w:val="21"/>
                <w:szCs w:val="21"/>
                <w:spacing w:val="-14"/>
              </w:rPr>
              <w:t>GB/T31962-20</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10"/>
              </w:rPr>
              <w:t>15</w:t>
            </w:r>
            <w:r>
              <w:rPr>
                <w:sz w:val="21"/>
                <w:szCs w:val="21"/>
                <w:spacing w:val="-10"/>
              </w:rPr>
              <w:t>）表</w:t>
            </w:r>
            <w:r>
              <w:rPr>
                <w:sz w:val="21"/>
                <w:szCs w:val="21"/>
                <w:spacing w:val="-11"/>
              </w:rPr>
              <w:t xml:space="preserve"> </w:t>
            </w:r>
            <w:r>
              <w:rPr>
                <w:rFonts w:ascii="Times New Roman" w:hAnsi="Times New Roman" w:eastAsia="Times New Roman" w:cs="Times New Roman"/>
                <w:sz w:val="21"/>
                <w:szCs w:val="21"/>
                <w:spacing w:val="-10"/>
              </w:rPr>
              <w:t>1</w:t>
            </w:r>
            <w:r>
              <w:rPr>
                <w:rFonts w:ascii="Times New Roman" w:hAnsi="Times New Roman" w:eastAsia="Times New Roman" w:cs="Times New Roman"/>
                <w:sz w:val="21"/>
                <w:szCs w:val="21"/>
                <w:spacing w:val="26"/>
              </w:rPr>
              <w:t xml:space="preserve"> </w:t>
            </w:r>
            <w:r>
              <w:rPr>
                <w:sz w:val="21"/>
                <w:szCs w:val="21"/>
                <w:spacing w:val="-10"/>
              </w:rPr>
              <w:t>中的</w:t>
            </w:r>
            <w:r>
              <w:rPr>
                <w:sz w:val="21"/>
                <w:szCs w:val="21"/>
                <w:spacing w:val="-52"/>
              </w:rPr>
              <w:t xml:space="preserve"> </w:t>
            </w:r>
            <w:r>
              <w:rPr>
                <w:rFonts w:ascii="Times New Roman" w:hAnsi="Times New Roman" w:eastAsia="Times New Roman" w:cs="Times New Roman"/>
                <w:sz w:val="21"/>
                <w:szCs w:val="21"/>
                <w:spacing w:val="-10"/>
              </w:rPr>
              <w:t>A</w:t>
            </w:r>
            <w:r>
              <w:rPr>
                <w:rFonts w:ascii="Times New Roman" w:hAnsi="Times New Roman" w:eastAsia="Times New Roman" w:cs="Times New Roman"/>
                <w:sz w:val="21"/>
                <w:szCs w:val="21"/>
                <w:spacing w:val="10"/>
              </w:rPr>
              <w:t xml:space="preserve"> </w:t>
            </w:r>
            <w:r>
              <w:rPr>
                <w:sz w:val="21"/>
                <w:szCs w:val="21"/>
                <w:spacing w:val="-10"/>
              </w:rPr>
              <w:t>级</w:t>
            </w:r>
            <w:r>
              <w:rPr>
                <w:sz w:val="21"/>
                <w:szCs w:val="21"/>
              </w:rPr>
              <w:t xml:space="preserve"> </w:t>
            </w:r>
            <w:r>
              <w:rPr>
                <w:sz w:val="21"/>
                <w:szCs w:val="21"/>
                <w:spacing w:val="-1"/>
              </w:rPr>
              <w:t>标准后，进入市政</w:t>
            </w:r>
            <w:r>
              <w:rPr>
                <w:sz w:val="21"/>
                <w:szCs w:val="21"/>
                <w:spacing w:val="2"/>
              </w:rPr>
              <w:t xml:space="preserve"> </w:t>
            </w:r>
            <w:r>
              <w:rPr>
                <w:sz w:val="21"/>
                <w:szCs w:val="21"/>
                <w:spacing w:val="-1"/>
              </w:rPr>
              <w:t>污水管网，最终进</w:t>
            </w:r>
            <w:r>
              <w:rPr>
                <w:sz w:val="21"/>
                <w:szCs w:val="21"/>
                <w:spacing w:val="2"/>
              </w:rPr>
              <w:t xml:space="preserve"> </w:t>
            </w:r>
            <w:r>
              <w:rPr>
                <w:sz w:val="21"/>
                <w:szCs w:val="21"/>
                <w:spacing w:val="-1"/>
              </w:rPr>
              <w:t>入空港南污水处理</w:t>
            </w:r>
            <w:r>
              <w:rPr>
                <w:sz w:val="21"/>
                <w:szCs w:val="21"/>
                <w:spacing w:val="2"/>
              </w:rPr>
              <w:t xml:space="preserve"> </w:t>
            </w:r>
            <w:r>
              <w:rPr>
                <w:sz w:val="21"/>
                <w:szCs w:val="21"/>
                <w:spacing w:val="-4"/>
              </w:rPr>
              <w:t>厂。</w:t>
            </w:r>
          </w:p>
        </w:tc>
        <w:tc>
          <w:tcPr>
            <w:tcW w:w="933"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61"/>
              <w:spacing w:before="68" w:line="221" w:lineRule="auto"/>
              <w:rPr>
                <w:sz w:val="21"/>
                <w:szCs w:val="21"/>
              </w:rPr>
            </w:pPr>
            <w:r>
              <w:rPr>
                <w:sz w:val="21"/>
                <w:szCs w:val="21"/>
                <w:spacing w:val="-2"/>
              </w:rPr>
              <w:t>符合</w:t>
            </w:r>
          </w:p>
        </w:tc>
        <w:tc>
          <w:tcPr>
            <w:tcW w:w="156" w:type="dxa"/>
            <w:vAlign w:val="top"/>
            <w:vMerge w:val="continue"/>
            <w:tcBorders>
              <w:bottom w:val="nil"/>
              <w:right w:val="single" w:color="000000" w:sz="2" w:space="0"/>
              <w:top w:val="nil"/>
            </w:tcBorders>
          </w:tcPr>
          <w:p>
            <w:pPr>
              <w:rPr>
                <w:rFonts w:ascii="Arial"/>
                <w:sz w:val="21"/>
              </w:rPr>
            </w:pPr>
            <w:r/>
          </w:p>
        </w:tc>
      </w:tr>
      <w:tr>
        <w:trPr>
          <w:trHeight w:val="820"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tcBorders>
              <w:left w:val="single" w:color="000000" w:sz="2" w:space="0"/>
              <w:bottom w:val="nil"/>
              <w:top w:val="nil"/>
            </w:tcBorders>
          </w:tcPr>
          <w:p>
            <w:pPr>
              <w:rPr>
                <w:rFonts w:ascii="Arial"/>
                <w:sz w:val="21"/>
              </w:rPr>
            </w:pPr>
            <w:r/>
          </w:p>
        </w:tc>
        <w:tc>
          <w:tcPr>
            <w:tcW w:w="5036" w:type="dxa"/>
            <w:vAlign w:val="top"/>
          </w:tcPr>
          <w:p>
            <w:pPr>
              <w:pStyle w:val="TableText"/>
              <w:ind w:left="106" w:right="96" w:firstLine="420"/>
              <w:spacing w:before="28" w:line="229" w:lineRule="auto"/>
              <w:jc w:val="both"/>
              <w:rPr>
                <w:sz w:val="21"/>
                <w:szCs w:val="21"/>
              </w:rPr>
            </w:pPr>
            <w:r>
              <w:rPr>
                <w:sz w:val="21"/>
                <w:szCs w:val="21"/>
                <w:spacing w:val="-1"/>
              </w:rPr>
              <w:t>禁止在金沙金干流、长江一级支流、水生生物保</w:t>
            </w:r>
            <w:r>
              <w:rPr>
                <w:sz w:val="21"/>
                <w:szCs w:val="21"/>
                <w:spacing w:val="6"/>
              </w:rPr>
              <w:t xml:space="preserve"> </w:t>
            </w:r>
            <w:r>
              <w:rPr>
                <w:sz w:val="21"/>
                <w:szCs w:val="21"/>
                <w:spacing w:val="8"/>
              </w:rPr>
              <w:t>护区和长江流域禁捕水域开展天然渔业资源生产性</w:t>
            </w:r>
            <w:r>
              <w:rPr>
                <w:sz w:val="21"/>
                <w:szCs w:val="21"/>
                <w:spacing w:val="13"/>
              </w:rPr>
              <w:t xml:space="preserve"> </w:t>
            </w:r>
            <w:r>
              <w:rPr>
                <w:sz w:val="21"/>
                <w:szCs w:val="21"/>
                <w:spacing w:val="-8"/>
              </w:rPr>
              <w:t>捕捞。</w:t>
            </w:r>
          </w:p>
        </w:tc>
        <w:tc>
          <w:tcPr>
            <w:tcW w:w="1936" w:type="dxa"/>
            <w:vAlign w:val="top"/>
          </w:tcPr>
          <w:p>
            <w:pPr>
              <w:pStyle w:val="TableText"/>
              <w:ind w:left="109" w:right="136" w:firstLine="424"/>
              <w:spacing w:before="29" w:line="239" w:lineRule="auto"/>
              <w:rPr>
                <w:sz w:val="21"/>
                <w:szCs w:val="21"/>
              </w:rPr>
            </w:pPr>
            <w:r>
              <w:rPr>
                <w:sz w:val="21"/>
                <w:szCs w:val="21"/>
                <w:spacing w:val="-2"/>
              </w:rPr>
              <w:t>项目不涉及渔</w:t>
            </w:r>
            <w:r>
              <w:rPr>
                <w:sz w:val="21"/>
                <w:szCs w:val="21"/>
                <w:spacing w:val="1"/>
              </w:rPr>
              <w:t xml:space="preserve"> </w:t>
            </w:r>
            <w:r>
              <w:rPr>
                <w:sz w:val="21"/>
                <w:szCs w:val="21"/>
                <w:spacing w:val="-1"/>
              </w:rPr>
              <w:t>业资源生产性捕</w:t>
            </w:r>
          </w:p>
          <w:p>
            <w:pPr>
              <w:pStyle w:val="TableText"/>
              <w:ind w:left="109"/>
              <w:spacing w:line="208" w:lineRule="auto"/>
              <w:rPr>
                <w:sz w:val="21"/>
                <w:szCs w:val="21"/>
              </w:rPr>
            </w:pPr>
            <w:r>
              <w:rPr>
                <w:sz w:val="21"/>
                <w:szCs w:val="21"/>
                <w:spacing w:val="-9"/>
              </w:rPr>
              <w:t>捞。</w:t>
            </w:r>
          </w:p>
        </w:tc>
        <w:tc>
          <w:tcPr>
            <w:tcW w:w="933" w:type="dxa"/>
            <w:vAlign w:val="top"/>
          </w:tcPr>
          <w:p>
            <w:pPr>
              <w:pStyle w:val="TableText"/>
              <w:ind w:left="261"/>
              <w:spacing w:before="231" w:line="221" w:lineRule="auto"/>
              <w:rPr>
                <w:sz w:val="21"/>
                <w:szCs w:val="21"/>
              </w:rPr>
            </w:pPr>
            <w:r>
              <w:rPr>
                <w:sz w:val="21"/>
                <w:szCs w:val="21"/>
                <w:spacing w:val="-2"/>
              </w:rPr>
              <w:t>符合</w:t>
            </w:r>
          </w:p>
        </w:tc>
        <w:tc>
          <w:tcPr>
            <w:tcW w:w="156" w:type="dxa"/>
            <w:vAlign w:val="top"/>
            <w:vMerge w:val="continue"/>
            <w:tcBorders>
              <w:bottom w:val="nil"/>
              <w:right w:val="single" w:color="000000" w:sz="2" w:space="0"/>
              <w:top w:val="nil"/>
            </w:tcBorders>
          </w:tcPr>
          <w:p>
            <w:pPr>
              <w:rPr>
                <w:rFonts w:ascii="Arial"/>
                <w:sz w:val="21"/>
              </w:rPr>
            </w:pPr>
            <w:r/>
          </w:p>
        </w:tc>
      </w:tr>
      <w:tr>
        <w:trPr>
          <w:trHeight w:val="1640"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tcBorders>
              <w:left w:val="single" w:color="000000" w:sz="2" w:space="0"/>
              <w:bottom w:val="nil"/>
              <w:top w:val="nil"/>
            </w:tcBorders>
          </w:tcPr>
          <w:p>
            <w:pPr>
              <w:rPr>
                <w:rFonts w:ascii="Arial"/>
                <w:sz w:val="21"/>
              </w:rPr>
            </w:pPr>
            <w:r/>
          </w:p>
        </w:tc>
        <w:tc>
          <w:tcPr>
            <w:tcW w:w="5036" w:type="dxa"/>
            <w:vAlign w:val="top"/>
          </w:tcPr>
          <w:p>
            <w:pPr>
              <w:pStyle w:val="TableText"/>
              <w:ind w:left="107" w:right="96" w:firstLine="420"/>
              <w:spacing w:before="32" w:line="234" w:lineRule="auto"/>
              <w:jc w:val="both"/>
              <w:rPr>
                <w:sz w:val="21"/>
                <w:szCs w:val="21"/>
              </w:rPr>
            </w:pPr>
            <w:r>
              <w:rPr>
                <w:sz w:val="21"/>
                <w:szCs w:val="21"/>
                <w:spacing w:val="-1"/>
              </w:rPr>
              <w:t>禁止在金沙江干流，长江一级支流和九大高原湖</w:t>
            </w:r>
            <w:r>
              <w:rPr>
                <w:sz w:val="21"/>
                <w:szCs w:val="21"/>
                <w:spacing w:val="6"/>
              </w:rPr>
              <w:t xml:space="preserve"> </w:t>
            </w:r>
            <w:r>
              <w:rPr>
                <w:sz w:val="21"/>
                <w:szCs w:val="21"/>
                <w:spacing w:val="8"/>
              </w:rPr>
              <w:t>泊岸线一公里范围内新建、扩建化工园区和化工项</w:t>
            </w:r>
            <w:r>
              <w:rPr>
                <w:sz w:val="21"/>
                <w:szCs w:val="21"/>
                <w:spacing w:val="13"/>
              </w:rPr>
              <w:t xml:space="preserve"> </w:t>
            </w:r>
            <w:r>
              <w:rPr>
                <w:sz w:val="21"/>
                <w:szCs w:val="21"/>
                <w:spacing w:val="8"/>
              </w:rPr>
              <w:t>目。禁止在金沙金干流岸线三公里范围内河长江一</w:t>
            </w:r>
            <w:r>
              <w:rPr>
                <w:sz w:val="21"/>
                <w:szCs w:val="21"/>
                <w:spacing w:val="13"/>
              </w:rPr>
              <w:t xml:space="preserve"> </w:t>
            </w:r>
            <w:r>
              <w:rPr>
                <w:sz w:val="21"/>
                <w:szCs w:val="21"/>
                <w:spacing w:val="-5"/>
              </w:rPr>
              <w:t>级支流一公里范围内新建、改建、扩建尾矿库、冶 炼</w:t>
            </w:r>
            <w:r>
              <w:rPr>
                <w:sz w:val="21"/>
                <w:szCs w:val="21"/>
              </w:rPr>
              <w:t xml:space="preserve"> </w:t>
            </w:r>
            <w:r>
              <w:rPr>
                <w:sz w:val="21"/>
                <w:szCs w:val="21"/>
                <w:spacing w:val="4"/>
              </w:rPr>
              <w:t>渣库和磷石膏库，以提升安全、生态环境保护水</w:t>
            </w:r>
            <w:r>
              <w:rPr>
                <w:sz w:val="21"/>
                <w:szCs w:val="21"/>
                <w:spacing w:val="3"/>
              </w:rPr>
              <w:t xml:space="preserve"> 平</w:t>
            </w:r>
            <w:r>
              <w:rPr>
                <w:sz w:val="21"/>
                <w:szCs w:val="21"/>
              </w:rPr>
              <w:t xml:space="preserve"> </w:t>
            </w:r>
            <w:r>
              <w:rPr>
                <w:sz w:val="21"/>
                <w:szCs w:val="21"/>
                <w:spacing w:val="-3"/>
              </w:rPr>
              <w:t>为目的的改建除外。</w:t>
            </w:r>
          </w:p>
        </w:tc>
        <w:tc>
          <w:tcPr>
            <w:tcW w:w="1936" w:type="dxa"/>
            <w:vAlign w:val="top"/>
          </w:tcPr>
          <w:p>
            <w:pPr>
              <w:pStyle w:val="TableText"/>
              <w:ind w:left="109" w:right="95" w:firstLine="423"/>
              <w:spacing w:before="301" w:line="241" w:lineRule="auto"/>
              <w:jc w:val="both"/>
              <w:rPr>
                <w:sz w:val="21"/>
                <w:szCs w:val="21"/>
              </w:rPr>
            </w:pPr>
            <w:r>
              <w:rPr>
                <w:sz w:val="21"/>
                <w:szCs w:val="21"/>
                <w:spacing w:val="5"/>
              </w:rPr>
              <w:t>项目位于大板</w:t>
            </w:r>
            <w:r>
              <w:rPr>
                <w:sz w:val="21"/>
                <w:szCs w:val="21"/>
              </w:rPr>
              <w:t xml:space="preserve"> </w:t>
            </w:r>
            <w:r>
              <w:rPr>
                <w:sz w:val="21"/>
                <w:szCs w:val="21"/>
                <w:spacing w:val="-2"/>
              </w:rPr>
              <w:t>桥街道阿地村，</w:t>
            </w:r>
            <w:r>
              <w:rPr>
                <w:sz w:val="21"/>
                <w:szCs w:val="21"/>
                <w:spacing w:val="-55"/>
              </w:rPr>
              <w:t xml:space="preserve"> </w:t>
            </w:r>
            <w:r>
              <w:rPr>
                <w:sz w:val="21"/>
                <w:szCs w:val="21"/>
                <w:spacing w:val="-2"/>
              </w:rPr>
              <w:t>不</w:t>
            </w:r>
            <w:r>
              <w:rPr>
                <w:sz w:val="21"/>
                <w:szCs w:val="21"/>
              </w:rPr>
              <w:t xml:space="preserve"> </w:t>
            </w:r>
            <w:r>
              <w:rPr>
                <w:sz w:val="21"/>
                <w:szCs w:val="21"/>
                <w:spacing w:val="12"/>
              </w:rPr>
              <w:t>涉及条例规定</w:t>
            </w:r>
            <w:r>
              <w:rPr>
                <w:sz w:val="21"/>
                <w:szCs w:val="21"/>
                <w:spacing w:val="55"/>
              </w:rPr>
              <w:t xml:space="preserve"> </w:t>
            </w:r>
            <w:r>
              <w:rPr>
                <w:sz w:val="21"/>
                <w:szCs w:val="21"/>
                <w:spacing w:val="12"/>
              </w:rPr>
              <w:t>禁</w:t>
            </w:r>
            <w:r>
              <w:rPr>
                <w:sz w:val="21"/>
                <w:szCs w:val="21"/>
              </w:rPr>
              <w:t xml:space="preserve"> </w:t>
            </w:r>
            <w:r>
              <w:rPr>
                <w:sz w:val="21"/>
                <w:szCs w:val="21"/>
                <w:spacing w:val="-1"/>
              </w:rPr>
              <w:t>止建设内容。</w:t>
            </w:r>
          </w:p>
        </w:tc>
        <w:tc>
          <w:tcPr>
            <w:tcW w:w="933" w:type="dxa"/>
            <w:vAlign w:val="top"/>
          </w:tcPr>
          <w:p>
            <w:pPr>
              <w:spacing w:line="285" w:lineRule="auto"/>
              <w:rPr>
                <w:rFonts w:ascii="Arial"/>
                <w:sz w:val="21"/>
              </w:rPr>
            </w:pPr>
            <w:r/>
          </w:p>
          <w:p>
            <w:pPr>
              <w:spacing w:line="285" w:lineRule="auto"/>
              <w:rPr>
                <w:rFonts w:ascii="Arial"/>
                <w:sz w:val="21"/>
              </w:rPr>
            </w:pPr>
            <w:r/>
          </w:p>
          <w:p>
            <w:pPr>
              <w:pStyle w:val="TableText"/>
              <w:ind w:left="261"/>
              <w:spacing w:before="68" w:line="221" w:lineRule="auto"/>
              <w:rPr>
                <w:sz w:val="21"/>
                <w:szCs w:val="21"/>
              </w:rPr>
            </w:pPr>
            <w:r>
              <w:rPr>
                <w:sz w:val="21"/>
                <w:szCs w:val="21"/>
                <w:spacing w:val="-2"/>
              </w:rPr>
              <w:t>符合</w:t>
            </w:r>
          </w:p>
        </w:tc>
        <w:tc>
          <w:tcPr>
            <w:tcW w:w="156" w:type="dxa"/>
            <w:vAlign w:val="top"/>
            <w:vMerge w:val="continue"/>
            <w:tcBorders>
              <w:bottom w:val="nil"/>
              <w:right w:val="single" w:color="000000" w:sz="2" w:space="0"/>
              <w:top w:val="nil"/>
            </w:tcBorders>
          </w:tcPr>
          <w:p>
            <w:pPr>
              <w:rPr>
                <w:rFonts w:ascii="Arial"/>
                <w:sz w:val="21"/>
              </w:rPr>
            </w:pPr>
            <w:r/>
          </w:p>
        </w:tc>
      </w:tr>
      <w:tr>
        <w:trPr>
          <w:trHeight w:val="1093"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151" w:type="dxa"/>
            <w:vAlign w:val="top"/>
            <w:tcBorders>
              <w:left w:val="single" w:color="000000" w:sz="2" w:space="0"/>
              <w:bottom w:val="nil"/>
              <w:top w:val="nil"/>
            </w:tcBorders>
          </w:tcPr>
          <w:p>
            <w:pPr>
              <w:rPr>
                <w:rFonts w:ascii="Arial"/>
                <w:sz w:val="21"/>
              </w:rPr>
            </w:pPr>
            <w:r/>
          </w:p>
        </w:tc>
        <w:tc>
          <w:tcPr>
            <w:tcW w:w="5036" w:type="dxa"/>
            <w:vAlign w:val="top"/>
          </w:tcPr>
          <w:p>
            <w:pPr>
              <w:pStyle w:val="TableText"/>
              <w:ind w:left="107" w:right="22" w:firstLine="420"/>
              <w:spacing w:before="300" w:line="242" w:lineRule="auto"/>
              <w:rPr>
                <w:sz w:val="21"/>
                <w:szCs w:val="21"/>
              </w:rPr>
            </w:pPr>
            <w:r>
              <w:rPr>
                <w:sz w:val="21"/>
                <w:szCs w:val="21"/>
                <w:spacing w:val="-7"/>
              </w:rPr>
              <w:t>禁止在合规园区外新建、扩建钢铁、石化、化工、</w:t>
            </w:r>
            <w:r>
              <w:rPr>
                <w:sz w:val="21"/>
                <w:szCs w:val="21"/>
                <w:spacing w:val="3"/>
              </w:rPr>
              <w:t xml:space="preserve"> </w:t>
            </w:r>
            <w:r>
              <w:rPr>
                <w:sz w:val="21"/>
                <w:szCs w:val="21"/>
                <w:spacing w:val="-1"/>
              </w:rPr>
              <w:t>焦化、建材、有色、纸浆造纸行业中的高污染项目。</w:t>
            </w:r>
          </w:p>
        </w:tc>
        <w:tc>
          <w:tcPr>
            <w:tcW w:w="1936" w:type="dxa"/>
            <w:vAlign w:val="top"/>
          </w:tcPr>
          <w:p>
            <w:pPr>
              <w:pStyle w:val="TableText"/>
              <w:ind w:left="109" w:right="136" w:firstLine="424"/>
              <w:spacing w:before="27" w:line="232" w:lineRule="auto"/>
              <w:rPr>
                <w:sz w:val="21"/>
                <w:szCs w:val="21"/>
              </w:rPr>
            </w:pPr>
            <w:r>
              <w:rPr>
                <w:sz w:val="21"/>
                <w:szCs w:val="21"/>
                <w:spacing w:val="-2"/>
              </w:rPr>
              <w:t>项目为自来水</w:t>
            </w:r>
            <w:r>
              <w:rPr>
                <w:sz w:val="21"/>
                <w:szCs w:val="21"/>
                <w:spacing w:val="2"/>
              </w:rPr>
              <w:t xml:space="preserve"> </w:t>
            </w:r>
            <w:r>
              <w:rPr>
                <w:sz w:val="21"/>
                <w:szCs w:val="21"/>
                <w:spacing w:val="-1"/>
              </w:rPr>
              <w:t>生产和供应，不涉</w:t>
            </w:r>
            <w:r>
              <w:rPr>
                <w:sz w:val="21"/>
                <w:szCs w:val="21"/>
                <w:spacing w:val="2"/>
              </w:rPr>
              <w:t xml:space="preserve"> </w:t>
            </w:r>
            <w:r>
              <w:rPr>
                <w:sz w:val="21"/>
                <w:szCs w:val="21"/>
                <w:spacing w:val="-1"/>
              </w:rPr>
              <w:t>及条例规定 禁止</w:t>
            </w:r>
            <w:r>
              <w:rPr>
                <w:sz w:val="21"/>
                <w:szCs w:val="21"/>
                <w:spacing w:val="1"/>
              </w:rPr>
              <w:t xml:space="preserve">  </w:t>
            </w:r>
            <w:r>
              <w:rPr>
                <w:sz w:val="21"/>
                <w:szCs w:val="21"/>
                <w:spacing w:val="-4"/>
              </w:rPr>
              <w:t>建设内容。</w:t>
            </w:r>
          </w:p>
        </w:tc>
        <w:tc>
          <w:tcPr>
            <w:tcW w:w="933" w:type="dxa"/>
            <w:vAlign w:val="top"/>
          </w:tcPr>
          <w:p>
            <w:pPr>
              <w:spacing w:line="299" w:lineRule="auto"/>
              <w:rPr>
                <w:rFonts w:ascii="Arial"/>
                <w:sz w:val="21"/>
              </w:rPr>
            </w:pPr>
            <w:r/>
          </w:p>
          <w:p>
            <w:pPr>
              <w:pStyle w:val="TableText"/>
              <w:ind w:left="261"/>
              <w:spacing w:before="68" w:line="221" w:lineRule="auto"/>
              <w:rPr>
                <w:sz w:val="21"/>
                <w:szCs w:val="21"/>
              </w:rPr>
            </w:pPr>
            <w:r>
              <w:rPr>
                <w:sz w:val="21"/>
                <w:szCs w:val="21"/>
                <w:spacing w:val="-2"/>
              </w:rPr>
              <w:t>符合</w:t>
            </w:r>
          </w:p>
        </w:tc>
        <w:tc>
          <w:tcPr>
            <w:tcW w:w="156" w:type="dxa"/>
            <w:vAlign w:val="top"/>
            <w:vMerge w:val="continue"/>
            <w:tcBorders>
              <w:bottom w:val="nil"/>
              <w:right w:val="single" w:color="000000" w:sz="2" w:space="0"/>
              <w:top w:val="nil"/>
            </w:tcBorders>
          </w:tcPr>
          <w:p>
            <w:pPr>
              <w:rPr>
                <w:rFonts w:ascii="Arial"/>
                <w:sz w:val="21"/>
              </w:rPr>
            </w:pPr>
            <w:r/>
          </w:p>
        </w:tc>
      </w:tr>
      <w:tr>
        <w:trPr>
          <w:trHeight w:val="1116" w:hRule="atLeast"/>
        </w:trPr>
        <w:tc>
          <w:tcPr>
            <w:tcW w:w="1643"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151" w:type="dxa"/>
            <w:vAlign w:val="top"/>
            <w:tcBorders>
              <w:left w:val="single" w:color="000000" w:sz="2" w:space="0"/>
              <w:bottom w:val="single" w:color="000000" w:sz="2" w:space="0"/>
              <w:top w:val="nil"/>
            </w:tcBorders>
          </w:tcPr>
          <w:p>
            <w:pPr>
              <w:rPr>
                <w:rFonts w:ascii="Arial"/>
                <w:sz w:val="21"/>
              </w:rPr>
            </w:pPr>
            <w:r/>
          </w:p>
        </w:tc>
        <w:tc>
          <w:tcPr>
            <w:tcW w:w="5036" w:type="dxa"/>
            <w:vAlign w:val="top"/>
            <w:tcBorders>
              <w:bottom w:val="single" w:color="000000" w:sz="2" w:space="0"/>
            </w:tcBorders>
          </w:tcPr>
          <w:p>
            <w:pPr>
              <w:pStyle w:val="TableText"/>
              <w:ind w:left="106" w:right="97" w:firstLine="420"/>
              <w:spacing w:before="32" w:line="236" w:lineRule="auto"/>
              <w:jc w:val="both"/>
              <w:rPr>
                <w:sz w:val="21"/>
                <w:szCs w:val="21"/>
              </w:rPr>
            </w:pPr>
            <w:r>
              <w:rPr>
                <w:sz w:val="21"/>
                <w:szCs w:val="21"/>
                <w:spacing w:val="-1"/>
              </w:rPr>
              <w:t>禁止新建、扩建不符合国家石化、现代煤化工等</w:t>
            </w:r>
            <w:r>
              <w:rPr>
                <w:sz w:val="21"/>
                <w:szCs w:val="21"/>
                <w:spacing w:val="6"/>
              </w:rPr>
              <w:t xml:space="preserve"> </w:t>
            </w:r>
            <w:r>
              <w:rPr>
                <w:sz w:val="21"/>
                <w:szCs w:val="21"/>
                <w:spacing w:val="-1"/>
              </w:rPr>
              <w:t>产业布局规划的项目。禁止列入《云南省城镇人口密</w:t>
            </w:r>
            <w:r>
              <w:rPr>
                <w:sz w:val="21"/>
                <w:szCs w:val="21"/>
                <w:spacing w:val="9"/>
              </w:rPr>
              <w:t xml:space="preserve"> </w:t>
            </w:r>
            <w:r>
              <w:rPr>
                <w:sz w:val="21"/>
                <w:szCs w:val="21"/>
                <w:spacing w:val="8"/>
              </w:rPr>
              <w:t>集区危险化学品生产企业搬迁改造名单》的搬迁改</w:t>
            </w:r>
            <w:r>
              <w:rPr>
                <w:sz w:val="21"/>
                <w:szCs w:val="21"/>
                <w:spacing w:val="13"/>
              </w:rPr>
              <w:t xml:space="preserve"> </w:t>
            </w:r>
            <w:r>
              <w:rPr>
                <w:sz w:val="21"/>
                <w:szCs w:val="21"/>
                <w:spacing w:val="-1"/>
              </w:rPr>
              <w:t>造企业在原址新建、扩建危险化学品生产项目。</w:t>
            </w:r>
          </w:p>
        </w:tc>
        <w:tc>
          <w:tcPr>
            <w:tcW w:w="1936" w:type="dxa"/>
            <w:vAlign w:val="top"/>
            <w:tcBorders>
              <w:bottom w:val="single" w:color="000000" w:sz="2" w:space="0"/>
            </w:tcBorders>
          </w:tcPr>
          <w:p>
            <w:pPr>
              <w:pStyle w:val="TableText"/>
              <w:ind w:left="109" w:right="95" w:firstLine="424"/>
              <w:spacing w:before="32" w:line="236" w:lineRule="auto"/>
              <w:jc w:val="both"/>
              <w:rPr>
                <w:sz w:val="21"/>
                <w:szCs w:val="21"/>
              </w:rPr>
            </w:pPr>
            <w:r>
              <w:rPr>
                <w:sz w:val="21"/>
                <w:szCs w:val="21"/>
                <w:spacing w:val="5"/>
              </w:rPr>
              <w:t>项目为自来水</w:t>
            </w:r>
            <w:r>
              <w:rPr>
                <w:sz w:val="21"/>
                <w:szCs w:val="21"/>
                <w:spacing w:val="1"/>
              </w:rPr>
              <w:t xml:space="preserve"> </w:t>
            </w:r>
            <w:r>
              <w:rPr>
                <w:sz w:val="21"/>
                <w:szCs w:val="21"/>
                <w:spacing w:val="3"/>
              </w:rPr>
              <w:t>生产和供应，不涉</w:t>
            </w:r>
            <w:r>
              <w:rPr>
                <w:sz w:val="21"/>
                <w:szCs w:val="21"/>
                <w:spacing w:val="2"/>
              </w:rPr>
              <w:t xml:space="preserve"> </w:t>
            </w:r>
            <w:r>
              <w:rPr>
                <w:sz w:val="21"/>
                <w:szCs w:val="21"/>
                <w:spacing w:val="12"/>
              </w:rPr>
              <w:t>及条例规定</w:t>
            </w:r>
            <w:r>
              <w:rPr>
                <w:sz w:val="21"/>
                <w:szCs w:val="21"/>
                <w:spacing w:val="56"/>
              </w:rPr>
              <w:t xml:space="preserve"> </w:t>
            </w:r>
            <w:r>
              <w:rPr>
                <w:sz w:val="21"/>
                <w:szCs w:val="21"/>
                <w:spacing w:val="12"/>
              </w:rPr>
              <w:t>禁止</w:t>
            </w:r>
            <w:r>
              <w:rPr>
                <w:sz w:val="21"/>
                <w:szCs w:val="21"/>
              </w:rPr>
              <w:t xml:space="preserve"> </w:t>
            </w:r>
            <w:r>
              <w:rPr>
                <w:sz w:val="21"/>
                <w:szCs w:val="21"/>
                <w:spacing w:val="-1"/>
              </w:rPr>
              <w:t>建设内容</w:t>
            </w:r>
          </w:p>
        </w:tc>
        <w:tc>
          <w:tcPr>
            <w:tcW w:w="933" w:type="dxa"/>
            <w:vAlign w:val="top"/>
            <w:tcBorders>
              <w:bottom w:val="single" w:color="000000" w:sz="2" w:space="0"/>
            </w:tcBorders>
          </w:tcPr>
          <w:p>
            <w:pPr>
              <w:spacing w:line="300" w:lineRule="auto"/>
              <w:rPr>
                <w:rFonts w:ascii="Arial"/>
                <w:sz w:val="21"/>
              </w:rPr>
            </w:pPr>
            <w:r/>
          </w:p>
          <w:p>
            <w:pPr>
              <w:pStyle w:val="TableText"/>
              <w:ind w:left="261"/>
              <w:spacing w:before="69" w:line="221" w:lineRule="auto"/>
              <w:rPr>
                <w:sz w:val="21"/>
                <w:szCs w:val="21"/>
              </w:rPr>
            </w:pPr>
            <w:r>
              <w:rPr>
                <w:sz w:val="21"/>
                <w:szCs w:val="21"/>
                <w:spacing w:val="-2"/>
              </w:rPr>
              <w:t>符合</w:t>
            </w:r>
          </w:p>
        </w:tc>
        <w:tc>
          <w:tcPr>
            <w:tcW w:w="156" w:type="dxa"/>
            <w:vAlign w:val="top"/>
            <w:vMerge w:val="continue"/>
            <w:tcBorders>
              <w:bottom w:val="single" w:color="000000" w:sz="2" w:space="0"/>
              <w:right w:val="single" w:color="000000" w:sz="2" w:space="0"/>
              <w:top w:val="nil"/>
            </w:tcBorders>
          </w:tcPr>
          <w:p>
            <w:pPr>
              <w:rPr>
                <w:rFonts w:ascii="Arial"/>
                <w:sz w:val="21"/>
              </w:rPr>
            </w:pPr>
            <w:r/>
          </w:p>
        </w:tc>
      </w:tr>
    </w:tbl>
    <w:p>
      <w:pPr>
        <w:rPr>
          <w:rFonts w:ascii="Arial"/>
          <w:sz w:val="21"/>
        </w:rPr>
      </w:pPr>
      <w:r/>
    </w:p>
    <w:p>
      <w:pPr>
        <w:sectPr>
          <w:footerReference w:type="default" r:id="rId14"/>
          <w:pgSz w:w="11907" w:h="16839"/>
          <w:pgMar w:top="1431" w:right="677" w:bottom="1188" w:left="1368" w:header="0" w:footer="95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43"/>
        <w:gridCol w:w="151"/>
        <w:gridCol w:w="144"/>
        <w:gridCol w:w="4364"/>
        <w:gridCol w:w="528"/>
        <w:gridCol w:w="1651"/>
        <w:gridCol w:w="285"/>
        <w:gridCol w:w="789"/>
        <w:gridCol w:w="144"/>
        <w:gridCol w:w="156"/>
      </w:tblGrid>
      <w:tr>
        <w:trPr>
          <w:trHeight w:val="2214" w:hRule="atLeast"/>
        </w:trPr>
        <w:tc>
          <w:tcPr>
            <w:tcW w:w="1643" w:type="dxa"/>
            <w:vAlign w:val="top"/>
            <w:vMerge w:val="restart"/>
            <w:tcBorders>
              <w:left w:val="single" w:color="000000" w:sz="2" w:space="0"/>
              <w:bottom w:val="nil"/>
              <w:right w:val="single" w:color="000000" w:sz="2" w:space="0"/>
              <w:top w:val="single" w:color="000000" w:sz="2" w:space="0"/>
            </w:tcBorders>
          </w:tcPr>
          <w:p>
            <w:pPr>
              <w:rPr>
                <w:rFonts w:ascii="Arial"/>
                <w:sz w:val="21"/>
              </w:rPr>
            </w:pPr>
            <w:r/>
          </w:p>
        </w:tc>
        <w:tc>
          <w:tcPr>
            <w:tcW w:w="151" w:type="dxa"/>
            <w:vAlign w:val="top"/>
            <w:tcBorders>
              <w:left w:val="single" w:color="000000" w:sz="2" w:space="0"/>
              <w:top w:val="single" w:color="000000" w:sz="2" w:space="0"/>
              <w:bottom w:val="nil"/>
            </w:tcBorders>
          </w:tcPr>
          <w:p>
            <w:pPr>
              <w:rPr>
                <w:rFonts w:ascii="Arial"/>
                <w:sz w:val="21"/>
              </w:rPr>
            </w:pPr>
            <w:r/>
          </w:p>
        </w:tc>
        <w:tc>
          <w:tcPr>
            <w:tcW w:w="5036" w:type="dxa"/>
            <w:vAlign w:val="top"/>
            <w:gridSpan w:val="3"/>
            <w:tcBorders>
              <w:top w:val="single" w:color="000000" w:sz="2" w:space="0"/>
            </w:tcBorders>
          </w:tcPr>
          <w:p>
            <w:pPr>
              <w:pStyle w:val="TableText"/>
              <w:ind w:left="108" w:right="22" w:firstLine="419"/>
              <w:spacing w:before="56" w:line="236" w:lineRule="auto"/>
              <w:jc w:val="both"/>
              <w:rPr>
                <w:sz w:val="21"/>
                <w:szCs w:val="21"/>
              </w:rPr>
            </w:pPr>
            <w:r>
              <w:rPr>
                <w:sz w:val="21"/>
                <w:szCs w:val="21"/>
                <w:spacing w:val="-1"/>
              </w:rPr>
              <w:t>禁止新建、扩建法律法规和相关政策明令禁止的</w:t>
            </w:r>
            <w:r>
              <w:rPr>
                <w:sz w:val="21"/>
                <w:szCs w:val="21"/>
                <w:spacing w:val="6"/>
              </w:rPr>
              <w:t xml:space="preserve"> </w:t>
            </w:r>
            <w:r>
              <w:rPr>
                <w:sz w:val="21"/>
                <w:szCs w:val="21"/>
                <w:spacing w:val="-7"/>
              </w:rPr>
              <w:t>落后产能项目，依法依规关停退出能耗、环保、质量、</w:t>
            </w:r>
            <w:r>
              <w:rPr>
                <w:sz w:val="21"/>
                <w:szCs w:val="21"/>
                <w:spacing w:val="16"/>
              </w:rPr>
              <w:t xml:space="preserve"> </w:t>
            </w:r>
            <w:r>
              <w:rPr>
                <w:sz w:val="21"/>
                <w:szCs w:val="21"/>
                <w:spacing w:val="-5"/>
              </w:rPr>
              <w:t>安全不达标产能和技术落后产能。禁止建设、扩建 不</w:t>
            </w:r>
            <w:r>
              <w:rPr>
                <w:sz w:val="21"/>
                <w:szCs w:val="21"/>
              </w:rPr>
              <w:t xml:space="preserve"> </w:t>
            </w:r>
            <w:r>
              <w:rPr>
                <w:sz w:val="21"/>
                <w:szCs w:val="21"/>
                <w:spacing w:val="4"/>
              </w:rPr>
              <w:t>符合国家产能置换要求的过剩产能行业的项目</w:t>
            </w:r>
            <w:r>
              <w:rPr>
                <w:sz w:val="21"/>
                <w:szCs w:val="21"/>
                <w:spacing w:val="3"/>
              </w:rPr>
              <w:t>， 推</w:t>
            </w:r>
            <w:r>
              <w:rPr>
                <w:sz w:val="21"/>
                <w:szCs w:val="21"/>
              </w:rPr>
              <w:t xml:space="preserve"> </w:t>
            </w:r>
            <w:r>
              <w:rPr>
                <w:sz w:val="21"/>
                <w:szCs w:val="21"/>
                <w:spacing w:val="-9"/>
              </w:rPr>
              <w:t>动退出重点高耗能行业</w:t>
            </w:r>
            <w:r>
              <w:rPr>
                <w:rFonts w:ascii="Times New Roman" w:hAnsi="Times New Roman" w:eastAsia="Times New Roman" w:cs="Times New Roman"/>
                <w:sz w:val="21"/>
                <w:szCs w:val="21"/>
                <w:spacing w:val="-9"/>
              </w:rPr>
              <w:t>―</w:t>
            </w:r>
            <w:r>
              <w:rPr>
                <w:sz w:val="21"/>
                <w:szCs w:val="21"/>
                <w:spacing w:val="-9"/>
              </w:rPr>
              <w:t>限制类</w:t>
            </w:r>
            <w:r>
              <w:rPr>
                <w:rFonts w:ascii="Times New Roman" w:hAnsi="Times New Roman" w:eastAsia="Times New Roman" w:cs="Times New Roman"/>
                <w:sz w:val="21"/>
                <w:szCs w:val="21"/>
                <w:spacing w:val="-9"/>
              </w:rPr>
              <w:t>”</w:t>
            </w:r>
            <w:r>
              <w:rPr>
                <w:sz w:val="21"/>
                <w:szCs w:val="21"/>
                <w:spacing w:val="-9"/>
              </w:rPr>
              <w:t>产能。禁止高毒 高残</w:t>
            </w:r>
            <w:r>
              <w:rPr>
                <w:sz w:val="21"/>
                <w:szCs w:val="21"/>
                <w:spacing w:val="11"/>
              </w:rPr>
              <w:t xml:space="preserve"> </w:t>
            </w:r>
            <w:r>
              <w:rPr>
                <w:sz w:val="21"/>
                <w:szCs w:val="21"/>
                <w:spacing w:val="4"/>
              </w:rPr>
              <w:t>留以及对环境影响大的农药原药生产装置，严</w:t>
            </w:r>
            <w:r>
              <w:rPr>
                <w:sz w:val="21"/>
                <w:szCs w:val="21"/>
                <w:spacing w:val="3"/>
              </w:rPr>
              <w:t xml:space="preserve"> 控尿</w:t>
            </w:r>
            <w:r>
              <w:rPr>
                <w:sz w:val="21"/>
                <w:szCs w:val="21"/>
              </w:rPr>
              <w:t xml:space="preserve"> </w:t>
            </w:r>
            <w:r>
              <w:rPr>
                <w:sz w:val="21"/>
                <w:szCs w:val="21"/>
                <w:spacing w:val="4"/>
              </w:rPr>
              <w:t>素、磷铵、电石、焦炭、烧碱、纯碱、聚氯乙</w:t>
            </w:r>
            <w:r>
              <w:rPr>
                <w:sz w:val="21"/>
                <w:szCs w:val="21"/>
                <w:spacing w:val="3"/>
              </w:rPr>
              <w:t xml:space="preserve"> 烯等</w:t>
            </w:r>
            <w:r>
              <w:rPr>
                <w:sz w:val="21"/>
                <w:szCs w:val="21"/>
              </w:rPr>
              <w:t xml:space="preserve"> </w:t>
            </w:r>
            <w:r>
              <w:rPr>
                <w:sz w:val="21"/>
                <w:szCs w:val="21"/>
                <w:spacing w:val="-3"/>
              </w:rPr>
              <w:t>行业新增产能。</w:t>
            </w:r>
          </w:p>
        </w:tc>
        <w:tc>
          <w:tcPr>
            <w:tcW w:w="1936" w:type="dxa"/>
            <w:vAlign w:val="top"/>
            <w:gridSpan w:val="2"/>
            <w:tcBorders>
              <w:top w:val="single" w:color="000000" w:sz="2" w:space="0"/>
            </w:tcBorders>
          </w:tcPr>
          <w:p>
            <w:pPr>
              <w:spacing w:line="468" w:lineRule="auto"/>
              <w:rPr>
                <w:rFonts w:ascii="Arial"/>
                <w:sz w:val="21"/>
              </w:rPr>
            </w:pPr>
            <w:r/>
          </w:p>
          <w:p>
            <w:pPr>
              <w:pStyle w:val="TableText"/>
              <w:ind w:left="109" w:right="136" w:firstLine="424"/>
              <w:spacing w:before="68"/>
              <w:rPr>
                <w:sz w:val="21"/>
                <w:szCs w:val="21"/>
              </w:rPr>
            </w:pPr>
            <w:r>
              <w:rPr>
                <w:sz w:val="21"/>
                <w:szCs w:val="21"/>
                <w:spacing w:val="-2"/>
              </w:rPr>
              <w:t>项目为自来水</w:t>
            </w:r>
            <w:r>
              <w:rPr>
                <w:sz w:val="21"/>
                <w:szCs w:val="21"/>
                <w:spacing w:val="2"/>
              </w:rPr>
              <w:t xml:space="preserve"> </w:t>
            </w:r>
            <w:r>
              <w:rPr>
                <w:sz w:val="21"/>
                <w:szCs w:val="21"/>
                <w:spacing w:val="-1"/>
              </w:rPr>
              <w:t>生产和供应，不涉</w:t>
            </w:r>
            <w:r>
              <w:rPr>
                <w:sz w:val="21"/>
                <w:szCs w:val="21"/>
                <w:spacing w:val="2"/>
              </w:rPr>
              <w:t xml:space="preserve"> </w:t>
            </w:r>
            <w:r>
              <w:rPr>
                <w:sz w:val="21"/>
                <w:szCs w:val="21"/>
                <w:spacing w:val="-1"/>
              </w:rPr>
              <w:t>及条例规定 禁止</w:t>
            </w:r>
            <w:r>
              <w:rPr>
                <w:sz w:val="21"/>
                <w:szCs w:val="21"/>
                <w:spacing w:val="1"/>
              </w:rPr>
              <w:t xml:space="preserve">  </w:t>
            </w:r>
            <w:r>
              <w:rPr>
                <w:sz w:val="21"/>
                <w:szCs w:val="21"/>
                <w:spacing w:val="-4"/>
              </w:rPr>
              <w:t>建设内容。</w:t>
            </w:r>
          </w:p>
        </w:tc>
        <w:tc>
          <w:tcPr>
            <w:tcW w:w="933" w:type="dxa"/>
            <w:vAlign w:val="top"/>
            <w:gridSpan w:val="2"/>
            <w:tcBorders>
              <w:top w:val="single" w:color="000000" w:sz="2" w:space="0"/>
            </w:tcBorders>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pStyle w:val="TableText"/>
              <w:ind w:left="261"/>
              <w:spacing w:before="68" w:line="221" w:lineRule="auto"/>
              <w:rPr>
                <w:sz w:val="21"/>
                <w:szCs w:val="21"/>
              </w:rPr>
            </w:pPr>
            <w:r>
              <w:rPr>
                <w:sz w:val="21"/>
                <w:szCs w:val="21"/>
                <w:spacing w:val="-2"/>
              </w:rPr>
              <w:t>符合</w:t>
            </w:r>
          </w:p>
        </w:tc>
        <w:tc>
          <w:tcPr>
            <w:tcW w:w="156" w:type="dxa"/>
            <w:vAlign w:val="top"/>
            <w:tcBorders>
              <w:right w:val="single" w:color="000000" w:sz="2" w:space="0"/>
              <w:top w:val="single" w:color="000000" w:sz="2" w:space="0"/>
              <w:bottom w:val="nil"/>
            </w:tcBorders>
          </w:tcPr>
          <w:p>
            <w:pPr>
              <w:rPr>
                <w:rFonts w:ascii="Arial"/>
                <w:sz w:val="21"/>
              </w:rPr>
            </w:pPr>
            <w:r/>
          </w:p>
        </w:tc>
      </w:tr>
      <w:tr>
        <w:trPr>
          <w:trHeight w:val="5604"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8212" w:type="dxa"/>
            <w:vAlign w:val="top"/>
            <w:gridSpan w:val="9"/>
            <w:tcBorders>
              <w:left w:val="single" w:color="000000" w:sz="2" w:space="0"/>
              <w:right w:val="single" w:color="000000" w:sz="2" w:space="0"/>
            </w:tcBorders>
          </w:tcPr>
          <w:p>
            <w:pPr>
              <w:pStyle w:val="TableText"/>
              <w:ind w:left="112" w:right="194" w:firstLine="480"/>
              <w:spacing w:before="30" w:line="359" w:lineRule="auto"/>
              <w:rPr/>
            </w:pPr>
            <w:r>
              <w:rPr>
                <w:spacing w:val="-1"/>
              </w:rPr>
              <w:t>根据上述分析，项目建设符合《云南省长江经济带发展负面清单指南实</w:t>
            </w:r>
            <w:r>
              <w:rPr>
                <w:spacing w:val="9"/>
              </w:rPr>
              <w:t xml:space="preserve"> </w:t>
            </w:r>
            <w:r>
              <w:rPr>
                <w:spacing w:val="-3"/>
              </w:rPr>
              <w:t>施细则（试行）</w:t>
            </w:r>
            <w:r>
              <w:rPr>
                <w:rFonts w:ascii="Times New Roman" w:hAnsi="Times New Roman" w:eastAsia="Times New Roman" w:cs="Times New Roman"/>
                <w:spacing w:val="-3"/>
              </w:rPr>
              <w:t>2022</w:t>
            </w:r>
            <w:r>
              <w:rPr>
                <w:spacing w:val="-3"/>
              </w:rPr>
              <w:t>年版》的要求。</w:t>
            </w:r>
          </w:p>
          <w:p>
            <w:pPr>
              <w:pStyle w:val="TableText"/>
              <w:ind w:left="119"/>
              <w:spacing w:line="233" w:lineRule="auto"/>
              <w:rPr/>
            </w:pPr>
            <w:r>
              <w:rPr>
                <w:rFonts w:ascii="Times New Roman" w:hAnsi="Times New Roman" w:eastAsia="Times New Roman" w:cs="Times New Roman"/>
                <w:b/>
                <w:bCs/>
                <w:spacing w:val="-2"/>
              </w:rPr>
              <w:t>1.11</w:t>
            </w:r>
            <w:r>
              <w:rPr>
                <w:b/>
                <w:bCs/>
                <w:spacing w:val="-2"/>
              </w:rPr>
              <w:t>与《长江经济带生态环境保护规划</w:t>
            </w:r>
            <w:r>
              <w:rPr>
                <w:b/>
                <w:bCs/>
                <w:spacing w:val="-3"/>
              </w:rPr>
              <w:t>》的符合性</w:t>
            </w:r>
          </w:p>
          <w:p>
            <w:pPr>
              <w:pStyle w:val="TableText"/>
              <w:ind w:left="596"/>
              <w:spacing w:before="161" w:line="220" w:lineRule="auto"/>
              <w:rPr/>
            </w:pPr>
            <w:r>
              <w:rPr>
                <w:color w:val="191919"/>
                <w:spacing w:val="-2"/>
              </w:rPr>
              <w:t>为强调推动长江经济带发展，理念要先进，坚持生态优先、绿色发</w:t>
            </w:r>
            <w:r>
              <w:rPr>
                <w:color w:val="191919"/>
                <w:spacing w:val="-3"/>
              </w:rPr>
              <w:t>展，</w:t>
            </w:r>
          </w:p>
          <w:p>
            <w:pPr>
              <w:pStyle w:val="TableText"/>
              <w:ind w:left="113" w:right="39"/>
              <w:spacing w:before="180" w:line="360" w:lineRule="auto"/>
              <w:rPr/>
            </w:pPr>
            <w:r>
              <w:rPr>
                <w:color w:val="191919"/>
              </w:rPr>
              <w:t>把生态环境保护摆上优先地位，涉及长江的一切经</w:t>
            </w:r>
            <w:r>
              <w:rPr>
                <w:color w:val="191919"/>
                <w:spacing w:val="-1"/>
              </w:rPr>
              <w:t>济活动都要以不破坏生态</w:t>
            </w:r>
            <w:r>
              <w:rPr>
                <w:color w:val="191919"/>
              </w:rPr>
              <w:t xml:space="preserve">  </w:t>
            </w:r>
            <w:r>
              <w:rPr>
                <w:color w:val="191919"/>
              </w:rPr>
              <w:t>环境为前提，共抓大保护，不搞大开发。思路要明</w:t>
            </w:r>
            <w:r>
              <w:rPr>
                <w:color w:val="191919"/>
                <w:spacing w:val="-1"/>
              </w:rPr>
              <w:t>确，建立硬约束，长江生</w:t>
            </w:r>
            <w:r>
              <w:rPr>
                <w:color w:val="191919"/>
              </w:rPr>
              <w:t xml:space="preserve">  </w:t>
            </w:r>
            <w:r>
              <w:rPr>
                <w:color w:val="191919"/>
              </w:rPr>
              <w:t>态环境只能优化、不能恶化。李克强总理指出，要</w:t>
            </w:r>
            <w:r>
              <w:rPr>
                <w:color w:val="191919"/>
                <w:spacing w:val="-1"/>
              </w:rPr>
              <w:t>坚持在发展中保护、保护</w:t>
            </w:r>
            <w:r>
              <w:rPr>
                <w:color w:val="191919"/>
              </w:rPr>
              <w:t xml:space="preserve">  </w:t>
            </w:r>
            <w:r>
              <w:rPr>
                <w:color w:val="191919"/>
              </w:rPr>
              <w:t>中发展，守住长江生态环保这条底线。张高丽副总</w:t>
            </w:r>
            <w:r>
              <w:rPr>
                <w:color w:val="191919"/>
                <w:spacing w:val="-1"/>
              </w:rPr>
              <w:t>理强调，要保护好长江流</w:t>
            </w:r>
            <w:r>
              <w:rPr>
                <w:color w:val="191919"/>
              </w:rPr>
              <w:t xml:space="preserve">  </w:t>
            </w:r>
            <w:r>
              <w:rPr>
                <w:color w:val="191919"/>
                <w:spacing w:val="-8"/>
              </w:rPr>
              <w:t>域的生态环境，为子孙后代负责。为切实保护和改善长江生态环境，</w:t>
            </w:r>
            <w:r>
              <w:rPr>
                <w:color w:val="191919"/>
                <w:spacing w:val="-33"/>
              </w:rPr>
              <w:t xml:space="preserve"> </w:t>
            </w:r>
            <w:r>
              <w:rPr>
                <w:color w:val="191919"/>
                <w:spacing w:val="-8"/>
              </w:rPr>
              <w:t>编制《长</w:t>
            </w:r>
            <w:r>
              <w:rPr>
                <w:color w:val="191919"/>
              </w:rPr>
              <w:t xml:space="preserve"> </w:t>
            </w:r>
            <w:r>
              <w:rPr>
                <w:color w:val="191919"/>
                <w:spacing w:val="-3"/>
              </w:rPr>
              <w:t>江经济带生态环境保护规划》。</w:t>
            </w:r>
            <w:r>
              <w:rPr>
                <w:spacing w:val="-3"/>
              </w:rPr>
              <w:t>项目与长江经济带发展环境保护规</w:t>
            </w:r>
            <w:r>
              <w:rPr>
                <w:spacing w:val="-4"/>
              </w:rPr>
              <w:t>划符合性，</w:t>
            </w:r>
            <w:r>
              <w:rPr/>
              <w:t xml:space="preserve"> </w:t>
            </w:r>
            <w:r>
              <w:rPr>
                <w:spacing w:val="-9"/>
              </w:rPr>
              <w:t>见下表。</w:t>
            </w:r>
          </w:p>
          <w:p>
            <w:pPr>
              <w:pStyle w:val="TableText"/>
              <w:ind w:left="1812"/>
              <w:spacing w:before="73" w:line="233" w:lineRule="auto"/>
              <w:rPr/>
            </w:pPr>
            <w:r>
              <w:rPr>
                <w:b/>
                <w:bCs/>
                <w:spacing w:val="-3"/>
              </w:rPr>
              <w:t>表</w:t>
            </w:r>
            <w:r>
              <w:rPr>
                <w:spacing w:val="-26"/>
              </w:rPr>
              <w:t xml:space="preserve"> </w:t>
            </w:r>
            <w:r>
              <w:rPr>
                <w:rFonts w:ascii="Times New Roman" w:hAnsi="Times New Roman" w:eastAsia="Times New Roman" w:cs="Times New Roman"/>
                <w:b/>
                <w:bCs/>
                <w:spacing w:val="-3"/>
              </w:rPr>
              <w:t>1-8  </w:t>
            </w:r>
            <w:r>
              <w:rPr>
                <w:b/>
                <w:bCs/>
                <w:spacing w:val="-3"/>
              </w:rPr>
              <w:t>与“长江经济带生态环境保护规划”的符合性</w:t>
            </w:r>
          </w:p>
        </w:tc>
      </w:tr>
      <w:tr>
        <w:trPr>
          <w:trHeight w:val="422"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295" w:type="dxa"/>
            <w:vAlign w:val="top"/>
            <w:gridSpan w:val="2"/>
            <w:vMerge w:val="restart"/>
            <w:tcBorders>
              <w:left w:val="single" w:color="000000" w:sz="2" w:space="0"/>
              <w:bottom w:val="nil"/>
              <w:top w:val="nil"/>
            </w:tcBorders>
          </w:tcPr>
          <w:p>
            <w:pPr>
              <w:rPr>
                <w:rFonts w:ascii="Arial"/>
                <w:sz w:val="21"/>
              </w:rPr>
            </w:pPr>
            <w:r/>
          </w:p>
        </w:tc>
        <w:tc>
          <w:tcPr>
            <w:tcW w:w="4364" w:type="dxa"/>
            <w:vAlign w:val="top"/>
          </w:tcPr>
          <w:p>
            <w:pPr>
              <w:pStyle w:val="TableText"/>
              <w:ind w:left="1971"/>
              <w:spacing w:before="102" w:line="222" w:lineRule="auto"/>
              <w:rPr>
                <w:sz w:val="21"/>
                <w:szCs w:val="21"/>
              </w:rPr>
            </w:pPr>
            <w:r>
              <w:rPr>
                <w:sz w:val="21"/>
                <w:szCs w:val="21"/>
                <w:b/>
                <w:bCs/>
                <w:spacing w:val="-4"/>
              </w:rPr>
              <w:t>规划要求</w:t>
            </w:r>
          </w:p>
        </w:tc>
        <w:tc>
          <w:tcPr>
            <w:tcW w:w="2179" w:type="dxa"/>
            <w:vAlign w:val="top"/>
            <w:gridSpan w:val="2"/>
          </w:tcPr>
          <w:p>
            <w:pPr>
              <w:pStyle w:val="TableText"/>
              <w:ind w:left="535"/>
              <w:spacing w:before="103" w:line="221" w:lineRule="auto"/>
              <w:rPr>
                <w:sz w:val="21"/>
                <w:szCs w:val="21"/>
              </w:rPr>
            </w:pPr>
            <w:r>
              <w:rPr>
                <w:sz w:val="21"/>
                <w:szCs w:val="21"/>
                <w:b/>
                <w:bCs/>
                <w:spacing w:val="-4"/>
              </w:rPr>
              <w:t>项目情况</w:t>
            </w:r>
          </w:p>
        </w:tc>
        <w:tc>
          <w:tcPr>
            <w:tcW w:w="1074" w:type="dxa"/>
            <w:vAlign w:val="top"/>
            <w:gridSpan w:val="2"/>
          </w:tcPr>
          <w:p>
            <w:pPr>
              <w:pStyle w:val="TableText"/>
              <w:ind w:left="223"/>
              <w:spacing w:before="102" w:line="221" w:lineRule="auto"/>
              <w:rPr>
                <w:sz w:val="21"/>
                <w:szCs w:val="21"/>
              </w:rPr>
            </w:pPr>
            <w:r>
              <w:rPr>
                <w:sz w:val="21"/>
                <w:szCs w:val="21"/>
                <w:b/>
                <w:bCs/>
                <w:spacing w:val="-4"/>
              </w:rPr>
              <w:t>相符性</w:t>
            </w:r>
          </w:p>
        </w:tc>
        <w:tc>
          <w:tcPr>
            <w:tcW w:w="300" w:type="dxa"/>
            <w:vAlign w:val="top"/>
            <w:gridSpan w:val="2"/>
            <w:vMerge w:val="restart"/>
            <w:tcBorders>
              <w:bottom w:val="nil"/>
              <w:right w:val="single" w:color="000000" w:sz="2" w:space="0"/>
              <w:top w:val="nil"/>
            </w:tcBorders>
          </w:tcPr>
          <w:p>
            <w:pPr>
              <w:rPr>
                <w:rFonts w:ascii="Arial"/>
                <w:sz w:val="21"/>
              </w:rPr>
            </w:pPr>
            <w:r/>
          </w:p>
        </w:tc>
      </w:tr>
      <w:tr>
        <w:trPr>
          <w:trHeight w:val="1364" w:hRule="atLeast"/>
        </w:trPr>
        <w:tc>
          <w:tcPr>
            <w:tcW w:w="1643" w:type="dxa"/>
            <w:vAlign w:val="top"/>
            <w:vMerge w:val="continue"/>
            <w:tcBorders>
              <w:left w:val="single" w:color="000000" w:sz="2" w:space="0"/>
              <w:bottom w:val="nil"/>
              <w:right w:val="single" w:color="000000" w:sz="2" w:space="0"/>
              <w:top w:val="nil"/>
            </w:tcBorders>
          </w:tcPr>
          <w:p>
            <w:pPr>
              <w:rPr>
                <w:rFonts w:ascii="Arial"/>
                <w:sz w:val="21"/>
              </w:rPr>
            </w:pPr>
            <w:r/>
          </w:p>
        </w:tc>
        <w:tc>
          <w:tcPr>
            <w:tcW w:w="295" w:type="dxa"/>
            <w:vAlign w:val="top"/>
            <w:gridSpan w:val="2"/>
            <w:vMerge w:val="continue"/>
            <w:tcBorders>
              <w:left w:val="single" w:color="000000" w:sz="2" w:space="0"/>
              <w:bottom w:val="nil"/>
              <w:top w:val="nil"/>
            </w:tcBorders>
          </w:tcPr>
          <w:p>
            <w:pPr>
              <w:rPr>
                <w:rFonts w:ascii="Arial"/>
                <w:sz w:val="21"/>
              </w:rPr>
            </w:pPr>
            <w:r/>
          </w:p>
        </w:tc>
        <w:tc>
          <w:tcPr>
            <w:tcW w:w="4364" w:type="dxa"/>
            <w:vAlign w:val="top"/>
          </w:tcPr>
          <w:p>
            <w:pPr>
              <w:pStyle w:val="TableText"/>
              <w:ind w:left="107" w:right="74" w:firstLine="420"/>
              <w:spacing w:before="28" w:line="233" w:lineRule="auto"/>
              <w:jc w:val="both"/>
              <w:rPr>
                <w:sz w:val="21"/>
                <w:szCs w:val="21"/>
              </w:rPr>
            </w:pPr>
            <w:r>
              <w:rPr>
                <w:sz w:val="21"/>
                <w:szCs w:val="21"/>
                <w:spacing w:val="-4"/>
              </w:rPr>
              <w:t>严格控制高耗水行业发展。以供给侧结构</w:t>
            </w:r>
            <w:r>
              <w:rPr>
                <w:sz w:val="21"/>
                <w:szCs w:val="21"/>
                <w:spacing w:val="14"/>
              </w:rPr>
              <w:t xml:space="preserve"> </w:t>
            </w:r>
            <w:r>
              <w:rPr>
                <w:sz w:val="21"/>
                <w:szCs w:val="21"/>
                <w:spacing w:val="-3"/>
              </w:rPr>
              <w:t>性改革为契机，倒逼钢铁、造纸、纺织、火电</w:t>
            </w:r>
            <w:r>
              <w:rPr>
                <w:sz w:val="21"/>
                <w:szCs w:val="21"/>
                <w:spacing w:val="1"/>
              </w:rPr>
              <w:t xml:space="preserve"> </w:t>
            </w:r>
            <w:r>
              <w:rPr>
                <w:sz w:val="21"/>
                <w:szCs w:val="21"/>
                <w:spacing w:val="-2"/>
              </w:rPr>
              <w:t>等高耗水行业化解过剩产能，严禁新增产能。</w:t>
            </w:r>
            <w:r>
              <w:rPr>
                <w:sz w:val="21"/>
                <w:szCs w:val="21"/>
                <w:spacing w:val="6"/>
              </w:rPr>
              <w:t xml:space="preserve"> </w:t>
            </w:r>
            <w:r>
              <w:rPr>
                <w:sz w:val="21"/>
                <w:szCs w:val="21"/>
                <w:spacing w:val="-3"/>
              </w:rPr>
              <w:t>加强高耗水行业用水定额管理，严格控制高耗</w:t>
            </w:r>
            <w:r>
              <w:rPr>
                <w:sz w:val="21"/>
                <w:szCs w:val="21"/>
                <w:spacing w:val="3"/>
              </w:rPr>
              <w:t xml:space="preserve"> </w:t>
            </w:r>
            <w:r>
              <w:rPr>
                <w:sz w:val="21"/>
                <w:szCs w:val="21"/>
                <w:spacing w:val="-1"/>
              </w:rPr>
              <w:t>水项目建设。</w:t>
            </w:r>
          </w:p>
        </w:tc>
        <w:tc>
          <w:tcPr>
            <w:tcW w:w="2179" w:type="dxa"/>
            <w:vAlign w:val="top"/>
            <w:gridSpan w:val="2"/>
          </w:tcPr>
          <w:p>
            <w:pPr>
              <w:spacing w:line="364" w:lineRule="auto"/>
              <w:rPr>
                <w:rFonts w:ascii="Arial"/>
                <w:sz w:val="21"/>
              </w:rPr>
            </w:pPr>
            <w:r/>
          </w:p>
          <w:p>
            <w:pPr>
              <w:pStyle w:val="TableText"/>
              <w:ind w:left="110" w:right="168" w:firstLine="420"/>
              <w:spacing w:before="69" w:line="243" w:lineRule="auto"/>
              <w:rPr>
                <w:sz w:val="21"/>
                <w:szCs w:val="21"/>
              </w:rPr>
            </w:pPr>
            <w:r>
              <w:rPr>
                <w:sz w:val="21"/>
                <w:szCs w:val="21"/>
                <w:spacing w:val="-1"/>
              </w:rPr>
              <w:t>本项目不涉及高</w:t>
            </w:r>
            <w:r>
              <w:rPr>
                <w:sz w:val="21"/>
                <w:szCs w:val="21"/>
              </w:rPr>
              <w:t xml:space="preserve"> </w:t>
            </w:r>
            <w:r>
              <w:rPr>
                <w:sz w:val="21"/>
                <w:szCs w:val="21"/>
                <w:spacing w:val="-8"/>
              </w:rPr>
              <w:t>耗水。</w:t>
            </w:r>
          </w:p>
        </w:tc>
        <w:tc>
          <w:tcPr>
            <w:tcW w:w="1074" w:type="dxa"/>
            <w:vAlign w:val="top"/>
            <w:gridSpan w:val="2"/>
          </w:tcPr>
          <w:p>
            <w:pPr>
              <w:spacing w:line="250" w:lineRule="auto"/>
              <w:rPr>
                <w:rFonts w:ascii="Arial"/>
                <w:sz w:val="21"/>
              </w:rPr>
            </w:pPr>
            <w:r/>
          </w:p>
          <w:p>
            <w:pPr>
              <w:spacing w:line="251" w:lineRule="auto"/>
              <w:rPr>
                <w:rFonts w:ascii="Arial"/>
                <w:sz w:val="21"/>
              </w:rPr>
            </w:pPr>
            <w:r/>
          </w:p>
          <w:p>
            <w:pPr>
              <w:pStyle w:val="TableText"/>
              <w:ind w:left="330"/>
              <w:spacing w:before="68" w:line="221" w:lineRule="auto"/>
              <w:rPr>
                <w:sz w:val="21"/>
                <w:szCs w:val="21"/>
              </w:rPr>
            </w:pPr>
            <w:r>
              <w:rPr>
                <w:sz w:val="21"/>
                <w:szCs w:val="21"/>
                <w:spacing w:val="-2"/>
              </w:rPr>
              <w:t>符合</w:t>
            </w:r>
          </w:p>
        </w:tc>
        <w:tc>
          <w:tcPr>
            <w:tcW w:w="300" w:type="dxa"/>
            <w:vAlign w:val="top"/>
            <w:gridSpan w:val="2"/>
            <w:vMerge w:val="continue"/>
            <w:tcBorders>
              <w:bottom w:val="nil"/>
              <w:right w:val="single" w:color="000000" w:sz="2" w:space="0"/>
              <w:top w:val="nil"/>
            </w:tcBorders>
          </w:tcPr>
          <w:p>
            <w:pPr>
              <w:rPr>
                <w:rFonts w:ascii="Arial"/>
                <w:sz w:val="21"/>
              </w:rPr>
            </w:pPr>
            <w:r/>
          </w:p>
        </w:tc>
      </w:tr>
      <w:tr>
        <w:trPr>
          <w:trHeight w:val="1576" w:hRule="atLeast"/>
        </w:trPr>
        <w:tc>
          <w:tcPr>
            <w:tcW w:w="1643"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295" w:type="dxa"/>
            <w:vAlign w:val="top"/>
            <w:gridSpan w:val="2"/>
            <w:vMerge w:val="continue"/>
            <w:tcBorders>
              <w:left w:val="single" w:color="000000" w:sz="2" w:space="0"/>
              <w:bottom w:val="single" w:color="000000" w:sz="2" w:space="0"/>
              <w:top w:val="nil"/>
            </w:tcBorders>
          </w:tcPr>
          <w:p>
            <w:pPr>
              <w:rPr>
                <w:rFonts w:ascii="Arial"/>
                <w:sz w:val="21"/>
              </w:rPr>
            </w:pPr>
            <w:r/>
          </w:p>
        </w:tc>
        <w:tc>
          <w:tcPr>
            <w:tcW w:w="4364" w:type="dxa"/>
            <w:vAlign w:val="top"/>
            <w:tcBorders>
              <w:bottom w:val="single" w:color="000000" w:sz="2" w:space="0"/>
            </w:tcBorders>
          </w:tcPr>
          <w:p>
            <w:pPr>
              <w:pStyle w:val="TableText"/>
              <w:ind w:left="109" w:right="97" w:firstLine="419"/>
              <w:spacing w:before="264"/>
              <w:jc w:val="both"/>
              <w:rPr>
                <w:sz w:val="21"/>
                <w:szCs w:val="21"/>
              </w:rPr>
            </w:pPr>
            <w:r>
              <w:rPr>
                <w:sz w:val="21"/>
                <w:szCs w:val="21"/>
                <w:spacing w:val="-4"/>
              </w:rPr>
              <w:t>严守生态保护红线。生态保护红线原则上</w:t>
            </w:r>
            <w:r>
              <w:rPr>
                <w:sz w:val="21"/>
                <w:szCs w:val="21"/>
                <w:spacing w:val="14"/>
              </w:rPr>
              <w:t xml:space="preserve"> </w:t>
            </w:r>
            <w:r>
              <w:rPr>
                <w:sz w:val="21"/>
                <w:szCs w:val="21"/>
                <w:spacing w:val="-3"/>
              </w:rPr>
              <w:t>按禁止开发区域的要求进行管理，严禁不符合</w:t>
            </w:r>
            <w:r>
              <w:rPr>
                <w:sz w:val="21"/>
                <w:szCs w:val="21"/>
                <w:spacing w:val="1"/>
              </w:rPr>
              <w:t xml:space="preserve"> </w:t>
            </w:r>
            <w:r>
              <w:rPr>
                <w:sz w:val="21"/>
                <w:szCs w:val="21"/>
                <w:spacing w:val="-3"/>
              </w:rPr>
              <w:t>主体功能定位的各类开发活动，严禁任意改变</w:t>
            </w:r>
            <w:r>
              <w:rPr>
                <w:sz w:val="21"/>
                <w:szCs w:val="21"/>
                <w:spacing w:val="1"/>
              </w:rPr>
              <w:t xml:space="preserve"> </w:t>
            </w:r>
            <w:r>
              <w:rPr>
                <w:sz w:val="21"/>
                <w:szCs w:val="21"/>
                <w:spacing w:val="-9"/>
              </w:rPr>
              <w:t>用途。</w:t>
            </w:r>
          </w:p>
        </w:tc>
        <w:tc>
          <w:tcPr>
            <w:tcW w:w="2179" w:type="dxa"/>
            <w:vAlign w:val="top"/>
            <w:gridSpan w:val="2"/>
            <w:tcBorders>
              <w:bottom w:val="single" w:color="000000" w:sz="2" w:space="0"/>
            </w:tcBorders>
          </w:tcPr>
          <w:p>
            <w:pPr>
              <w:pStyle w:val="TableText"/>
              <w:ind w:left="109" w:right="168" w:firstLine="420"/>
              <w:spacing w:before="125" w:line="239" w:lineRule="auto"/>
              <w:rPr>
                <w:sz w:val="21"/>
                <w:szCs w:val="21"/>
              </w:rPr>
            </w:pPr>
            <w:r>
              <w:rPr>
                <w:sz w:val="21"/>
                <w:szCs w:val="21"/>
                <w:spacing w:val="-1"/>
              </w:rPr>
              <w:t>本项目为自来水</w:t>
            </w:r>
            <w:r>
              <w:rPr>
                <w:sz w:val="21"/>
                <w:szCs w:val="21"/>
              </w:rPr>
              <w:t xml:space="preserve"> </w:t>
            </w:r>
            <w:r>
              <w:rPr>
                <w:sz w:val="21"/>
                <w:szCs w:val="21"/>
                <w:spacing w:val="-1"/>
              </w:rPr>
              <w:t>供应工程，项目用地</w:t>
            </w:r>
            <w:r>
              <w:rPr>
                <w:sz w:val="21"/>
                <w:szCs w:val="21"/>
                <w:spacing w:val="3"/>
              </w:rPr>
              <w:t xml:space="preserve"> </w:t>
            </w:r>
            <w:r>
              <w:rPr>
                <w:sz w:val="21"/>
                <w:szCs w:val="21"/>
                <w:spacing w:val="-1"/>
              </w:rPr>
              <w:t>为市政公共设施用</w:t>
            </w:r>
          </w:p>
          <w:p>
            <w:pPr>
              <w:pStyle w:val="TableText"/>
              <w:ind w:left="110" w:right="180" w:hanging="1"/>
              <w:spacing w:before="1" w:line="242" w:lineRule="auto"/>
              <w:rPr>
                <w:sz w:val="21"/>
                <w:szCs w:val="21"/>
              </w:rPr>
            </w:pPr>
            <w:r>
              <w:rPr>
                <w:sz w:val="21"/>
                <w:szCs w:val="21"/>
                <w:spacing w:val="-2"/>
              </w:rPr>
              <w:t>地，位于城建区，不</w:t>
            </w:r>
            <w:r>
              <w:rPr>
                <w:sz w:val="21"/>
                <w:szCs w:val="21"/>
              </w:rPr>
              <w:t xml:space="preserve"> </w:t>
            </w:r>
            <w:r>
              <w:rPr>
                <w:sz w:val="21"/>
                <w:szCs w:val="21"/>
                <w:spacing w:val="-2"/>
              </w:rPr>
              <w:t>涉及生态红线。</w:t>
            </w:r>
          </w:p>
        </w:tc>
        <w:tc>
          <w:tcPr>
            <w:tcW w:w="1074" w:type="dxa"/>
            <w:vAlign w:val="top"/>
            <w:gridSpan w:val="2"/>
            <w:tcBorders>
              <w:bottom w:val="single" w:color="000000" w:sz="2" w:space="0"/>
            </w:tcBorders>
          </w:tcPr>
          <w:p>
            <w:pPr>
              <w:spacing w:line="298" w:lineRule="auto"/>
              <w:rPr>
                <w:rFonts w:ascii="Arial"/>
                <w:sz w:val="21"/>
              </w:rPr>
            </w:pPr>
            <w:r/>
          </w:p>
          <w:p>
            <w:pPr>
              <w:spacing w:line="299" w:lineRule="auto"/>
              <w:rPr>
                <w:rFonts w:ascii="Arial"/>
                <w:sz w:val="21"/>
              </w:rPr>
            </w:pPr>
            <w:r/>
          </w:p>
          <w:p>
            <w:pPr>
              <w:pStyle w:val="TableText"/>
              <w:ind w:left="330"/>
              <w:spacing w:before="69" w:line="221" w:lineRule="auto"/>
              <w:rPr>
                <w:sz w:val="21"/>
                <w:szCs w:val="21"/>
              </w:rPr>
            </w:pPr>
            <w:r>
              <w:rPr>
                <w:sz w:val="21"/>
                <w:szCs w:val="21"/>
                <w:spacing w:val="-2"/>
              </w:rPr>
              <w:t>符合</w:t>
            </w:r>
          </w:p>
        </w:tc>
        <w:tc>
          <w:tcPr>
            <w:tcW w:w="300" w:type="dxa"/>
            <w:vAlign w:val="top"/>
            <w:gridSpan w:val="2"/>
            <w:vMerge w:val="continue"/>
            <w:tcBorders>
              <w:bottom w:val="single" w:color="000000" w:sz="2" w:space="0"/>
              <w:right w:val="single" w:color="000000" w:sz="2" w:space="0"/>
              <w:top w:val="nil"/>
            </w:tcBorders>
          </w:tcPr>
          <w:p>
            <w:pPr>
              <w:rPr>
                <w:rFonts w:ascii="Arial"/>
                <w:sz w:val="21"/>
              </w:rPr>
            </w:pPr>
            <w:r/>
          </w:p>
        </w:tc>
      </w:tr>
    </w:tbl>
    <w:p>
      <w:pPr>
        <w:rPr>
          <w:rFonts w:ascii="Arial"/>
          <w:sz w:val="21"/>
        </w:rPr>
      </w:pPr>
      <w:r/>
    </w:p>
    <w:p>
      <w:pPr>
        <w:sectPr>
          <w:footerReference w:type="default" r:id="rId15"/>
          <w:pgSz w:w="11907" w:h="16839"/>
          <w:pgMar w:top="1431" w:right="677" w:bottom="1188" w:left="1368" w:header="0" w:footer="95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3"/>
        <w:gridCol w:w="295"/>
        <w:gridCol w:w="4364"/>
        <w:gridCol w:w="2179"/>
        <w:gridCol w:w="1074"/>
        <w:gridCol w:w="300"/>
      </w:tblGrid>
      <w:tr>
        <w:trPr>
          <w:trHeight w:val="3133" w:hRule="atLeast"/>
        </w:trPr>
        <w:tc>
          <w:tcPr>
            <w:tcW w:w="1643" w:type="dxa"/>
            <w:vAlign w:val="top"/>
            <w:vMerge w:val="restart"/>
            <w:tcBorders>
              <w:bottom w:val="nil"/>
            </w:tcBorders>
          </w:tcPr>
          <w:p>
            <w:pPr>
              <w:rPr>
                <w:rFonts w:ascii="Arial"/>
                <w:sz w:val="21"/>
              </w:rPr>
            </w:pPr>
            <w:r/>
          </w:p>
        </w:tc>
        <w:tc>
          <w:tcPr>
            <w:tcW w:w="295" w:type="dxa"/>
            <w:vAlign w:val="top"/>
            <w:tcBorders>
              <w:right w:val="single" w:color="000000" w:sz="6" w:space="0"/>
              <w:bottom w:val="nil"/>
            </w:tcBorders>
          </w:tcPr>
          <w:p>
            <w:pPr>
              <w:rPr>
                <w:rFonts w:ascii="Arial"/>
                <w:sz w:val="21"/>
              </w:rPr>
            </w:pPr>
            <w:r/>
          </w:p>
        </w:tc>
        <w:tc>
          <w:tcPr>
            <w:tcW w:w="4364" w:type="dxa"/>
            <w:vAlign w:val="top"/>
            <w:tcBorders>
              <w:left w:val="single" w:color="000000" w:sz="6" w:space="0"/>
              <w:bottom w:val="single" w:color="000000" w:sz="6" w:space="0"/>
              <w:right w:val="single" w:color="000000" w:sz="6" w:space="0"/>
            </w:tcBorders>
          </w:tcPr>
          <w:p>
            <w:pPr>
              <w:pStyle w:val="TableText"/>
              <w:ind w:left="106" w:right="39" w:firstLine="425"/>
              <w:spacing w:before="103"/>
              <w:jc w:val="both"/>
              <w:rPr>
                <w:sz w:val="21"/>
                <w:szCs w:val="21"/>
              </w:rPr>
            </w:pPr>
            <w:r>
              <w:rPr>
                <w:sz w:val="21"/>
                <w:szCs w:val="21"/>
                <w:spacing w:val="-4"/>
              </w:rPr>
              <w:t>实行负面清单管理。长江沿线一切经济活</w:t>
            </w:r>
            <w:r>
              <w:rPr>
                <w:sz w:val="21"/>
                <w:szCs w:val="21"/>
                <w:spacing w:val="10"/>
              </w:rPr>
              <w:t xml:space="preserve"> </w:t>
            </w:r>
            <w:r>
              <w:rPr>
                <w:sz w:val="21"/>
                <w:szCs w:val="21"/>
                <w:spacing w:val="-3"/>
              </w:rPr>
              <w:t>动都要以不破坏生态环境为前提，抓紧制定产</w:t>
            </w:r>
            <w:r>
              <w:rPr>
                <w:sz w:val="21"/>
                <w:szCs w:val="21"/>
                <w:spacing w:val="4"/>
              </w:rPr>
              <w:t xml:space="preserve"> </w:t>
            </w:r>
            <w:r>
              <w:rPr>
                <w:sz w:val="21"/>
                <w:szCs w:val="21"/>
                <w:spacing w:val="-3"/>
              </w:rPr>
              <w:t>业准入负面清单，明确空间准入和环境准入的</w:t>
            </w:r>
            <w:r>
              <w:rPr>
                <w:sz w:val="21"/>
                <w:szCs w:val="21"/>
                <w:spacing w:val="4"/>
              </w:rPr>
              <w:t xml:space="preserve"> </w:t>
            </w:r>
            <w:r>
              <w:rPr>
                <w:sz w:val="21"/>
                <w:szCs w:val="21"/>
                <w:spacing w:val="-3"/>
              </w:rPr>
              <w:t>清单式管理要求。提出长江沿线限制开发和禁</w:t>
            </w:r>
            <w:r>
              <w:rPr>
                <w:sz w:val="21"/>
                <w:szCs w:val="21"/>
                <w:spacing w:val="4"/>
              </w:rPr>
              <w:t xml:space="preserve"> </w:t>
            </w:r>
            <w:r>
              <w:rPr>
                <w:sz w:val="21"/>
                <w:szCs w:val="21"/>
                <w:spacing w:val="-3"/>
              </w:rPr>
              <w:t>止开发的岸线、河段、区域、产业以及相关管</w:t>
            </w:r>
            <w:r>
              <w:rPr>
                <w:sz w:val="21"/>
                <w:szCs w:val="21"/>
                <w:spacing w:val="2"/>
              </w:rPr>
              <w:t xml:space="preserve"> </w:t>
            </w:r>
            <w:r>
              <w:rPr>
                <w:sz w:val="21"/>
                <w:szCs w:val="21"/>
                <w:spacing w:val="-3"/>
              </w:rPr>
              <w:t>理措施。不符合要求占用岸线、河段、土地和</w:t>
            </w:r>
            <w:r>
              <w:rPr>
                <w:sz w:val="21"/>
                <w:szCs w:val="21"/>
                <w:spacing w:val="1"/>
              </w:rPr>
              <w:t xml:space="preserve"> </w:t>
            </w:r>
            <w:r>
              <w:rPr>
                <w:sz w:val="21"/>
                <w:szCs w:val="21"/>
                <w:spacing w:val="-10"/>
              </w:rPr>
              <w:t>布局的产业，必须无条件退出。除在建项目外，</w:t>
            </w:r>
            <w:r>
              <w:rPr>
                <w:sz w:val="21"/>
                <w:szCs w:val="21"/>
                <w:spacing w:val="1"/>
              </w:rPr>
              <w:t xml:space="preserve"> </w:t>
            </w:r>
            <w:r>
              <w:rPr>
                <w:sz w:val="21"/>
                <w:szCs w:val="21"/>
                <w:spacing w:val="-3"/>
              </w:rPr>
              <w:t>严禁在干流及主要支流岸线</w:t>
            </w:r>
            <w:r>
              <w:rPr>
                <w:sz w:val="21"/>
                <w:szCs w:val="21"/>
                <w:spacing w:val="-37"/>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12"/>
              </w:rPr>
              <w:t xml:space="preserve"> </w:t>
            </w:r>
            <w:r>
              <w:rPr>
                <w:sz w:val="21"/>
                <w:szCs w:val="21"/>
                <w:spacing w:val="-3"/>
              </w:rPr>
              <w:t>公里范围内布局</w:t>
            </w:r>
            <w:r>
              <w:rPr>
                <w:sz w:val="21"/>
                <w:szCs w:val="21"/>
              </w:rPr>
              <w:t xml:space="preserve"> </w:t>
            </w:r>
            <w:r>
              <w:rPr>
                <w:sz w:val="21"/>
                <w:szCs w:val="21"/>
                <w:spacing w:val="-3"/>
              </w:rPr>
              <w:t>新建重化工园区，严控在中上游沿岸地区新建</w:t>
            </w:r>
            <w:r>
              <w:rPr>
                <w:sz w:val="21"/>
                <w:szCs w:val="21"/>
                <w:spacing w:val="4"/>
              </w:rPr>
              <w:t xml:space="preserve"> </w:t>
            </w:r>
            <w:r>
              <w:rPr>
                <w:sz w:val="21"/>
                <w:szCs w:val="21"/>
                <w:spacing w:val="-3"/>
              </w:rPr>
              <w:t>石油化工和煤化工项目。严控下游高污染、高</w:t>
            </w:r>
            <w:r>
              <w:rPr>
                <w:sz w:val="21"/>
                <w:szCs w:val="21"/>
                <w:spacing w:val="4"/>
              </w:rPr>
              <w:t xml:space="preserve"> </w:t>
            </w:r>
            <w:r>
              <w:rPr>
                <w:sz w:val="21"/>
                <w:szCs w:val="21"/>
                <w:spacing w:val="-1"/>
              </w:rPr>
              <w:t>排放企业向上游转移。</w:t>
            </w:r>
          </w:p>
        </w:tc>
        <w:tc>
          <w:tcPr>
            <w:tcW w:w="2179" w:type="dxa"/>
            <w:vAlign w:val="top"/>
            <w:tcBorders>
              <w:left w:val="single" w:color="000000" w:sz="6" w:space="0"/>
              <w:bottom w:val="single" w:color="000000" w:sz="6" w:space="0"/>
              <w:right w:val="single" w:color="000000" w:sz="6" w:space="0"/>
            </w:tcBorders>
          </w:tcPr>
          <w:p>
            <w:pPr>
              <w:spacing w:line="306" w:lineRule="auto"/>
              <w:rPr>
                <w:rFonts w:ascii="Arial"/>
                <w:sz w:val="21"/>
              </w:rPr>
            </w:pPr>
            <w:r/>
          </w:p>
          <w:p>
            <w:pPr>
              <w:pStyle w:val="TableText"/>
              <w:ind w:left="111" w:right="168" w:firstLine="419"/>
              <w:spacing w:before="68"/>
              <w:rPr>
                <w:sz w:val="21"/>
                <w:szCs w:val="21"/>
              </w:rPr>
            </w:pPr>
            <w:r>
              <w:rPr>
                <w:sz w:val="21"/>
                <w:szCs w:val="21"/>
                <w:spacing w:val="-1"/>
              </w:rPr>
              <w:t>本项目为自来水</w:t>
            </w:r>
            <w:r>
              <w:rPr>
                <w:sz w:val="21"/>
                <w:szCs w:val="21"/>
              </w:rPr>
              <w:t xml:space="preserve"> </w:t>
            </w:r>
            <w:r>
              <w:rPr>
                <w:sz w:val="21"/>
                <w:szCs w:val="21"/>
                <w:spacing w:val="-1"/>
              </w:rPr>
              <w:t>生产供应工程，项目</w:t>
            </w:r>
            <w:r>
              <w:rPr>
                <w:sz w:val="21"/>
                <w:szCs w:val="21"/>
                <w:spacing w:val="1"/>
              </w:rPr>
              <w:t xml:space="preserve"> </w:t>
            </w:r>
            <w:r>
              <w:rPr>
                <w:sz w:val="21"/>
                <w:szCs w:val="21"/>
                <w:spacing w:val="-1"/>
              </w:rPr>
              <w:t>用地为市政公共设施</w:t>
            </w:r>
            <w:r>
              <w:rPr>
                <w:sz w:val="21"/>
                <w:szCs w:val="21"/>
                <w:spacing w:val="1"/>
              </w:rPr>
              <w:t xml:space="preserve"> </w:t>
            </w:r>
            <w:r>
              <w:rPr>
                <w:sz w:val="21"/>
                <w:szCs w:val="21"/>
                <w:spacing w:val="-1"/>
              </w:rPr>
              <w:t>用地，不会破坏生态</w:t>
            </w:r>
            <w:r>
              <w:rPr>
                <w:sz w:val="21"/>
                <w:szCs w:val="21"/>
                <w:spacing w:val="1"/>
              </w:rPr>
              <w:t xml:space="preserve"> </w:t>
            </w:r>
            <w:r>
              <w:rPr>
                <w:sz w:val="21"/>
                <w:szCs w:val="21"/>
                <w:spacing w:val="-1"/>
              </w:rPr>
              <w:t>系统；距离金沙江</w:t>
            </w:r>
          </w:p>
          <w:p>
            <w:pPr>
              <w:pStyle w:val="TableText"/>
              <w:ind w:left="109" w:right="104" w:firstLine="16"/>
              <w:spacing w:before="1" w:line="234" w:lineRule="auto"/>
              <w:rPr>
                <w:sz w:val="21"/>
                <w:szCs w:val="21"/>
              </w:rPr>
            </w:pPr>
            <w:r>
              <w:rPr>
                <w:rFonts w:ascii="Times New Roman" w:hAnsi="Times New Roman" w:eastAsia="Times New Roman" w:cs="Times New Roman"/>
                <w:sz w:val="21"/>
                <w:szCs w:val="21"/>
                <w:spacing w:val="-6"/>
              </w:rPr>
              <w:t>127.8km</w:t>
            </w:r>
            <w:r>
              <w:rPr>
                <w:sz w:val="21"/>
                <w:szCs w:val="21"/>
                <w:spacing w:val="-6"/>
              </w:rPr>
              <w:t>，不属于长江</w:t>
            </w:r>
            <w:r>
              <w:rPr>
                <w:sz w:val="21"/>
                <w:szCs w:val="21"/>
                <w:spacing w:val="8"/>
              </w:rPr>
              <w:t xml:space="preserve"> </w:t>
            </w:r>
            <w:r>
              <w:rPr>
                <w:sz w:val="21"/>
                <w:szCs w:val="21"/>
                <w:spacing w:val="-1"/>
              </w:rPr>
              <w:t>岸线保护区和保留</w:t>
            </w:r>
          </w:p>
          <w:p>
            <w:pPr>
              <w:pStyle w:val="TableText"/>
              <w:ind w:left="115" w:right="199" w:firstLine="9"/>
              <w:spacing w:before="11"/>
              <w:rPr>
                <w:sz w:val="21"/>
                <w:szCs w:val="21"/>
              </w:rPr>
            </w:pPr>
            <w:r>
              <w:rPr>
                <w:sz w:val="21"/>
                <w:szCs w:val="21"/>
                <w:spacing w:val="-6"/>
              </w:rPr>
              <w:t>区；不属于高污染、</w:t>
            </w:r>
            <w:r>
              <w:rPr>
                <w:sz w:val="21"/>
                <w:szCs w:val="21"/>
                <w:spacing w:val="1"/>
              </w:rPr>
              <w:t xml:space="preserve"> </w:t>
            </w:r>
            <w:r>
              <w:rPr>
                <w:sz w:val="21"/>
                <w:szCs w:val="21"/>
                <w:spacing w:val="-2"/>
              </w:rPr>
              <w:t>高排放企业。</w:t>
            </w:r>
          </w:p>
        </w:tc>
        <w:tc>
          <w:tcPr>
            <w:tcW w:w="1074" w:type="dxa"/>
            <w:vAlign w:val="top"/>
            <w:tcBorders>
              <w:left w:val="single" w:color="000000" w:sz="6" w:space="0"/>
              <w:bottom w:val="single" w:color="000000" w:sz="6" w:space="0"/>
              <w:right w:val="single" w:color="000000" w:sz="6" w:space="0"/>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30"/>
              <w:spacing w:before="68" w:line="221" w:lineRule="auto"/>
              <w:rPr>
                <w:sz w:val="21"/>
                <w:szCs w:val="21"/>
              </w:rPr>
            </w:pPr>
            <w:r>
              <w:rPr>
                <w:sz w:val="21"/>
                <w:szCs w:val="21"/>
                <w:spacing w:val="-2"/>
              </w:rPr>
              <w:t>符合</w:t>
            </w:r>
          </w:p>
        </w:tc>
        <w:tc>
          <w:tcPr>
            <w:tcW w:w="300" w:type="dxa"/>
            <w:vAlign w:val="top"/>
            <w:tcBorders>
              <w:left w:val="single" w:color="000000" w:sz="6" w:space="0"/>
              <w:bottom w:val="nil"/>
            </w:tcBorders>
          </w:tcPr>
          <w:p>
            <w:pPr>
              <w:rPr>
                <w:rFonts w:ascii="Arial"/>
                <w:sz w:val="21"/>
              </w:rPr>
            </w:pPr>
            <w:r/>
          </w:p>
        </w:tc>
      </w:tr>
      <w:tr>
        <w:trPr>
          <w:trHeight w:val="5850" w:hRule="atLeast"/>
        </w:trPr>
        <w:tc>
          <w:tcPr>
            <w:tcW w:w="1643" w:type="dxa"/>
            <w:vAlign w:val="top"/>
            <w:vMerge w:val="continue"/>
            <w:tcBorders>
              <w:top w:val="nil"/>
            </w:tcBorders>
          </w:tcPr>
          <w:p>
            <w:pPr>
              <w:rPr>
                <w:rFonts w:ascii="Arial"/>
                <w:sz w:val="21"/>
              </w:rPr>
            </w:pPr>
            <w:r/>
          </w:p>
        </w:tc>
        <w:tc>
          <w:tcPr>
            <w:tcW w:w="8212" w:type="dxa"/>
            <w:vAlign w:val="top"/>
            <w:gridSpan w:val="5"/>
            <w:tcBorders>
              <w:top w:val="single" w:color="000000" w:sz="6" w:space="0"/>
            </w:tcBorders>
          </w:tcPr>
          <w:p>
            <w:pPr>
              <w:pStyle w:val="TableText"/>
              <w:ind w:right="2"/>
              <w:spacing w:before="29" w:line="220" w:lineRule="auto"/>
              <w:jc w:val="right"/>
              <w:rPr/>
            </w:pPr>
            <w:r>
              <w:rPr>
                <w:spacing w:val="-2"/>
              </w:rPr>
              <w:t>根据上述分析，项目建设符合《</w:t>
            </w:r>
            <w:r>
              <w:rPr>
                <w:color w:val="191919"/>
                <w:spacing w:val="-2"/>
              </w:rPr>
              <w:t>长江经济带生态环境保护</w:t>
            </w:r>
            <w:r>
              <w:rPr>
                <w:color w:val="191919"/>
                <w:spacing w:val="-3"/>
              </w:rPr>
              <w:t>规划</w:t>
            </w:r>
            <w:r>
              <w:rPr>
                <w:spacing w:val="-3"/>
              </w:rPr>
              <w:t>》的要求。</w:t>
            </w:r>
          </w:p>
        </w:tc>
      </w:tr>
    </w:tbl>
    <w:p>
      <w:pPr>
        <w:pStyle w:val="BodyText"/>
        <w:rPr/>
      </w:pPr>
      <w:r/>
    </w:p>
    <w:p>
      <w:pPr>
        <w:sectPr>
          <w:footerReference w:type="default" r:id="rId16"/>
          <w:pgSz w:w="11907" w:h="16839"/>
          <w:pgMar w:top="1431" w:right="677" w:bottom="1188" w:left="1368" w:header="0" w:footer="953" w:gutter="0"/>
        </w:sectPr>
        <w:rPr/>
      </w:pPr>
    </w:p>
    <w:p>
      <w:pPr>
        <w:ind w:left="634"/>
        <w:spacing w:before="158" w:line="226" w:lineRule="auto"/>
        <w:outlineLvl w:val="0"/>
        <w:rPr>
          <w:rFonts w:ascii="SimSun" w:hAnsi="SimSun" w:eastAsia="SimSun" w:cs="SimSun"/>
          <w:sz w:val="31"/>
          <w:szCs w:val="31"/>
        </w:rPr>
      </w:pPr>
      <w:r>
        <w:rPr>
          <w:rFonts w:ascii="SimSun" w:hAnsi="SimSun" w:eastAsia="SimSun" w:cs="SimSun"/>
          <w:sz w:val="31"/>
          <w:szCs w:val="31"/>
          <w:b/>
          <w:bCs/>
          <w:spacing w:val="5"/>
        </w:rPr>
        <w:t>二、建设项目工程分析</w:t>
      </w:r>
    </w:p>
    <w:p>
      <w:pPr>
        <w:spacing w:line="94" w:lineRule="exact"/>
        <w:rPr/>
      </w:p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1"/>
        <w:gridCol w:w="746"/>
        <w:gridCol w:w="1547"/>
        <w:gridCol w:w="5264"/>
        <w:gridCol w:w="974"/>
        <w:gridCol w:w="156"/>
      </w:tblGrid>
      <w:tr>
        <w:trPr>
          <w:trHeight w:val="6559" w:hRule="atLeast"/>
        </w:trPr>
        <w:tc>
          <w:tcPr>
            <w:tcW w:w="696" w:type="dxa"/>
            <w:vAlign w:val="top"/>
            <w:vMerge w:val="restart"/>
            <w:textDirection w:val="tbRlV"/>
            <w:tcBorders>
              <w:bottom w:val="nil"/>
            </w:tcBorders>
          </w:tcPr>
          <w:p>
            <w:pPr>
              <w:pStyle w:val="TableText"/>
              <w:ind w:left="6058"/>
              <w:spacing w:before="227" w:line="199" w:lineRule="auto"/>
              <w:rPr/>
            </w:pPr>
            <w:r>
              <w:rPr/>
              <w:t>建</w:t>
            </w:r>
            <w:r>
              <w:rPr>
                <w:spacing w:val="-48"/>
              </w:rPr>
              <w:t xml:space="preserve"> </w:t>
            </w:r>
            <w:r>
              <w:rPr/>
              <w:t>设</w:t>
            </w:r>
            <w:r>
              <w:rPr>
                <w:spacing w:val="-48"/>
              </w:rPr>
              <w:t xml:space="preserve"> </w:t>
            </w:r>
            <w:r>
              <w:rPr>
                <w:position w:val="1"/>
              </w:rPr>
              <w:t>内</w:t>
            </w:r>
            <w:r>
              <w:rPr>
                <w:spacing w:val="-48"/>
                <w:position w:val="1"/>
              </w:rPr>
              <w:t xml:space="preserve"> </w:t>
            </w:r>
            <w:r>
              <w:rPr/>
              <w:t>容</w:t>
            </w:r>
          </w:p>
        </w:tc>
        <w:tc>
          <w:tcPr>
            <w:tcW w:w="8838" w:type="dxa"/>
            <w:vAlign w:val="top"/>
            <w:gridSpan w:val="6"/>
          </w:tcPr>
          <w:p>
            <w:pPr>
              <w:pStyle w:val="TableText"/>
              <w:ind w:left="109"/>
              <w:spacing w:before="118" w:line="233" w:lineRule="auto"/>
              <w:rPr/>
            </w:pPr>
            <w:r>
              <w:rPr>
                <w:rFonts w:ascii="Times New Roman" w:hAnsi="Times New Roman" w:eastAsia="Times New Roman" w:cs="Times New Roman"/>
                <w:b/>
                <w:bCs/>
                <w:spacing w:val="-4"/>
              </w:rPr>
              <w:t>2.1</w:t>
            </w:r>
            <w:r>
              <w:rPr>
                <w:rFonts w:ascii="Times New Roman" w:hAnsi="Times New Roman" w:eastAsia="Times New Roman" w:cs="Times New Roman"/>
                <w:b/>
                <w:bCs/>
                <w:spacing w:val="7"/>
              </w:rPr>
              <w:t xml:space="preserve">  </w:t>
            </w:r>
            <w:r>
              <w:rPr>
                <w:b/>
                <w:bCs/>
                <w:spacing w:val="-4"/>
              </w:rPr>
              <w:t>项目概况</w:t>
            </w:r>
          </w:p>
          <w:p>
            <w:pPr>
              <w:pStyle w:val="TableText"/>
              <w:ind w:left="596"/>
              <w:spacing w:before="164" w:line="220" w:lineRule="auto"/>
              <w:rPr/>
            </w:pPr>
            <w:r>
              <w:rPr>
                <w:spacing w:val="-1"/>
              </w:rPr>
              <w:t>项目名称：昆明市宝象河自来水厂</w:t>
            </w:r>
          </w:p>
          <w:p>
            <w:pPr>
              <w:pStyle w:val="TableText"/>
              <w:ind w:left="596"/>
              <w:spacing w:before="181" w:line="220" w:lineRule="auto"/>
              <w:rPr/>
            </w:pPr>
            <w:r>
              <w:rPr>
                <w:spacing w:val="-2"/>
              </w:rPr>
              <w:t>项目性质：新建（补办环评）</w:t>
            </w:r>
          </w:p>
          <w:p>
            <w:pPr>
              <w:pStyle w:val="TableText"/>
              <w:ind w:left="595"/>
              <w:spacing w:before="182" w:line="219" w:lineRule="auto"/>
              <w:rPr/>
            </w:pPr>
            <w:r>
              <w:rPr>
                <w:spacing w:val="-1"/>
              </w:rPr>
              <w:t>建设地点：云南省昆明市滇中新区大板桥街道阿地村</w:t>
            </w:r>
          </w:p>
          <w:p>
            <w:pPr>
              <w:pStyle w:val="TableText"/>
              <w:ind w:left="115" w:right="107" w:firstLine="479"/>
              <w:spacing w:before="168" w:line="361" w:lineRule="auto"/>
              <w:rPr/>
            </w:pPr>
            <w:r>
              <w:rPr>
                <w:spacing w:val="-3"/>
              </w:rPr>
              <w:t>建设规模：总用地面积约</w:t>
            </w:r>
            <w:r>
              <w:rPr>
                <w:spacing w:val="-28"/>
              </w:rPr>
              <w:t xml:space="preserve"> </w:t>
            </w:r>
            <w:r>
              <w:rPr>
                <w:rFonts w:ascii="Times New Roman" w:hAnsi="Times New Roman" w:eastAsia="Times New Roman" w:cs="Times New Roman"/>
                <w:spacing w:val="-3"/>
              </w:rPr>
              <w:t>45328.11m</w:t>
            </w:r>
            <w:r>
              <w:rPr>
                <w:rFonts w:ascii="Times New Roman" w:hAnsi="Times New Roman" w:eastAsia="Times New Roman" w:cs="Times New Roman"/>
                <w:sz w:val="16"/>
                <w:szCs w:val="16"/>
                <w:spacing w:val="-3"/>
                <w:position w:val="10"/>
              </w:rPr>
              <w:t>2</w:t>
            </w:r>
            <w:r>
              <w:rPr>
                <w:rFonts w:ascii="Times New Roman" w:hAnsi="Times New Roman" w:eastAsia="Times New Roman" w:cs="Times New Roman"/>
                <w:sz w:val="16"/>
                <w:szCs w:val="16"/>
                <w:spacing w:val="-12"/>
                <w:position w:val="10"/>
              </w:rPr>
              <w:t xml:space="preserve"> </w:t>
            </w:r>
            <w:r>
              <w:rPr>
                <w:spacing w:val="-3"/>
              </w:rPr>
              <w:t>，供水规模为</w:t>
            </w:r>
            <w:r>
              <w:rPr>
                <w:spacing w:val="-34"/>
              </w:rPr>
              <w:t xml:space="preserve"> </w:t>
            </w:r>
            <w:r>
              <w:rPr>
                <w:rFonts w:ascii="Times New Roman" w:hAnsi="Times New Roman" w:eastAsia="Times New Roman" w:cs="Times New Roman"/>
                <w:spacing w:val="-3"/>
              </w:rPr>
              <w:t>80000m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/d</w:t>
            </w:r>
            <w:r>
              <w:rPr>
                <w:rFonts w:ascii="Times New Roman" w:hAnsi="Times New Roman" w:eastAsia="Times New Roman" w:cs="Times New Roman"/>
                <w:spacing w:val="-34"/>
              </w:rPr>
              <w:t xml:space="preserve"> </w:t>
            </w:r>
            <w:r>
              <w:rPr>
                <w:spacing w:val="-3"/>
              </w:rPr>
              <w:t>，建设有</w:t>
            </w:r>
            <w:r>
              <w:rPr>
                <w:spacing w:val="-36"/>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2"/>
              </w:rPr>
              <w:t xml:space="preserve"> </w:t>
            </w:r>
            <w:r>
              <w:rPr>
                <w:spacing w:val="-3"/>
              </w:rPr>
              <w:t>个原</w:t>
            </w:r>
            <w:r>
              <w:rPr/>
              <w:t xml:space="preserve"> </w:t>
            </w:r>
            <w:r>
              <w:rPr>
                <w:spacing w:val="-1"/>
              </w:rPr>
              <w:t>水进水口、</w:t>
            </w:r>
            <w:r>
              <w:rPr>
                <w:rFonts w:ascii="Times New Roman" w:hAnsi="Times New Roman" w:eastAsia="Times New Roman" w:cs="Times New Roman"/>
                <w:spacing w:val="-1"/>
              </w:rPr>
              <w:t>5 </w:t>
            </w:r>
            <w:r>
              <w:rPr>
                <w:spacing w:val="-1"/>
              </w:rPr>
              <w:t>个原水配水井、</w:t>
            </w:r>
            <w:r>
              <w:rPr>
                <w:rFonts w:ascii="Times New Roman" w:hAnsi="Times New Roman" w:eastAsia="Times New Roman" w:cs="Times New Roman"/>
                <w:spacing w:val="-1"/>
              </w:rPr>
              <w:t>5 </w:t>
            </w:r>
            <w:r>
              <w:rPr>
                <w:spacing w:val="-1"/>
              </w:rPr>
              <w:t>个平流式反应沉淀池、</w:t>
            </w:r>
            <w:r>
              <w:rPr>
                <w:rFonts w:ascii="Times New Roman" w:hAnsi="Times New Roman" w:eastAsia="Times New Roman" w:cs="Times New Roman"/>
                <w:spacing w:val="-1"/>
              </w:rPr>
              <w:t>5 </w:t>
            </w:r>
            <w:r>
              <w:rPr>
                <w:spacing w:val="-1"/>
              </w:rPr>
              <w:t>个虹吸滤池、</w:t>
            </w:r>
            <w:r>
              <w:rPr>
                <w:rFonts w:ascii="Times New Roman" w:hAnsi="Times New Roman" w:eastAsia="Times New Roman" w:cs="Times New Roman"/>
                <w:spacing w:val="-1"/>
              </w:rPr>
              <w:t>6 </w:t>
            </w:r>
            <w:r>
              <w:rPr>
                <w:spacing w:val="-1"/>
              </w:rPr>
              <w:t>座清水池、</w:t>
            </w:r>
          </w:p>
          <w:p>
            <w:pPr>
              <w:pStyle w:val="TableText"/>
              <w:ind w:left="131" w:right="19" w:hanging="23"/>
              <w:spacing w:before="6" w:line="295" w:lineRule="auto"/>
              <w:rPr/>
            </w:pPr>
            <w:r>
              <w:rPr>
                <w:rFonts w:ascii="Times New Roman" w:hAnsi="Times New Roman" w:eastAsia="Times New Roman" w:cs="Times New Roman"/>
                <w:spacing w:val="-4"/>
              </w:rPr>
              <w:t>2 </w:t>
            </w:r>
            <w:r>
              <w:rPr>
                <w:spacing w:val="-4"/>
              </w:rPr>
              <w:t>座回收水池、</w:t>
            </w:r>
            <w:r>
              <w:rPr>
                <w:rFonts w:ascii="Times New Roman" w:hAnsi="Times New Roman" w:eastAsia="Times New Roman" w:cs="Times New Roman"/>
                <w:spacing w:val="-4"/>
              </w:rPr>
              <w:t>2 </w:t>
            </w:r>
            <w:r>
              <w:rPr>
                <w:spacing w:val="-4"/>
              </w:rPr>
              <w:t>个污泥干化场、</w:t>
            </w:r>
            <w:r>
              <w:rPr>
                <w:rFonts w:ascii="Times New Roman" w:hAnsi="Times New Roman" w:eastAsia="Times New Roman" w:cs="Times New Roman"/>
                <w:spacing w:val="-4"/>
              </w:rPr>
              <w:t>1 </w:t>
            </w:r>
            <w:r>
              <w:rPr>
                <w:spacing w:val="-4"/>
              </w:rPr>
              <w:t>座污泥高效沉淀池、</w:t>
            </w:r>
            <w:r>
              <w:rPr>
                <w:rFonts w:ascii="Times New Roman" w:hAnsi="Times New Roman" w:eastAsia="Times New Roman" w:cs="Times New Roman"/>
                <w:spacing w:val="-4"/>
              </w:rPr>
              <w:t>1</w:t>
            </w:r>
            <w:r>
              <w:rPr>
                <w:rFonts w:ascii="Times New Roman" w:hAnsi="Times New Roman" w:eastAsia="Times New Roman" w:cs="Times New Roman"/>
                <w:spacing w:val="28"/>
              </w:rPr>
              <w:t xml:space="preserve"> </w:t>
            </w:r>
            <w:r>
              <w:rPr>
                <w:spacing w:val="-4"/>
              </w:rPr>
              <w:t>间送水</w:t>
            </w:r>
            <w:r>
              <w:rPr>
                <w:spacing w:val="-5"/>
              </w:rPr>
              <w:t>泵站、</w:t>
            </w:r>
            <w:r>
              <w:rPr>
                <w:rFonts w:ascii="Times New Roman" w:hAnsi="Times New Roman" w:eastAsia="Times New Roman" w:cs="Times New Roman"/>
                <w:spacing w:val="-5"/>
              </w:rPr>
              <w:t>1</w:t>
            </w:r>
            <w:r>
              <w:rPr>
                <w:rFonts w:ascii="Times New Roman" w:hAnsi="Times New Roman" w:eastAsia="Times New Roman" w:cs="Times New Roman"/>
                <w:spacing w:val="28"/>
                <w:w w:val="101"/>
              </w:rPr>
              <w:t xml:space="preserve"> </w:t>
            </w:r>
            <w:r>
              <w:rPr>
                <w:spacing w:val="-5"/>
              </w:rPr>
              <w:t>间配电室、</w:t>
            </w:r>
            <w:r>
              <w:rPr/>
              <w:t xml:space="preserve"> </w:t>
            </w:r>
            <w:r>
              <w:rPr>
                <w:rFonts w:ascii="Times New Roman" w:hAnsi="Times New Roman" w:eastAsia="Times New Roman" w:cs="Times New Roman"/>
                <w:spacing w:val="-4"/>
              </w:rPr>
              <w:t>1 </w:t>
            </w:r>
            <w:r>
              <w:rPr>
                <w:spacing w:val="-4"/>
              </w:rPr>
              <w:t>栋</w:t>
            </w:r>
            <w:r>
              <w:rPr>
                <w:spacing w:val="-45"/>
              </w:rPr>
              <w:t xml:space="preserve"> </w:t>
            </w:r>
            <w:r>
              <w:rPr>
                <w:rFonts w:ascii="Times New Roman" w:hAnsi="Times New Roman" w:eastAsia="Times New Roman" w:cs="Times New Roman"/>
                <w:spacing w:val="-4"/>
              </w:rPr>
              <w:t>2 </w:t>
            </w:r>
            <w:r>
              <w:rPr>
                <w:spacing w:val="-4"/>
              </w:rPr>
              <w:t>层宿舍楼、</w:t>
            </w:r>
            <w:r>
              <w:rPr>
                <w:rFonts w:ascii="Times New Roman" w:hAnsi="Times New Roman" w:eastAsia="Times New Roman" w:cs="Times New Roman"/>
                <w:spacing w:val="-4"/>
              </w:rPr>
              <w:t>1 </w:t>
            </w:r>
            <w:r>
              <w:rPr>
                <w:spacing w:val="-4"/>
              </w:rPr>
              <w:t>栋</w:t>
            </w:r>
            <w:r>
              <w:rPr>
                <w:spacing w:val="-55"/>
              </w:rPr>
              <w:t xml:space="preserve"> </w:t>
            </w:r>
            <w:r>
              <w:rPr>
                <w:rFonts w:ascii="Times New Roman" w:hAnsi="Times New Roman" w:eastAsia="Times New Roman" w:cs="Times New Roman"/>
                <w:spacing w:val="-4"/>
              </w:rPr>
              <w:t>2 </w:t>
            </w:r>
            <w:r>
              <w:rPr>
                <w:spacing w:val="-4"/>
              </w:rPr>
              <w:t>层办公楼、</w:t>
            </w:r>
            <w:r>
              <w:rPr>
                <w:rFonts w:ascii="Times New Roman" w:hAnsi="Times New Roman" w:eastAsia="Times New Roman" w:cs="Times New Roman"/>
                <w:spacing w:val="-4"/>
              </w:rPr>
              <w:t>1 </w:t>
            </w:r>
            <w:r>
              <w:rPr>
                <w:spacing w:val="-4"/>
              </w:rPr>
              <w:t>栋机修间、</w:t>
            </w:r>
            <w:r>
              <w:rPr>
                <w:rFonts w:ascii="Times New Roman" w:hAnsi="Times New Roman" w:eastAsia="Times New Roman" w:cs="Times New Roman"/>
                <w:spacing w:val="-4"/>
              </w:rPr>
              <w:t>1</w:t>
            </w:r>
            <w:r>
              <w:rPr>
                <w:rFonts w:ascii="Times New Roman" w:hAnsi="Times New Roman" w:eastAsia="Times New Roman" w:cs="Times New Roman"/>
                <w:spacing w:val="28"/>
                <w:w w:val="101"/>
              </w:rPr>
              <w:t xml:space="preserve"> </w:t>
            </w:r>
            <w:r>
              <w:rPr>
                <w:spacing w:val="-4"/>
              </w:rPr>
              <w:t>间食堂、</w:t>
            </w:r>
            <w:r>
              <w:rPr>
                <w:rFonts w:ascii="Times New Roman" w:hAnsi="Times New Roman" w:eastAsia="Times New Roman" w:cs="Times New Roman"/>
                <w:spacing w:val="-4"/>
              </w:rPr>
              <w:t>2</w:t>
            </w:r>
            <w:r>
              <w:rPr>
                <w:rFonts w:ascii="Times New Roman" w:hAnsi="Times New Roman" w:eastAsia="Times New Roman" w:cs="Times New Roman"/>
                <w:spacing w:val="28"/>
              </w:rPr>
              <w:t xml:space="preserve"> </w:t>
            </w:r>
            <w:r>
              <w:rPr>
                <w:spacing w:val="-4"/>
              </w:rPr>
              <w:t>间投药间、</w:t>
            </w: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座水塔、</w:t>
            </w:r>
          </w:p>
          <w:p>
            <w:pPr>
              <w:pStyle w:val="TableText"/>
              <w:ind w:left="131"/>
              <w:spacing w:before="169" w:line="233" w:lineRule="auto"/>
              <w:rPr/>
            </w:pPr>
            <w:r>
              <w:rPr>
                <w:rFonts w:ascii="Times New Roman" w:hAnsi="Times New Roman" w:eastAsia="Times New Roman" w:cs="Times New Roman"/>
                <w:spacing w:val="-10"/>
              </w:rPr>
              <w:t>1</w:t>
            </w:r>
            <w:r>
              <w:rPr>
                <w:rFonts w:ascii="Times New Roman" w:hAnsi="Times New Roman" w:eastAsia="Times New Roman" w:cs="Times New Roman"/>
                <w:spacing w:val="33"/>
                <w:w w:val="101"/>
              </w:rPr>
              <w:t xml:space="preserve"> </w:t>
            </w:r>
            <w:r>
              <w:rPr>
                <w:spacing w:val="-10"/>
              </w:rPr>
              <w:t>间计量泵间等。</w:t>
            </w:r>
          </w:p>
          <w:p>
            <w:pPr>
              <w:pStyle w:val="TableText"/>
              <w:ind w:left="596"/>
              <w:spacing w:before="165" w:line="231" w:lineRule="auto"/>
              <w:rPr/>
            </w:pPr>
            <w:r>
              <w:rPr>
                <w:spacing w:val="1"/>
              </w:rPr>
              <w:t>项目投资总额：</w:t>
            </w:r>
            <w:r>
              <w:rPr>
                <w:rFonts w:ascii="Times New Roman" w:hAnsi="Times New Roman" w:eastAsia="Times New Roman" w:cs="Times New Roman"/>
                <w:spacing w:val="1"/>
              </w:rPr>
              <w:t>13000 </w:t>
            </w:r>
            <w:r>
              <w:rPr>
                <w:spacing w:val="1"/>
              </w:rPr>
              <w:t>万元（其中环保投资</w:t>
            </w:r>
            <w:r>
              <w:rPr>
                <w:spacing w:val="-54"/>
              </w:rPr>
              <w:t xml:space="preserve"> </w:t>
            </w:r>
            <w:r>
              <w:rPr>
                <w:rFonts w:ascii="Times New Roman" w:hAnsi="Times New Roman" w:eastAsia="Times New Roman" w:cs="Times New Roman"/>
                <w:spacing w:val="1"/>
              </w:rPr>
              <w:t>412 </w:t>
            </w:r>
            <w:r>
              <w:rPr>
                <w:spacing w:val="1"/>
              </w:rPr>
              <w:t>万元，占总投资</w:t>
            </w:r>
            <w:r>
              <w:rPr>
                <w:rFonts w:ascii="Times New Roman" w:hAnsi="Times New Roman" w:eastAsia="Times New Roman" w:cs="Times New Roman"/>
                <w:spacing w:val="1"/>
              </w:rPr>
              <w:t>3.17%</w:t>
            </w:r>
            <w:r>
              <w:rPr>
                <w:spacing w:val="1"/>
              </w:rPr>
              <w:t>）。</w:t>
            </w:r>
          </w:p>
          <w:p>
            <w:pPr>
              <w:pStyle w:val="TableText"/>
              <w:ind w:left="109"/>
              <w:spacing w:before="167" w:line="234" w:lineRule="auto"/>
              <w:rPr/>
            </w:pPr>
            <w:r>
              <w:rPr>
                <w:rFonts w:ascii="Times New Roman" w:hAnsi="Times New Roman" w:eastAsia="Times New Roman" w:cs="Times New Roman"/>
                <w:b/>
                <w:bCs/>
                <w:spacing w:val="-2"/>
              </w:rPr>
              <w:t>2.2 </w:t>
            </w:r>
            <w:r>
              <w:rPr>
                <w:b/>
                <w:bCs/>
                <w:spacing w:val="-2"/>
              </w:rPr>
              <w:t>项目工程组成</w:t>
            </w:r>
          </w:p>
          <w:p>
            <w:pPr>
              <w:pStyle w:val="TableText"/>
              <w:ind w:left="113" w:right="107" w:firstLine="479"/>
              <w:spacing w:before="164" w:line="360" w:lineRule="auto"/>
              <w:rPr/>
            </w:pPr>
            <w:r>
              <w:rPr>
                <w:spacing w:val="-1"/>
              </w:rPr>
              <w:t>本项目工程内容由主体工程、辅助工程、公用工程及环保工程组成，取水工程</w:t>
            </w:r>
            <w:r>
              <w:rPr>
                <w:spacing w:val="5"/>
              </w:rPr>
              <w:t xml:space="preserve"> </w:t>
            </w:r>
            <w:r>
              <w:rPr>
                <w:spacing w:val="-1"/>
              </w:rPr>
              <w:t>和供水的管线工程不在本项目评价范围内，具体见表</w:t>
            </w:r>
            <w:r>
              <w:rPr>
                <w:spacing w:val="-45"/>
              </w:rPr>
              <w:t xml:space="preserve"> </w:t>
            </w:r>
            <w:r>
              <w:rPr>
                <w:rFonts w:ascii="Times New Roman" w:hAnsi="Times New Roman" w:eastAsia="Times New Roman" w:cs="Times New Roman"/>
                <w:spacing w:val="-1"/>
              </w:rPr>
              <w:t>2-1</w:t>
            </w:r>
            <w:r>
              <w:rPr>
                <w:spacing w:val="-1"/>
              </w:rPr>
              <w:t>。</w:t>
            </w:r>
          </w:p>
          <w:p>
            <w:pPr>
              <w:pStyle w:val="TableText"/>
              <w:ind w:left="3268"/>
              <w:spacing w:line="233" w:lineRule="auto"/>
              <w:rPr/>
            </w:pPr>
            <w:r>
              <w:rPr>
                <w:b/>
                <w:bCs/>
                <w:spacing w:val="-2"/>
              </w:rPr>
              <w:t>表</w:t>
            </w:r>
            <w:r>
              <w:rPr>
                <w:spacing w:val="-51"/>
              </w:rPr>
              <w:t xml:space="preserve"> </w:t>
            </w:r>
            <w:r>
              <w:rPr>
                <w:rFonts w:ascii="Times New Roman" w:hAnsi="Times New Roman" w:eastAsia="Times New Roman" w:cs="Times New Roman"/>
                <w:b/>
                <w:bCs/>
                <w:spacing w:val="-2"/>
              </w:rPr>
              <w:t>2-1    </w:t>
            </w:r>
            <w:r>
              <w:rPr>
                <w:b/>
                <w:bCs/>
                <w:spacing w:val="-2"/>
              </w:rPr>
              <w:t>工程内容组成</w:t>
            </w:r>
          </w:p>
        </w:tc>
      </w:tr>
      <w:tr>
        <w:trPr>
          <w:trHeight w:val="628"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tcPr>
          <w:p>
            <w:pPr>
              <w:pStyle w:val="TableText"/>
              <w:ind w:left="169"/>
              <w:spacing w:before="54" w:line="221" w:lineRule="auto"/>
              <w:rPr>
                <w:sz w:val="21"/>
                <w:szCs w:val="21"/>
              </w:rPr>
            </w:pPr>
            <w:r>
              <w:rPr>
                <w:sz w:val="21"/>
                <w:szCs w:val="21"/>
                <w:spacing w:val="-3"/>
              </w:rPr>
              <w:t>工程</w:t>
            </w:r>
          </w:p>
          <w:p>
            <w:pPr>
              <w:pStyle w:val="TableText"/>
              <w:ind w:left="167"/>
              <w:spacing w:before="59" w:line="221" w:lineRule="auto"/>
              <w:rPr>
                <w:sz w:val="21"/>
                <w:szCs w:val="21"/>
              </w:rPr>
            </w:pPr>
            <w:r>
              <w:rPr>
                <w:sz w:val="21"/>
                <w:szCs w:val="21"/>
                <w:spacing w:val="-2"/>
              </w:rPr>
              <w:t>类别</w:t>
            </w:r>
          </w:p>
        </w:tc>
        <w:tc>
          <w:tcPr>
            <w:tcW w:w="1547" w:type="dxa"/>
            <w:vAlign w:val="top"/>
          </w:tcPr>
          <w:p>
            <w:pPr>
              <w:pStyle w:val="TableText"/>
              <w:ind w:left="571"/>
              <w:spacing w:before="209" w:line="221" w:lineRule="auto"/>
              <w:rPr>
                <w:sz w:val="21"/>
                <w:szCs w:val="21"/>
              </w:rPr>
            </w:pPr>
            <w:r>
              <w:rPr>
                <w:sz w:val="21"/>
                <w:szCs w:val="21"/>
                <w:spacing w:val="-3"/>
              </w:rPr>
              <w:t>项目</w:t>
            </w:r>
          </w:p>
        </w:tc>
        <w:tc>
          <w:tcPr>
            <w:tcW w:w="5264" w:type="dxa"/>
            <w:vAlign w:val="top"/>
          </w:tcPr>
          <w:p>
            <w:pPr>
              <w:pStyle w:val="TableText"/>
              <w:ind w:left="2221"/>
              <w:spacing w:before="210" w:line="221" w:lineRule="auto"/>
              <w:rPr>
                <w:sz w:val="21"/>
                <w:szCs w:val="21"/>
              </w:rPr>
            </w:pPr>
            <w:r>
              <w:rPr>
                <w:sz w:val="21"/>
                <w:szCs w:val="21"/>
                <w:spacing w:val="-2"/>
              </w:rPr>
              <w:t>工程组成</w:t>
            </w:r>
          </w:p>
        </w:tc>
        <w:tc>
          <w:tcPr>
            <w:tcW w:w="974" w:type="dxa"/>
            <w:vAlign w:val="top"/>
          </w:tcPr>
          <w:p>
            <w:pPr>
              <w:pStyle w:val="TableText"/>
              <w:ind w:left="284"/>
              <w:spacing w:before="210" w:line="222" w:lineRule="auto"/>
              <w:rPr>
                <w:sz w:val="21"/>
                <w:szCs w:val="21"/>
              </w:rPr>
            </w:pPr>
            <w:r>
              <w:rPr>
                <w:sz w:val="21"/>
                <w:szCs w:val="21"/>
                <w:spacing w:val="-3"/>
              </w:rPr>
              <w:t>备注</w:t>
            </w:r>
          </w:p>
        </w:tc>
        <w:tc>
          <w:tcPr>
            <w:tcW w:w="156" w:type="dxa"/>
            <w:vAlign w:val="top"/>
            <w:tcBorders>
              <w:bottom w:val="nil"/>
              <w:top w:val="nil"/>
            </w:tcBorders>
          </w:tcPr>
          <w:p>
            <w:pPr>
              <w:rPr>
                <w:rFonts w:ascii="Arial"/>
                <w:sz w:val="21"/>
              </w:rPr>
            </w:pPr>
            <w:r/>
          </w:p>
        </w:tc>
      </w:tr>
      <w:tr>
        <w:trPr>
          <w:trHeight w:val="931"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92"/>
              <w:spacing w:before="68" w:line="221" w:lineRule="auto"/>
              <w:rPr>
                <w:sz w:val="21"/>
                <w:szCs w:val="21"/>
              </w:rPr>
            </w:pPr>
            <w:r>
              <w:rPr>
                <w:sz w:val="21"/>
                <w:szCs w:val="21"/>
                <w:spacing w:val="-8"/>
              </w:rPr>
              <w:t>昆明</w:t>
            </w:r>
          </w:p>
          <w:p>
            <w:pPr>
              <w:pStyle w:val="TableText"/>
              <w:ind w:left="172"/>
              <w:spacing w:before="60" w:line="221" w:lineRule="auto"/>
              <w:rPr>
                <w:sz w:val="21"/>
                <w:szCs w:val="21"/>
              </w:rPr>
            </w:pPr>
            <w:r>
              <w:rPr>
                <w:sz w:val="21"/>
                <w:szCs w:val="21"/>
                <w:spacing w:val="-6"/>
              </w:rPr>
              <w:t>市宝</w:t>
            </w:r>
          </w:p>
          <w:p>
            <w:pPr>
              <w:pStyle w:val="TableText"/>
              <w:ind w:left="174"/>
              <w:spacing w:before="60" w:line="221" w:lineRule="auto"/>
              <w:rPr>
                <w:sz w:val="21"/>
                <w:szCs w:val="21"/>
              </w:rPr>
            </w:pPr>
            <w:r>
              <w:rPr>
                <w:sz w:val="21"/>
                <w:szCs w:val="21"/>
                <w:spacing w:val="-4"/>
              </w:rPr>
              <w:t>象河</w:t>
            </w:r>
          </w:p>
          <w:p>
            <w:pPr>
              <w:pStyle w:val="TableText"/>
              <w:ind w:left="201"/>
              <w:spacing w:before="60" w:line="221" w:lineRule="auto"/>
              <w:rPr>
                <w:sz w:val="21"/>
                <w:szCs w:val="21"/>
              </w:rPr>
            </w:pPr>
            <w:r>
              <w:rPr>
                <w:sz w:val="21"/>
                <w:szCs w:val="21"/>
                <w:spacing w:val="-11"/>
              </w:rPr>
              <w:t>自来</w:t>
            </w:r>
          </w:p>
          <w:p>
            <w:pPr>
              <w:pStyle w:val="TableText"/>
              <w:ind w:left="169"/>
              <w:spacing w:before="61" w:line="221" w:lineRule="auto"/>
              <w:rPr>
                <w:sz w:val="21"/>
                <w:szCs w:val="21"/>
              </w:rPr>
            </w:pPr>
            <w:r>
              <w:rPr>
                <w:sz w:val="21"/>
                <w:szCs w:val="21"/>
                <w:spacing w:val="-3"/>
              </w:rPr>
              <w:t>水厂</w:t>
            </w:r>
          </w:p>
          <w:p>
            <w:pPr>
              <w:pStyle w:val="TableText"/>
              <w:ind w:left="168"/>
              <w:spacing w:before="61" w:line="222" w:lineRule="auto"/>
              <w:rPr>
                <w:sz w:val="21"/>
                <w:szCs w:val="21"/>
              </w:rPr>
            </w:pPr>
            <w:r>
              <w:rPr>
                <w:sz w:val="21"/>
                <w:szCs w:val="21"/>
                <w:spacing w:val="-2"/>
              </w:rPr>
              <w:t>主体</w:t>
            </w:r>
          </w:p>
          <w:p>
            <w:pPr>
              <w:pStyle w:val="TableText"/>
              <w:ind w:left="169"/>
              <w:spacing w:before="60" w:line="221" w:lineRule="auto"/>
              <w:rPr>
                <w:sz w:val="21"/>
                <w:szCs w:val="21"/>
              </w:rPr>
            </w:pPr>
            <w:r>
              <w:rPr>
                <w:sz w:val="21"/>
                <w:szCs w:val="21"/>
                <w:spacing w:val="-3"/>
              </w:rPr>
              <w:t>工程</w:t>
            </w:r>
          </w:p>
        </w:tc>
        <w:tc>
          <w:tcPr>
            <w:tcW w:w="1547"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82"/>
              <w:spacing w:before="69" w:line="221" w:lineRule="auto"/>
              <w:rPr>
                <w:sz w:val="21"/>
                <w:szCs w:val="21"/>
              </w:rPr>
            </w:pPr>
            <w:r>
              <w:rPr>
                <w:sz w:val="21"/>
                <w:szCs w:val="21"/>
                <w:spacing w:val="-7"/>
              </w:rPr>
              <w:t>自来水生产线</w:t>
            </w:r>
          </w:p>
        </w:tc>
        <w:tc>
          <w:tcPr>
            <w:tcW w:w="5264" w:type="dxa"/>
            <w:vAlign w:val="top"/>
          </w:tcPr>
          <w:p>
            <w:pPr>
              <w:pStyle w:val="TableText"/>
              <w:ind w:left="115" w:right="163"/>
              <w:spacing w:before="54" w:line="254" w:lineRule="auto"/>
              <w:jc w:val="both"/>
              <w:rPr>
                <w:sz w:val="21"/>
                <w:szCs w:val="21"/>
              </w:rPr>
            </w:pPr>
            <w:r>
              <w:rPr>
                <w:rFonts w:ascii="Times New Roman" w:hAnsi="Times New Roman" w:eastAsia="Times New Roman" w:cs="Times New Roman"/>
                <w:sz w:val="21"/>
                <w:szCs w:val="21"/>
                <w:spacing w:val="-1"/>
              </w:rPr>
              <w:t>5 </w:t>
            </w:r>
            <w:r>
              <w:rPr>
                <w:sz w:val="21"/>
                <w:szCs w:val="21"/>
                <w:spacing w:val="-1"/>
              </w:rPr>
              <w:t>个原水进水口，</w:t>
            </w:r>
            <w:r>
              <w:rPr>
                <w:rFonts w:ascii="Times New Roman" w:hAnsi="Times New Roman" w:eastAsia="Times New Roman" w:cs="Times New Roman"/>
                <w:sz w:val="21"/>
                <w:szCs w:val="21"/>
                <w:spacing w:val="-1"/>
              </w:rPr>
              <w:t>1#</w:t>
            </w:r>
            <w:r>
              <w:rPr>
                <w:sz w:val="21"/>
                <w:szCs w:val="21"/>
                <w:spacing w:val="-1"/>
              </w:rPr>
              <w:t>进水口为清水海水库进水口，</w:t>
            </w:r>
            <w:r>
              <w:rPr>
                <w:rFonts w:ascii="Times New Roman" w:hAnsi="Times New Roman" w:eastAsia="Times New Roman" w:cs="Times New Roman"/>
                <w:sz w:val="21"/>
                <w:szCs w:val="21"/>
                <w:spacing w:val="-1"/>
              </w:rPr>
              <w:t>2#</w:t>
            </w:r>
            <w:r>
              <w:rPr>
                <w:sz w:val="21"/>
                <w:szCs w:val="21"/>
                <w:spacing w:val="-1"/>
              </w:rPr>
              <w:t>进</w:t>
            </w:r>
            <w:r>
              <w:rPr>
                <w:sz w:val="21"/>
                <w:szCs w:val="21"/>
                <w:spacing w:val="18"/>
              </w:rPr>
              <w:t xml:space="preserve"> </w:t>
            </w:r>
            <w:r>
              <w:rPr>
                <w:sz w:val="21"/>
                <w:szCs w:val="21"/>
                <w:spacing w:val="-1"/>
              </w:rPr>
              <w:t>水口龙泉寺泵站进水口，</w:t>
            </w:r>
            <w:r>
              <w:rPr>
                <w:rFonts w:ascii="Times New Roman" w:hAnsi="Times New Roman" w:eastAsia="Times New Roman" w:cs="Times New Roman"/>
                <w:sz w:val="21"/>
                <w:szCs w:val="21"/>
                <w:spacing w:val="-1"/>
              </w:rPr>
              <w:t>3#</w:t>
            </w:r>
            <w:r>
              <w:rPr>
                <w:sz w:val="21"/>
                <w:szCs w:val="21"/>
                <w:spacing w:val="-1"/>
              </w:rPr>
              <w:t>青龙洞泵站进水口，</w:t>
            </w:r>
            <w:r>
              <w:rPr>
                <w:rFonts w:ascii="Times New Roman" w:hAnsi="Times New Roman" w:eastAsia="Times New Roman" w:cs="Times New Roman"/>
                <w:sz w:val="21"/>
                <w:szCs w:val="21"/>
                <w:spacing w:val="-1"/>
              </w:rPr>
              <w:t>4#~5#</w:t>
            </w:r>
            <w:r>
              <w:rPr>
                <w:rFonts w:ascii="Times New Roman" w:hAnsi="Times New Roman" w:eastAsia="Times New Roman" w:cs="Times New Roman"/>
                <w:sz w:val="21"/>
                <w:szCs w:val="21"/>
                <w:spacing w:val="7"/>
              </w:rPr>
              <w:t xml:space="preserve">  </w:t>
            </w:r>
            <w:r>
              <w:rPr>
                <w:sz w:val="21"/>
                <w:szCs w:val="21"/>
                <w:spacing w:val="-1"/>
              </w:rPr>
              <w:t>为宝象河水库进水口。</w:t>
            </w:r>
          </w:p>
        </w:tc>
        <w:tc>
          <w:tcPr>
            <w:tcW w:w="97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05"/>
              <w:spacing w:before="68" w:line="221" w:lineRule="auto"/>
              <w:rPr>
                <w:sz w:val="21"/>
                <w:szCs w:val="21"/>
              </w:rPr>
            </w:pPr>
            <w:r>
              <w:rPr>
                <w:sz w:val="21"/>
                <w:szCs w:val="21"/>
                <w:spacing w:val="-8"/>
              </w:rPr>
              <w:t>已有</w:t>
            </w:r>
          </w:p>
        </w:tc>
        <w:tc>
          <w:tcPr>
            <w:tcW w:w="156" w:type="dxa"/>
            <w:vAlign w:val="top"/>
            <w:tcBorders>
              <w:bottom w:val="nil"/>
              <w:top w:val="nil"/>
            </w:tcBorders>
          </w:tcPr>
          <w:p>
            <w:pPr>
              <w:rPr>
                <w:rFonts w:ascii="Arial"/>
                <w:sz w:val="21"/>
              </w:rPr>
            </w:pPr>
            <w:r/>
          </w:p>
        </w:tc>
      </w:tr>
      <w:tr>
        <w:trPr>
          <w:trHeight w:val="604"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15" w:right="100"/>
              <w:spacing w:before="50" w:line="239" w:lineRule="auto"/>
              <w:rPr>
                <w:sz w:val="21"/>
                <w:szCs w:val="21"/>
              </w:rPr>
            </w:pPr>
            <w:r>
              <w:rPr>
                <w:rFonts w:ascii="Times New Roman" w:hAnsi="Times New Roman" w:eastAsia="Times New Roman" w:cs="Times New Roman"/>
                <w:sz w:val="21"/>
                <w:szCs w:val="21"/>
                <w:spacing w:val="-2"/>
              </w:rPr>
              <w:t>5 </w:t>
            </w:r>
            <w:r>
              <w:rPr>
                <w:sz w:val="21"/>
                <w:szCs w:val="21"/>
                <w:spacing w:val="-2"/>
              </w:rPr>
              <w:t>座配水井，</w:t>
            </w:r>
            <w:r>
              <w:rPr>
                <w:rFonts w:ascii="Times New Roman" w:hAnsi="Times New Roman" w:eastAsia="Times New Roman" w:cs="Times New Roman"/>
                <w:sz w:val="21"/>
                <w:szCs w:val="21"/>
                <w:spacing w:val="-2"/>
              </w:rPr>
              <w:t>1#~4#</w:t>
            </w:r>
            <w:r>
              <w:rPr>
                <w:sz w:val="21"/>
                <w:szCs w:val="21"/>
                <w:spacing w:val="-2"/>
              </w:rPr>
              <w:t>配水井容积为</w:t>
            </w:r>
            <w:r>
              <w:rPr>
                <w:sz w:val="21"/>
                <w:szCs w:val="21"/>
                <w:spacing w:val="-28"/>
              </w:rPr>
              <w:t xml:space="preserve"> </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3"/>
              </w:rPr>
              <w:t>00m</w:t>
            </w:r>
            <w:r>
              <w:rPr>
                <w:rFonts w:ascii="Times New Roman" w:hAnsi="Times New Roman" w:eastAsia="Times New Roman" w:cs="Times New Roman"/>
                <w:sz w:val="13"/>
                <w:szCs w:val="13"/>
                <w:spacing w:val="-3"/>
                <w:position w:val="9"/>
              </w:rPr>
              <w:t>3</w:t>
            </w:r>
            <w:r>
              <w:rPr>
                <w:rFonts w:ascii="Times New Roman" w:hAnsi="Times New Roman" w:eastAsia="Times New Roman" w:cs="Times New Roman"/>
                <w:sz w:val="13"/>
                <w:szCs w:val="13"/>
                <w:spacing w:val="-9"/>
                <w:position w:val="9"/>
              </w:rPr>
              <w:t xml:space="preserve"> </w:t>
            </w:r>
            <w:r>
              <w:rPr>
                <w:sz w:val="21"/>
                <w:szCs w:val="21"/>
                <w:spacing w:val="-3"/>
              </w:rPr>
              <w:t>，</w:t>
            </w:r>
            <w:r>
              <w:rPr>
                <w:rFonts w:ascii="Times New Roman" w:hAnsi="Times New Roman" w:eastAsia="Times New Roman" w:cs="Times New Roman"/>
                <w:sz w:val="21"/>
                <w:szCs w:val="21"/>
                <w:spacing w:val="-3"/>
              </w:rPr>
              <w:t>5#</w:t>
            </w:r>
            <w:r>
              <w:rPr>
                <w:sz w:val="21"/>
                <w:szCs w:val="21"/>
                <w:spacing w:val="-3"/>
              </w:rPr>
              <w:t>配水井容积</w:t>
            </w:r>
            <w:r>
              <w:rPr>
                <w:sz w:val="21"/>
                <w:szCs w:val="21"/>
              </w:rPr>
              <w:t xml:space="preserve"> </w:t>
            </w:r>
            <w:r>
              <w:rPr>
                <w:sz w:val="21"/>
                <w:szCs w:val="21"/>
                <w:spacing w:val="-3"/>
              </w:rPr>
              <w:t>为</w:t>
            </w:r>
            <w:r>
              <w:rPr>
                <w:sz w:val="21"/>
                <w:szCs w:val="21"/>
                <w:spacing w:val="-39"/>
              </w:rPr>
              <w:t xml:space="preserve"> </w:t>
            </w:r>
            <w:r>
              <w:rPr>
                <w:rFonts w:ascii="Times New Roman" w:hAnsi="Times New Roman" w:eastAsia="Times New Roman" w:cs="Times New Roman"/>
                <w:sz w:val="21"/>
                <w:szCs w:val="21"/>
                <w:spacing w:val="-3"/>
              </w:rPr>
              <w:t>200m</w:t>
            </w:r>
            <w:r>
              <w:rPr>
                <w:rFonts w:ascii="Times New Roman" w:hAnsi="Times New Roman" w:eastAsia="Times New Roman" w:cs="Times New Roman"/>
                <w:sz w:val="13"/>
                <w:szCs w:val="13"/>
                <w:spacing w:val="-3"/>
                <w:position w:val="9"/>
              </w:rPr>
              <w:t>3</w:t>
            </w:r>
            <w:r>
              <w:rPr>
                <w:rFonts w:ascii="Times New Roman" w:hAnsi="Times New Roman" w:eastAsia="Times New Roman" w:cs="Times New Roman"/>
                <w:sz w:val="13"/>
                <w:szCs w:val="13"/>
                <w:spacing w:val="-9"/>
                <w:position w:val="9"/>
              </w:rPr>
              <w:t xml:space="preserve"> </w:t>
            </w:r>
            <w:r>
              <w:rPr>
                <w:sz w:val="21"/>
                <w:szCs w:val="21"/>
                <w:spacing w:val="-3"/>
              </w:rPr>
              <w:t>，用于原水分配。</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1278"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13" w:right="100" w:firstLine="1"/>
              <w:spacing w:before="89" w:line="259" w:lineRule="auto"/>
              <w:jc w:val="both"/>
              <w:rPr>
                <w:sz w:val="21"/>
                <w:szCs w:val="21"/>
              </w:rPr>
            </w:pPr>
            <w:r>
              <w:rPr>
                <w:rFonts w:ascii="Times New Roman" w:hAnsi="Times New Roman" w:eastAsia="Times New Roman" w:cs="Times New Roman"/>
                <w:sz w:val="21"/>
                <w:szCs w:val="21"/>
                <w:spacing w:val="-2"/>
              </w:rPr>
              <w:t>5 </w:t>
            </w:r>
            <w:r>
              <w:rPr>
                <w:sz w:val="21"/>
                <w:szCs w:val="21"/>
                <w:spacing w:val="-2"/>
              </w:rPr>
              <w:t>座平流式反应沉淀池，</w:t>
            </w:r>
            <w:r>
              <w:rPr>
                <w:rFonts w:ascii="Times New Roman" w:hAnsi="Times New Roman" w:eastAsia="Times New Roman" w:cs="Times New Roman"/>
                <w:sz w:val="21"/>
                <w:szCs w:val="21"/>
                <w:spacing w:val="-2"/>
              </w:rPr>
              <w:t>1#~4#</w:t>
            </w:r>
            <w:r>
              <w:rPr>
                <w:sz w:val="21"/>
                <w:szCs w:val="21"/>
                <w:spacing w:val="-2"/>
              </w:rPr>
              <w:t>平流式反应</w:t>
            </w:r>
            <w:r>
              <w:rPr>
                <w:sz w:val="21"/>
                <w:szCs w:val="21"/>
                <w:spacing w:val="-3"/>
              </w:rPr>
              <w:t>沉淀池占地面</w:t>
            </w:r>
            <w:r>
              <w:rPr>
                <w:sz w:val="21"/>
                <w:szCs w:val="21"/>
              </w:rPr>
              <w:t xml:space="preserve"> </w:t>
            </w:r>
            <w:r>
              <w:rPr>
                <w:sz w:val="21"/>
                <w:szCs w:val="21"/>
                <w:spacing w:val="-4"/>
              </w:rPr>
              <w:t>积均为</w:t>
            </w:r>
            <w:r>
              <w:rPr>
                <w:sz w:val="21"/>
                <w:szCs w:val="21"/>
                <w:spacing w:val="-14"/>
              </w:rPr>
              <w:t xml:space="preserve"> </w:t>
            </w:r>
            <w:r>
              <w:rPr>
                <w:rFonts w:ascii="Times New Roman" w:hAnsi="Times New Roman" w:eastAsia="Times New Roman" w:cs="Times New Roman"/>
                <w:sz w:val="21"/>
                <w:szCs w:val="21"/>
                <w:spacing w:val="-4"/>
              </w:rPr>
              <w:t>15.06m</w:t>
            </w:r>
            <w:r>
              <w:rPr>
                <w:rFonts w:ascii="Times New Roman" w:hAnsi="Times New Roman" w:eastAsia="Times New Roman" w:cs="Times New Roman"/>
                <w:sz w:val="13"/>
                <w:szCs w:val="13"/>
                <w:spacing w:val="-4"/>
                <w:position w:val="9"/>
              </w:rPr>
              <w:t>2</w:t>
            </w:r>
            <w:r>
              <w:rPr>
                <w:rFonts w:ascii="Times New Roman" w:hAnsi="Times New Roman" w:eastAsia="Times New Roman" w:cs="Times New Roman"/>
                <w:sz w:val="13"/>
                <w:szCs w:val="13"/>
                <w:spacing w:val="-10"/>
                <w:position w:val="9"/>
              </w:rPr>
              <w:t xml:space="preserve"> </w:t>
            </w:r>
            <w:r>
              <w:rPr>
                <w:sz w:val="21"/>
                <w:szCs w:val="21"/>
                <w:spacing w:val="-4"/>
              </w:rPr>
              <w:t>，容积均为</w:t>
            </w:r>
            <w:r>
              <w:rPr>
                <w:sz w:val="21"/>
                <w:szCs w:val="21"/>
                <w:spacing w:val="-42"/>
              </w:rPr>
              <w:t xml:space="preserve"> </w:t>
            </w:r>
            <w:r>
              <w:rPr>
                <w:rFonts w:ascii="Times New Roman" w:hAnsi="Times New Roman" w:eastAsia="Times New Roman" w:cs="Times New Roman"/>
                <w:sz w:val="21"/>
                <w:szCs w:val="21"/>
                <w:spacing w:val="-4"/>
              </w:rPr>
              <w:t>68.49m</w:t>
            </w:r>
            <w:r>
              <w:rPr>
                <w:rFonts w:ascii="Times New Roman" w:hAnsi="Times New Roman" w:eastAsia="Times New Roman" w:cs="Times New Roman"/>
                <w:sz w:val="13"/>
                <w:szCs w:val="13"/>
                <w:spacing w:val="-4"/>
                <w:position w:val="9"/>
              </w:rPr>
              <w:t>3</w:t>
            </w:r>
            <w:r>
              <w:rPr>
                <w:rFonts w:ascii="Times New Roman" w:hAnsi="Times New Roman" w:eastAsia="Times New Roman" w:cs="Times New Roman"/>
                <w:sz w:val="13"/>
                <w:szCs w:val="13"/>
                <w:spacing w:val="-10"/>
                <w:position w:val="9"/>
              </w:rPr>
              <w:t xml:space="preserve"> </w:t>
            </w:r>
            <w:r>
              <w:rPr>
                <w:sz w:val="21"/>
                <w:szCs w:val="21"/>
                <w:spacing w:val="-4"/>
              </w:rPr>
              <w:t>，</w:t>
            </w:r>
            <w:r>
              <w:rPr>
                <w:rFonts w:ascii="Times New Roman" w:hAnsi="Times New Roman" w:eastAsia="Times New Roman" w:cs="Times New Roman"/>
                <w:sz w:val="21"/>
                <w:szCs w:val="21"/>
                <w:spacing w:val="-4"/>
              </w:rPr>
              <w:t>5#</w:t>
            </w:r>
            <w:r>
              <w:rPr>
                <w:sz w:val="21"/>
                <w:szCs w:val="21"/>
                <w:spacing w:val="-4"/>
              </w:rPr>
              <w:t>平流式反应沉淀</w:t>
            </w:r>
            <w:r>
              <w:rPr>
                <w:sz w:val="21"/>
                <w:szCs w:val="21"/>
              </w:rPr>
              <w:t xml:space="preserve"> </w:t>
            </w:r>
            <w:r>
              <w:rPr>
                <w:sz w:val="21"/>
                <w:szCs w:val="21"/>
                <w:spacing w:val="-2"/>
              </w:rPr>
              <w:t>池占地面积为</w:t>
            </w:r>
            <w:r>
              <w:rPr>
                <w:sz w:val="21"/>
                <w:szCs w:val="21"/>
                <w:spacing w:val="-44"/>
              </w:rPr>
              <w:t xml:space="preserve"> </w:t>
            </w:r>
            <w:r>
              <w:rPr>
                <w:rFonts w:ascii="Times New Roman" w:hAnsi="Times New Roman" w:eastAsia="Times New Roman" w:cs="Times New Roman"/>
                <w:sz w:val="21"/>
                <w:szCs w:val="21"/>
                <w:spacing w:val="-2"/>
              </w:rPr>
              <w:t>325.65m</w:t>
            </w:r>
            <w:r>
              <w:rPr>
                <w:rFonts w:ascii="Times New Roman" w:hAnsi="Times New Roman" w:eastAsia="Times New Roman" w:cs="Times New Roman"/>
                <w:sz w:val="13"/>
                <w:szCs w:val="13"/>
                <w:spacing w:val="-2"/>
                <w:position w:val="9"/>
              </w:rPr>
              <w:t>2</w:t>
            </w:r>
            <w:r>
              <w:rPr>
                <w:rFonts w:ascii="Times New Roman" w:hAnsi="Times New Roman" w:eastAsia="Times New Roman" w:cs="Times New Roman"/>
                <w:sz w:val="13"/>
                <w:szCs w:val="13"/>
                <w:spacing w:val="-10"/>
                <w:position w:val="9"/>
              </w:rPr>
              <w:t xml:space="preserve"> </w:t>
            </w:r>
            <w:r>
              <w:rPr>
                <w:sz w:val="21"/>
                <w:szCs w:val="21"/>
                <w:spacing w:val="-2"/>
              </w:rPr>
              <w:t>，容积为</w:t>
            </w:r>
            <w:r>
              <w:rPr>
                <w:sz w:val="21"/>
                <w:szCs w:val="21"/>
                <w:spacing w:val="-43"/>
              </w:rPr>
              <w:t xml:space="preserve"> </w:t>
            </w:r>
            <w:r>
              <w:rPr>
                <w:rFonts w:ascii="Times New Roman" w:hAnsi="Times New Roman" w:eastAsia="Times New Roman" w:cs="Times New Roman"/>
                <w:sz w:val="21"/>
                <w:szCs w:val="21"/>
                <w:spacing w:val="-2"/>
              </w:rPr>
              <w:t>608.4m</w:t>
            </w:r>
            <w:r>
              <w:rPr>
                <w:rFonts w:ascii="Times New Roman" w:hAnsi="Times New Roman" w:eastAsia="Times New Roman" w:cs="Times New Roman"/>
                <w:sz w:val="13"/>
                <w:szCs w:val="13"/>
                <w:spacing w:val="-2"/>
                <w:position w:val="9"/>
              </w:rPr>
              <w:t>3</w:t>
            </w:r>
            <w:r>
              <w:rPr>
                <w:rFonts w:ascii="Times New Roman" w:hAnsi="Times New Roman" w:eastAsia="Times New Roman" w:cs="Times New Roman"/>
                <w:sz w:val="13"/>
                <w:szCs w:val="13"/>
                <w:spacing w:val="-9"/>
                <w:position w:val="9"/>
              </w:rPr>
              <w:t xml:space="preserve"> </w:t>
            </w:r>
            <w:r>
              <w:rPr>
                <w:sz w:val="21"/>
                <w:szCs w:val="21"/>
                <w:spacing w:val="-2"/>
              </w:rPr>
              <w:t>，用于添加药</w:t>
            </w:r>
            <w:r>
              <w:rPr>
                <w:sz w:val="21"/>
                <w:szCs w:val="21"/>
              </w:rPr>
              <w:t xml:space="preserve"> </w:t>
            </w:r>
            <w:r>
              <w:rPr>
                <w:sz w:val="21"/>
                <w:szCs w:val="21"/>
                <w:spacing w:val="-5"/>
              </w:rPr>
              <w:t>剂</w:t>
            </w:r>
            <w:r>
              <w:rPr>
                <w:sz w:val="21"/>
                <w:szCs w:val="21"/>
                <w:spacing w:val="-44"/>
              </w:rPr>
              <w:t xml:space="preserve"> </w:t>
            </w:r>
            <w:r>
              <w:rPr>
                <w:rFonts w:ascii="Times New Roman" w:hAnsi="Times New Roman" w:eastAsia="Times New Roman" w:cs="Times New Roman"/>
                <w:sz w:val="21"/>
                <w:szCs w:val="21"/>
                <w:spacing w:val="-5"/>
              </w:rPr>
              <w:t>PAC </w:t>
            </w:r>
            <w:r>
              <w:rPr>
                <w:sz w:val="21"/>
                <w:szCs w:val="21"/>
                <w:spacing w:val="-5"/>
              </w:rPr>
              <w:t>沉淀原水。</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922"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13" w:right="114" w:firstLine="1"/>
              <w:spacing w:before="52" w:line="252" w:lineRule="auto"/>
              <w:jc w:val="both"/>
              <w:rPr>
                <w:sz w:val="21"/>
                <w:szCs w:val="21"/>
              </w:rPr>
            </w:pPr>
            <w:r>
              <w:rPr>
                <w:rFonts w:ascii="Times New Roman" w:hAnsi="Times New Roman" w:eastAsia="Times New Roman" w:cs="Times New Roman"/>
                <w:sz w:val="21"/>
                <w:szCs w:val="21"/>
                <w:spacing w:val="-3"/>
              </w:rPr>
              <w:t>5 </w:t>
            </w:r>
            <w:r>
              <w:rPr>
                <w:sz w:val="21"/>
                <w:szCs w:val="21"/>
                <w:spacing w:val="-3"/>
              </w:rPr>
              <w:t>座虹吸滤池，</w:t>
            </w:r>
            <w:r>
              <w:rPr>
                <w:rFonts w:ascii="Times New Roman" w:hAnsi="Times New Roman" w:eastAsia="Times New Roman" w:cs="Times New Roman"/>
                <w:sz w:val="21"/>
                <w:szCs w:val="21"/>
                <w:spacing w:val="-3"/>
              </w:rPr>
              <w:t>1#~4#</w:t>
            </w:r>
            <w:r>
              <w:rPr>
                <w:sz w:val="21"/>
                <w:szCs w:val="21"/>
                <w:spacing w:val="-3"/>
              </w:rPr>
              <w:t>虹吸滤池占地面积均为</w:t>
            </w:r>
            <w:r>
              <w:rPr>
                <w:sz w:val="21"/>
                <w:szCs w:val="21"/>
                <w:spacing w:val="-43"/>
              </w:rPr>
              <w:t xml:space="preserve"> </w:t>
            </w:r>
            <w:r>
              <w:rPr>
                <w:rFonts w:ascii="Times New Roman" w:hAnsi="Times New Roman" w:eastAsia="Times New Roman" w:cs="Times New Roman"/>
                <w:sz w:val="21"/>
                <w:szCs w:val="21"/>
                <w:spacing w:val="-4"/>
              </w:rPr>
              <w:t>62.5m</w:t>
            </w:r>
            <w:r>
              <w:rPr>
                <w:rFonts w:ascii="Times New Roman" w:hAnsi="Times New Roman" w:eastAsia="Times New Roman" w:cs="Times New Roman"/>
                <w:sz w:val="13"/>
                <w:szCs w:val="13"/>
                <w:spacing w:val="-4"/>
                <w:position w:val="9"/>
              </w:rPr>
              <w:t>2</w:t>
            </w:r>
            <w:r>
              <w:rPr>
                <w:sz w:val="21"/>
                <w:szCs w:val="21"/>
                <w:spacing w:val="-4"/>
              </w:rPr>
              <w:t>，容</w:t>
            </w:r>
            <w:r>
              <w:rPr>
                <w:sz w:val="21"/>
                <w:szCs w:val="21"/>
              </w:rPr>
              <w:t xml:space="preserve"> </w:t>
            </w:r>
            <w:r>
              <w:rPr>
                <w:sz w:val="21"/>
                <w:szCs w:val="21"/>
                <w:spacing w:val="-3"/>
              </w:rPr>
              <w:t>积为</w:t>
            </w:r>
            <w:r>
              <w:rPr>
                <w:sz w:val="21"/>
                <w:szCs w:val="21"/>
                <w:spacing w:val="-49"/>
              </w:rPr>
              <w:t xml:space="preserve"> </w:t>
            </w:r>
            <w:r>
              <w:rPr>
                <w:rFonts w:ascii="Times New Roman" w:hAnsi="Times New Roman" w:eastAsia="Times New Roman" w:cs="Times New Roman"/>
                <w:sz w:val="21"/>
                <w:szCs w:val="21"/>
                <w:spacing w:val="-3"/>
              </w:rPr>
              <w:t>40m</w:t>
            </w:r>
            <w:r>
              <w:rPr>
                <w:rFonts w:ascii="Times New Roman" w:hAnsi="Times New Roman" w:eastAsia="Times New Roman" w:cs="Times New Roman"/>
                <w:sz w:val="13"/>
                <w:szCs w:val="13"/>
                <w:spacing w:val="-3"/>
                <w:position w:val="9"/>
              </w:rPr>
              <w:t>3</w:t>
            </w:r>
            <w:r>
              <w:rPr>
                <w:rFonts w:ascii="Times New Roman" w:hAnsi="Times New Roman" w:eastAsia="Times New Roman" w:cs="Times New Roman"/>
                <w:sz w:val="13"/>
                <w:szCs w:val="13"/>
                <w:spacing w:val="-10"/>
                <w:position w:val="9"/>
              </w:rPr>
              <w:t xml:space="preserve"> </w:t>
            </w:r>
            <w:r>
              <w:rPr>
                <w:sz w:val="21"/>
                <w:szCs w:val="21"/>
                <w:spacing w:val="-3"/>
              </w:rPr>
              <w:t>，</w:t>
            </w:r>
            <w:r>
              <w:rPr>
                <w:rFonts w:ascii="Times New Roman" w:hAnsi="Times New Roman" w:eastAsia="Times New Roman" w:cs="Times New Roman"/>
                <w:sz w:val="21"/>
                <w:szCs w:val="21"/>
                <w:spacing w:val="-3"/>
              </w:rPr>
              <w:t>5#</w:t>
            </w:r>
            <w:r>
              <w:rPr>
                <w:sz w:val="21"/>
                <w:szCs w:val="21"/>
                <w:spacing w:val="-3"/>
              </w:rPr>
              <w:t>虹吸滤池占地为</w:t>
            </w:r>
            <w:r>
              <w:rPr>
                <w:sz w:val="21"/>
                <w:szCs w:val="21"/>
                <w:spacing w:val="-41"/>
              </w:rPr>
              <w:t xml:space="preserve"> </w:t>
            </w:r>
            <w:r>
              <w:rPr>
                <w:rFonts w:ascii="Times New Roman" w:hAnsi="Times New Roman" w:eastAsia="Times New Roman" w:cs="Times New Roman"/>
                <w:sz w:val="21"/>
                <w:szCs w:val="21"/>
                <w:spacing w:val="-3"/>
              </w:rPr>
              <w:t>520m</w:t>
            </w:r>
            <w:r>
              <w:rPr>
                <w:rFonts w:ascii="Times New Roman" w:hAnsi="Times New Roman" w:eastAsia="Times New Roman" w:cs="Times New Roman"/>
                <w:sz w:val="13"/>
                <w:szCs w:val="13"/>
                <w:spacing w:val="-3"/>
                <w:position w:val="9"/>
              </w:rPr>
              <w:t>2</w:t>
            </w:r>
            <w:r>
              <w:rPr>
                <w:rFonts w:ascii="Times New Roman" w:hAnsi="Times New Roman" w:eastAsia="Times New Roman" w:cs="Times New Roman"/>
                <w:sz w:val="13"/>
                <w:szCs w:val="13"/>
                <w:spacing w:val="-10"/>
                <w:position w:val="9"/>
              </w:rPr>
              <w:t xml:space="preserve"> </w:t>
            </w:r>
            <w:r>
              <w:rPr>
                <w:sz w:val="21"/>
                <w:szCs w:val="21"/>
                <w:spacing w:val="-3"/>
              </w:rPr>
              <w:t>，容积为</w:t>
            </w:r>
            <w:r>
              <w:rPr>
                <w:sz w:val="21"/>
                <w:szCs w:val="21"/>
                <w:spacing w:val="-28"/>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4"/>
              </w:rPr>
              <w:t>22m</w:t>
            </w:r>
            <w:r>
              <w:rPr>
                <w:rFonts w:ascii="Times New Roman" w:hAnsi="Times New Roman" w:eastAsia="Times New Roman" w:cs="Times New Roman"/>
                <w:sz w:val="13"/>
                <w:szCs w:val="13"/>
                <w:spacing w:val="-4"/>
                <w:position w:val="9"/>
              </w:rPr>
              <w:t>3</w:t>
            </w:r>
            <w:r>
              <w:rPr>
                <w:sz w:val="21"/>
                <w:szCs w:val="21"/>
                <w:spacing w:val="-4"/>
              </w:rPr>
              <w:t>，</w:t>
            </w:r>
            <w:r>
              <w:rPr>
                <w:sz w:val="21"/>
                <w:szCs w:val="21"/>
              </w:rPr>
              <w:t xml:space="preserve"> </w:t>
            </w:r>
            <w:r>
              <w:rPr>
                <w:sz w:val="21"/>
                <w:szCs w:val="21"/>
                <w:spacing w:val="-1"/>
              </w:rPr>
              <w:t>用于过滤、消毒原水。</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640"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13" w:right="103"/>
              <w:spacing w:before="70" w:line="242" w:lineRule="auto"/>
              <w:rPr>
                <w:sz w:val="21"/>
                <w:szCs w:val="21"/>
              </w:rPr>
            </w:pPr>
            <w:r>
              <w:rPr>
                <w:rFonts w:ascii="Times New Roman" w:hAnsi="Times New Roman" w:eastAsia="Times New Roman" w:cs="Times New Roman"/>
                <w:sz w:val="21"/>
                <w:szCs w:val="21"/>
                <w:spacing w:val="-3"/>
              </w:rPr>
              <w:t>6 </w:t>
            </w:r>
            <w:r>
              <w:rPr>
                <w:sz w:val="21"/>
                <w:szCs w:val="21"/>
                <w:spacing w:val="-3"/>
              </w:rPr>
              <w:t>座清水池，</w:t>
            </w:r>
            <w:r>
              <w:rPr>
                <w:rFonts w:ascii="Times New Roman" w:hAnsi="Times New Roman" w:eastAsia="Times New Roman" w:cs="Times New Roman"/>
                <w:sz w:val="21"/>
                <w:szCs w:val="21"/>
                <w:spacing w:val="-3"/>
              </w:rPr>
              <w:t>1#~4#</w:t>
            </w:r>
            <w:r>
              <w:rPr>
                <w:sz w:val="21"/>
                <w:szCs w:val="21"/>
                <w:spacing w:val="-3"/>
              </w:rPr>
              <w:t>清水池容积均为</w:t>
            </w:r>
            <w:r>
              <w:rPr>
                <w:sz w:val="21"/>
                <w:szCs w:val="21"/>
                <w:spacing w:val="-13"/>
              </w:rPr>
              <w:t xml:space="preserve"> </w:t>
            </w:r>
            <w:r>
              <w:rPr>
                <w:rFonts w:ascii="Times New Roman" w:hAnsi="Times New Roman" w:eastAsia="Times New Roman" w:cs="Times New Roman"/>
                <w:sz w:val="21"/>
                <w:szCs w:val="21"/>
                <w:spacing w:val="-3"/>
              </w:rPr>
              <w:t>1000m</w:t>
            </w:r>
            <w:r>
              <w:rPr>
                <w:rFonts w:ascii="Times New Roman" w:hAnsi="Times New Roman" w:eastAsia="Times New Roman" w:cs="Times New Roman"/>
                <w:sz w:val="13"/>
                <w:szCs w:val="13"/>
                <w:spacing w:val="-3"/>
                <w:position w:val="10"/>
              </w:rPr>
              <w:t>3</w:t>
            </w:r>
            <w:r>
              <w:rPr>
                <w:rFonts w:ascii="Times New Roman" w:hAnsi="Times New Roman" w:eastAsia="Times New Roman" w:cs="Times New Roman"/>
                <w:sz w:val="13"/>
                <w:szCs w:val="13"/>
                <w:spacing w:val="-9"/>
                <w:position w:val="10"/>
              </w:rPr>
              <w:t xml:space="preserve"> </w:t>
            </w:r>
            <w:r>
              <w:rPr>
                <w:sz w:val="21"/>
                <w:szCs w:val="21"/>
                <w:spacing w:val="-3"/>
              </w:rPr>
              <w:t>，</w:t>
            </w:r>
            <w:r>
              <w:rPr>
                <w:rFonts w:ascii="Times New Roman" w:hAnsi="Times New Roman" w:eastAsia="Times New Roman" w:cs="Times New Roman"/>
                <w:sz w:val="21"/>
                <w:szCs w:val="21"/>
                <w:spacing w:val="-3"/>
              </w:rPr>
              <w:t>5#~6#</w:t>
            </w:r>
            <w:r>
              <w:rPr>
                <w:sz w:val="21"/>
                <w:szCs w:val="21"/>
                <w:spacing w:val="-3"/>
              </w:rPr>
              <w:t>清水</w:t>
            </w:r>
            <w:r>
              <w:rPr>
                <w:sz w:val="21"/>
                <w:szCs w:val="21"/>
              </w:rPr>
              <w:t xml:space="preserve"> </w:t>
            </w:r>
            <w:r>
              <w:rPr>
                <w:sz w:val="21"/>
                <w:szCs w:val="21"/>
                <w:spacing w:val="-1"/>
              </w:rPr>
              <w:t>池容积均为</w:t>
            </w:r>
            <w:r>
              <w:rPr>
                <w:sz w:val="21"/>
                <w:szCs w:val="21"/>
                <w:spacing w:val="-49"/>
              </w:rPr>
              <w:t xml:space="preserve"> </w:t>
            </w:r>
            <w:r>
              <w:rPr>
                <w:rFonts w:ascii="Times New Roman" w:hAnsi="Times New Roman" w:eastAsia="Times New Roman" w:cs="Times New Roman"/>
                <w:sz w:val="21"/>
                <w:szCs w:val="21"/>
                <w:spacing w:val="-1"/>
              </w:rPr>
              <w:t>4200m</w:t>
            </w:r>
            <w:r>
              <w:rPr>
                <w:rFonts w:ascii="Times New Roman" w:hAnsi="Times New Roman" w:eastAsia="Times New Roman" w:cs="Times New Roman"/>
                <w:sz w:val="13"/>
                <w:szCs w:val="13"/>
                <w:spacing w:val="-1"/>
                <w:position w:val="9"/>
              </w:rPr>
              <w:t>3</w:t>
            </w:r>
            <w:r>
              <w:rPr>
                <w:sz w:val="21"/>
                <w:szCs w:val="21"/>
                <w:spacing w:val="-1"/>
              </w:rPr>
              <w:t>，用于清水储存。</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340"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30"/>
              <w:spacing w:before="72" w:line="226" w:lineRule="auto"/>
              <w:rPr>
                <w:sz w:val="21"/>
                <w:szCs w:val="21"/>
              </w:rPr>
            </w:pP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25"/>
                <w:w w:val="101"/>
              </w:rPr>
              <w:t xml:space="preserve"> </w:t>
            </w:r>
            <w:r>
              <w:rPr>
                <w:sz w:val="21"/>
                <w:szCs w:val="21"/>
                <w:spacing w:val="-2"/>
              </w:rPr>
              <w:t>间送水泵房，占地面积</w:t>
            </w:r>
            <w:r>
              <w:rPr>
                <w:sz w:val="21"/>
                <w:szCs w:val="21"/>
                <w:spacing w:val="-46"/>
              </w:rPr>
              <w:t xml:space="preserve"> </w:t>
            </w:r>
            <w:r>
              <w:rPr>
                <w:rFonts w:ascii="Times New Roman" w:hAnsi="Times New Roman" w:eastAsia="Times New Roman" w:cs="Times New Roman"/>
                <w:sz w:val="21"/>
                <w:szCs w:val="21"/>
                <w:spacing w:val="-2"/>
              </w:rPr>
              <w:t>300m</w:t>
            </w:r>
            <w:r>
              <w:rPr>
                <w:rFonts w:ascii="Times New Roman" w:hAnsi="Times New Roman" w:eastAsia="Times New Roman" w:cs="Times New Roman"/>
                <w:sz w:val="13"/>
                <w:szCs w:val="13"/>
                <w:spacing w:val="-2"/>
                <w:position w:val="9"/>
              </w:rPr>
              <w:t>2</w:t>
            </w:r>
            <w:r>
              <w:rPr>
                <w:sz w:val="21"/>
                <w:szCs w:val="21"/>
                <w:spacing w:val="-2"/>
              </w:rPr>
              <w:t>，用于自来水供应。</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640"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12" w:right="109" w:firstLine="17"/>
              <w:spacing w:before="63" w:line="249" w:lineRule="auto"/>
              <w:rPr>
                <w:sz w:val="21"/>
                <w:szCs w:val="21"/>
              </w:rPr>
            </w:pP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32"/>
              </w:rPr>
              <w:t xml:space="preserve"> </w:t>
            </w:r>
            <w:r>
              <w:rPr>
                <w:sz w:val="21"/>
                <w:szCs w:val="21"/>
                <w:spacing w:val="-4"/>
              </w:rPr>
              <w:t>间次氯酸钠加药间，占地面积</w:t>
            </w:r>
            <w:r>
              <w:rPr>
                <w:sz w:val="21"/>
                <w:szCs w:val="21"/>
                <w:spacing w:val="-45"/>
              </w:rPr>
              <w:t xml:space="preserve"> </w:t>
            </w:r>
            <w:r>
              <w:rPr>
                <w:rFonts w:ascii="Times New Roman" w:hAnsi="Times New Roman" w:eastAsia="Times New Roman" w:cs="Times New Roman"/>
                <w:sz w:val="21"/>
                <w:szCs w:val="21"/>
                <w:spacing w:val="-4"/>
              </w:rPr>
              <w:t>70m</w:t>
            </w:r>
            <w:r>
              <w:rPr>
                <w:rFonts w:ascii="Times New Roman" w:hAnsi="Times New Roman" w:eastAsia="Times New Roman" w:cs="Times New Roman"/>
                <w:sz w:val="13"/>
                <w:szCs w:val="13"/>
                <w:spacing w:val="-4"/>
                <w:position w:val="9"/>
              </w:rPr>
              <w:t>2</w:t>
            </w:r>
            <w:r>
              <w:rPr>
                <w:rFonts w:ascii="Times New Roman" w:hAnsi="Times New Roman" w:eastAsia="Times New Roman" w:cs="Times New Roman"/>
                <w:sz w:val="13"/>
                <w:szCs w:val="13"/>
                <w:spacing w:val="-9"/>
                <w:position w:val="9"/>
              </w:rPr>
              <w:t xml:space="preserve"> </w:t>
            </w:r>
            <w:r>
              <w:rPr>
                <w:sz w:val="21"/>
                <w:szCs w:val="21"/>
                <w:spacing w:val="-4"/>
              </w:rPr>
              <w:t>，用于投加次氯酸</w:t>
            </w:r>
            <w:r>
              <w:rPr>
                <w:sz w:val="21"/>
                <w:szCs w:val="21"/>
              </w:rPr>
              <w:t xml:space="preserve"> </w:t>
            </w:r>
            <w:r>
              <w:rPr>
                <w:sz w:val="21"/>
                <w:szCs w:val="21"/>
                <w:spacing w:val="-9"/>
              </w:rPr>
              <w:t>钠。</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340" w:hRule="atLeast"/>
        </w:trPr>
        <w:tc>
          <w:tcPr>
            <w:tcW w:w="696" w:type="dxa"/>
            <w:vAlign w:val="top"/>
            <w:vMerge w:val="continue"/>
            <w:textDirection w:val="tbRlV"/>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vMerge w:val="continue"/>
            <w:tcBorders>
              <w:top w:val="nil"/>
              <w:bottom w:val="nil"/>
            </w:tcBorders>
          </w:tcPr>
          <w:p>
            <w:pPr>
              <w:rPr>
                <w:rFonts w:ascii="Arial"/>
                <w:sz w:val="21"/>
              </w:rPr>
            </w:pPr>
            <w:r/>
          </w:p>
        </w:tc>
        <w:tc>
          <w:tcPr>
            <w:tcW w:w="1547" w:type="dxa"/>
            <w:vAlign w:val="top"/>
            <w:vMerge w:val="continue"/>
            <w:tcBorders>
              <w:top w:val="nil"/>
              <w:bottom w:val="nil"/>
            </w:tcBorders>
          </w:tcPr>
          <w:p>
            <w:pPr>
              <w:rPr>
                <w:rFonts w:ascii="Arial"/>
                <w:sz w:val="21"/>
              </w:rPr>
            </w:pPr>
            <w:r/>
          </w:p>
        </w:tc>
        <w:tc>
          <w:tcPr>
            <w:tcW w:w="5264" w:type="dxa"/>
            <w:vAlign w:val="top"/>
          </w:tcPr>
          <w:p>
            <w:pPr>
              <w:pStyle w:val="TableText"/>
              <w:ind w:left="130"/>
              <w:spacing w:before="67" w:line="231" w:lineRule="auto"/>
              <w:rPr>
                <w:sz w:val="21"/>
                <w:szCs w:val="21"/>
              </w:rPr>
            </w:pP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2"/>
                <w:w w:val="101"/>
              </w:rPr>
              <w:t xml:space="preserve"> </w:t>
            </w:r>
            <w:r>
              <w:rPr>
                <w:sz w:val="21"/>
                <w:szCs w:val="21"/>
                <w:spacing w:val="-3"/>
              </w:rPr>
              <w:t>间加药间，占地面积</w:t>
            </w:r>
            <w:r>
              <w:rPr>
                <w:sz w:val="21"/>
                <w:szCs w:val="21"/>
                <w:spacing w:val="-28"/>
              </w:rPr>
              <w:t xml:space="preserve"> </w:t>
            </w:r>
            <w:r>
              <w:rPr>
                <w:rFonts w:ascii="Times New Roman" w:hAnsi="Times New Roman" w:eastAsia="Times New Roman" w:cs="Times New Roman"/>
                <w:sz w:val="21"/>
                <w:szCs w:val="21"/>
                <w:spacing w:val="-3"/>
              </w:rPr>
              <w:t>140m</w:t>
            </w:r>
            <w:r>
              <w:rPr>
                <w:rFonts w:ascii="Times New Roman" w:hAnsi="Times New Roman" w:eastAsia="Times New Roman" w:cs="Times New Roman"/>
                <w:sz w:val="13"/>
                <w:szCs w:val="13"/>
                <w:spacing w:val="-3"/>
                <w:position w:val="9"/>
              </w:rPr>
              <w:t>2</w:t>
            </w:r>
            <w:r>
              <w:rPr>
                <w:sz w:val="21"/>
                <w:szCs w:val="21"/>
                <w:spacing w:val="-3"/>
              </w:rPr>
              <w:t>，用于投加聚氯化铝。</w:t>
            </w:r>
          </w:p>
        </w:tc>
        <w:tc>
          <w:tcPr>
            <w:tcW w:w="974" w:type="dxa"/>
            <w:vAlign w:val="top"/>
            <w:vMerge w:val="continue"/>
            <w:tcBorders>
              <w:top w:val="nil"/>
              <w:bottom w:val="nil"/>
            </w:tcBorders>
          </w:tcPr>
          <w:p>
            <w:pPr>
              <w:rPr>
                <w:rFonts w:ascii="Arial"/>
                <w:sz w:val="21"/>
              </w:rPr>
            </w:pPr>
            <w:r/>
          </w:p>
        </w:tc>
        <w:tc>
          <w:tcPr>
            <w:tcW w:w="156" w:type="dxa"/>
            <w:vAlign w:val="top"/>
            <w:tcBorders>
              <w:bottom w:val="nil"/>
              <w:top w:val="nil"/>
            </w:tcBorders>
          </w:tcPr>
          <w:p>
            <w:pPr>
              <w:rPr>
                <w:rFonts w:ascii="Arial"/>
                <w:sz w:val="21"/>
              </w:rPr>
            </w:pPr>
            <w:r/>
          </w:p>
        </w:tc>
      </w:tr>
      <w:tr>
        <w:trPr>
          <w:trHeight w:val="367" w:hRule="atLeast"/>
        </w:trPr>
        <w:tc>
          <w:tcPr>
            <w:tcW w:w="696" w:type="dxa"/>
            <w:vAlign w:val="top"/>
            <w:vMerge w:val="continue"/>
            <w:textDirection w:val="tbRlV"/>
            <w:tcBorders>
              <w:top w:val="nil"/>
            </w:tcBorders>
          </w:tcPr>
          <w:p>
            <w:pPr>
              <w:rPr>
                <w:rFonts w:ascii="Arial"/>
                <w:sz w:val="21"/>
              </w:rPr>
            </w:pPr>
            <w:r/>
          </w:p>
        </w:tc>
        <w:tc>
          <w:tcPr>
            <w:tcW w:w="151" w:type="dxa"/>
            <w:vAlign w:val="top"/>
            <w:tcBorders>
              <w:top w:val="nil"/>
            </w:tcBorders>
          </w:tcPr>
          <w:p>
            <w:pPr>
              <w:rPr>
                <w:rFonts w:ascii="Arial"/>
                <w:sz w:val="21"/>
              </w:rPr>
            </w:pPr>
            <w:r/>
          </w:p>
        </w:tc>
        <w:tc>
          <w:tcPr>
            <w:tcW w:w="746" w:type="dxa"/>
            <w:vAlign w:val="top"/>
            <w:vMerge w:val="continue"/>
            <w:tcBorders>
              <w:top w:val="nil"/>
            </w:tcBorders>
          </w:tcPr>
          <w:p>
            <w:pPr>
              <w:rPr>
                <w:rFonts w:ascii="Arial"/>
                <w:sz w:val="21"/>
              </w:rPr>
            </w:pPr>
            <w:r/>
          </w:p>
        </w:tc>
        <w:tc>
          <w:tcPr>
            <w:tcW w:w="1547" w:type="dxa"/>
            <w:vAlign w:val="top"/>
            <w:vMerge w:val="continue"/>
            <w:tcBorders>
              <w:top w:val="nil"/>
            </w:tcBorders>
          </w:tcPr>
          <w:p>
            <w:pPr>
              <w:rPr>
                <w:rFonts w:ascii="Arial"/>
                <w:sz w:val="21"/>
              </w:rPr>
            </w:pPr>
            <w:r/>
          </w:p>
        </w:tc>
        <w:tc>
          <w:tcPr>
            <w:tcW w:w="5264" w:type="dxa"/>
            <w:vAlign w:val="top"/>
          </w:tcPr>
          <w:p>
            <w:pPr>
              <w:pStyle w:val="TableText"/>
              <w:ind w:left="110"/>
              <w:spacing w:before="72" w:line="282" w:lineRule="exact"/>
              <w:rPr>
                <w:sz w:val="21"/>
                <w:szCs w:val="21"/>
              </w:rPr>
            </w:pPr>
            <w:r>
              <w:rPr>
                <w:rFonts w:ascii="Times New Roman" w:hAnsi="Times New Roman" w:eastAsia="Times New Roman" w:cs="Times New Roman"/>
                <w:sz w:val="21"/>
                <w:szCs w:val="21"/>
                <w:spacing w:val="-3"/>
                <w:position w:val="1"/>
              </w:rPr>
              <w:t>2 </w:t>
            </w:r>
            <w:r>
              <w:rPr>
                <w:sz w:val="21"/>
                <w:szCs w:val="21"/>
                <w:spacing w:val="-3"/>
                <w:position w:val="1"/>
              </w:rPr>
              <w:t>座回收水池，占地面积均为</w:t>
            </w:r>
            <w:r>
              <w:rPr>
                <w:sz w:val="21"/>
                <w:szCs w:val="21"/>
                <w:spacing w:val="-43"/>
                <w:position w:val="1"/>
              </w:rPr>
              <w:t xml:space="preserve"> </w:t>
            </w:r>
            <w:r>
              <w:rPr>
                <w:rFonts w:ascii="Times New Roman" w:hAnsi="Times New Roman" w:eastAsia="Times New Roman" w:cs="Times New Roman"/>
                <w:sz w:val="21"/>
                <w:szCs w:val="21"/>
                <w:spacing w:val="-3"/>
                <w:position w:val="1"/>
              </w:rPr>
              <w:t>320m</w:t>
            </w:r>
            <w:r>
              <w:rPr>
                <w:rFonts w:ascii="Times New Roman" w:hAnsi="Times New Roman" w:eastAsia="Times New Roman" w:cs="Times New Roman"/>
                <w:sz w:val="13"/>
                <w:szCs w:val="13"/>
                <w:spacing w:val="-3"/>
                <w:position w:val="10"/>
              </w:rPr>
              <w:t>2</w:t>
            </w:r>
            <w:r>
              <w:rPr>
                <w:sz w:val="21"/>
                <w:szCs w:val="21"/>
                <w:spacing w:val="-4"/>
                <w:position w:val="1"/>
              </w:rPr>
              <w:t>，容积为</w:t>
            </w:r>
            <w:r>
              <w:rPr>
                <w:sz w:val="21"/>
                <w:szCs w:val="21"/>
                <w:spacing w:val="-42"/>
                <w:position w:val="1"/>
              </w:rPr>
              <w:t xml:space="preserve"> </w:t>
            </w:r>
            <w:r>
              <w:rPr>
                <w:rFonts w:ascii="Times New Roman" w:hAnsi="Times New Roman" w:eastAsia="Times New Roman" w:cs="Times New Roman"/>
                <w:sz w:val="21"/>
                <w:szCs w:val="21"/>
                <w:spacing w:val="-4"/>
                <w:position w:val="1"/>
              </w:rPr>
              <w:t>500m</w:t>
            </w:r>
            <w:r>
              <w:rPr>
                <w:rFonts w:ascii="Times New Roman" w:hAnsi="Times New Roman" w:eastAsia="Times New Roman" w:cs="Times New Roman"/>
                <w:sz w:val="13"/>
                <w:szCs w:val="13"/>
                <w:spacing w:val="-4"/>
                <w:position w:val="10"/>
              </w:rPr>
              <w:t>3</w:t>
            </w:r>
            <w:r>
              <w:rPr>
                <w:sz w:val="21"/>
                <w:szCs w:val="21"/>
                <w:spacing w:val="-4"/>
                <w:position w:val="1"/>
              </w:rPr>
              <w:t>，用</w:t>
            </w:r>
          </w:p>
        </w:tc>
        <w:tc>
          <w:tcPr>
            <w:tcW w:w="974" w:type="dxa"/>
            <w:vAlign w:val="top"/>
            <w:vMerge w:val="continue"/>
            <w:tcBorders>
              <w:top w:val="nil"/>
            </w:tcBorders>
          </w:tcPr>
          <w:p>
            <w:pPr>
              <w:rPr>
                <w:rFonts w:ascii="Arial"/>
                <w:sz w:val="21"/>
              </w:rPr>
            </w:pPr>
            <w:r/>
          </w:p>
        </w:tc>
        <w:tc>
          <w:tcPr>
            <w:tcW w:w="156" w:type="dxa"/>
            <w:vAlign w:val="top"/>
            <w:tcBorders>
              <w:top w:val="nil"/>
            </w:tcBorders>
          </w:tcPr>
          <w:p>
            <w:pPr>
              <w:rPr>
                <w:rFonts w:ascii="Arial"/>
                <w:sz w:val="21"/>
              </w:rPr>
            </w:pPr>
            <w:r/>
          </w:p>
        </w:tc>
      </w:tr>
    </w:tbl>
    <w:p>
      <w:pPr>
        <w:pStyle w:val="BodyText"/>
        <w:rPr/>
      </w:pPr>
      <w:r/>
    </w:p>
    <w:p>
      <w:pPr>
        <w:sectPr>
          <w:footerReference w:type="default" r:id="rId17"/>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51"/>
        <w:gridCol w:w="118"/>
        <w:gridCol w:w="628"/>
        <w:gridCol w:w="276"/>
        <w:gridCol w:w="285"/>
        <w:gridCol w:w="986"/>
        <w:gridCol w:w="1665"/>
        <w:gridCol w:w="2354"/>
        <w:gridCol w:w="866"/>
        <w:gridCol w:w="380"/>
        <w:gridCol w:w="856"/>
        <w:gridCol w:w="117"/>
        <w:gridCol w:w="156"/>
      </w:tblGrid>
      <w:tr>
        <w:trPr>
          <w:trHeight w:val="360" w:hRule="atLeast"/>
        </w:trPr>
        <w:tc>
          <w:tcPr>
            <w:tcW w:w="696" w:type="dxa"/>
            <w:vAlign w:val="top"/>
            <w:vMerge w:val="restart"/>
            <w:tcBorders>
              <w:bottom w:val="nil"/>
            </w:tcBorders>
          </w:tcPr>
          <w:p>
            <w:pPr>
              <w:rPr>
                <w:rFonts w:ascii="Arial"/>
                <w:sz w:val="21"/>
              </w:rPr>
            </w:pPr>
            <w:r/>
          </w:p>
        </w:tc>
        <w:tc>
          <w:tcPr>
            <w:tcW w:w="151" w:type="dxa"/>
            <w:vAlign w:val="top"/>
            <w:tcBorders>
              <w:bottom w:val="nil"/>
            </w:tcBorders>
          </w:tcPr>
          <w:p>
            <w:pPr>
              <w:rPr>
                <w:rFonts w:ascii="Arial"/>
                <w:sz w:val="21"/>
              </w:rPr>
            </w:pPr>
            <w:r/>
          </w:p>
        </w:tc>
        <w:tc>
          <w:tcPr>
            <w:tcW w:w="746" w:type="dxa"/>
            <w:vAlign w:val="top"/>
            <w:gridSpan w:val="2"/>
            <w:vMerge w:val="restart"/>
            <w:tcBorders>
              <w:bottom w:val="nil"/>
            </w:tcBorders>
          </w:tcPr>
          <w:p>
            <w:pPr>
              <w:rPr>
                <w:rFonts w:ascii="Arial"/>
                <w:sz w:val="21"/>
              </w:rPr>
            </w:pPr>
            <w:r/>
          </w:p>
        </w:tc>
        <w:tc>
          <w:tcPr>
            <w:tcW w:w="1547" w:type="dxa"/>
            <w:vAlign w:val="top"/>
            <w:gridSpan w:val="3"/>
            <w:vMerge w:val="restart"/>
            <w:tcBorders>
              <w:bottom w:val="nil"/>
            </w:tcBorders>
          </w:tcPr>
          <w:p>
            <w:pPr>
              <w:rPr>
                <w:rFonts w:ascii="Arial"/>
                <w:sz w:val="21"/>
              </w:rPr>
            </w:pPr>
            <w:r/>
          </w:p>
        </w:tc>
        <w:tc>
          <w:tcPr>
            <w:tcW w:w="5265" w:type="dxa"/>
            <w:vAlign w:val="top"/>
            <w:gridSpan w:val="4"/>
          </w:tcPr>
          <w:p>
            <w:pPr>
              <w:pStyle w:val="TableText"/>
              <w:ind w:left="117"/>
              <w:spacing w:before="65" w:line="221" w:lineRule="auto"/>
              <w:rPr>
                <w:sz w:val="21"/>
                <w:szCs w:val="21"/>
              </w:rPr>
            </w:pPr>
            <w:r>
              <w:rPr>
                <w:sz w:val="21"/>
                <w:szCs w:val="21"/>
                <w:spacing w:val="-2"/>
              </w:rPr>
              <w:t>于回收泥水。</w:t>
            </w:r>
          </w:p>
        </w:tc>
        <w:tc>
          <w:tcPr>
            <w:tcW w:w="973" w:type="dxa"/>
            <w:vAlign w:val="top"/>
            <w:gridSpan w:val="2"/>
            <w:vMerge w:val="restart"/>
            <w:tcBorders>
              <w:bottom w:val="nil"/>
            </w:tcBorders>
          </w:tcPr>
          <w:p>
            <w:pPr>
              <w:rPr>
                <w:rFonts w:ascii="Arial"/>
                <w:sz w:val="21"/>
              </w:rPr>
            </w:pPr>
            <w:r/>
          </w:p>
        </w:tc>
        <w:tc>
          <w:tcPr>
            <w:tcW w:w="156" w:type="dxa"/>
            <w:vAlign w:val="top"/>
            <w:vMerge w:val="restart"/>
            <w:tcBorders>
              <w:bottom w:val="nil"/>
            </w:tcBorders>
          </w:tcPr>
          <w:p>
            <w:pPr>
              <w:rPr>
                <w:rFonts w:ascii="Arial"/>
                <w:sz w:val="21"/>
              </w:rPr>
            </w:pPr>
            <w:r/>
          </w:p>
        </w:tc>
      </w:tr>
      <w:tr>
        <w:trPr>
          <w:trHeight w:val="34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vMerge w:val="continue"/>
            <w:tcBorders>
              <w:top w:val="nil"/>
              <w:bottom w:val="nil"/>
            </w:tcBorders>
          </w:tcPr>
          <w:p>
            <w:pPr>
              <w:rPr>
                <w:rFonts w:ascii="Arial"/>
                <w:sz w:val="21"/>
              </w:rPr>
            </w:pPr>
            <w:r/>
          </w:p>
        </w:tc>
        <w:tc>
          <w:tcPr>
            <w:tcW w:w="5265" w:type="dxa"/>
            <w:vAlign w:val="top"/>
            <w:gridSpan w:val="4"/>
          </w:tcPr>
          <w:p>
            <w:pPr>
              <w:pStyle w:val="TableText"/>
              <w:ind w:left="130"/>
              <w:spacing w:before="66" w:line="234" w:lineRule="auto"/>
              <w:rPr>
                <w:sz w:val="21"/>
                <w:szCs w:val="21"/>
              </w:rPr>
            </w:pPr>
            <w:r>
              <w:rPr>
                <w:rFonts w:ascii="Times New Roman" w:hAnsi="Times New Roman" w:eastAsia="Times New Roman" w:cs="Times New Roman"/>
                <w:sz w:val="21"/>
                <w:szCs w:val="21"/>
                <w:spacing w:val="-2"/>
              </w:rPr>
              <w:t>1 </w:t>
            </w:r>
            <w:r>
              <w:rPr>
                <w:sz w:val="21"/>
                <w:szCs w:val="21"/>
                <w:spacing w:val="-2"/>
              </w:rPr>
              <w:t>座高效澄清池，用于澄清泥水。</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45"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vMerge w:val="continue"/>
            <w:tcBorders>
              <w:top w:val="nil"/>
              <w:bottom w:val="nil"/>
            </w:tcBorders>
          </w:tcPr>
          <w:p>
            <w:pPr>
              <w:rPr>
                <w:rFonts w:ascii="Arial"/>
                <w:sz w:val="21"/>
              </w:rPr>
            </w:pPr>
            <w:r/>
          </w:p>
        </w:tc>
        <w:tc>
          <w:tcPr>
            <w:tcW w:w="5265" w:type="dxa"/>
            <w:vAlign w:val="top"/>
            <w:gridSpan w:val="4"/>
          </w:tcPr>
          <w:p>
            <w:pPr>
              <w:pStyle w:val="TableText"/>
              <w:ind w:left="130"/>
              <w:spacing w:before="49" w:line="282" w:lineRule="exact"/>
              <w:rPr>
                <w:sz w:val="21"/>
                <w:szCs w:val="21"/>
              </w:rPr>
            </w:pPr>
            <w:r>
              <w:rPr>
                <w:rFonts w:ascii="Times New Roman" w:hAnsi="Times New Roman" w:eastAsia="Times New Roman" w:cs="Times New Roman"/>
                <w:sz w:val="21"/>
                <w:szCs w:val="21"/>
                <w:spacing w:val="-2"/>
                <w:position w:val="1"/>
              </w:rPr>
              <w:t>1</w:t>
            </w:r>
            <w:r>
              <w:rPr>
                <w:rFonts w:ascii="Times New Roman" w:hAnsi="Times New Roman" w:eastAsia="Times New Roman" w:cs="Times New Roman"/>
                <w:sz w:val="21"/>
                <w:szCs w:val="21"/>
                <w:spacing w:val="25"/>
                <w:w w:val="101"/>
                <w:position w:val="1"/>
              </w:rPr>
              <w:t xml:space="preserve"> </w:t>
            </w:r>
            <w:r>
              <w:rPr>
                <w:sz w:val="21"/>
                <w:szCs w:val="21"/>
                <w:spacing w:val="-2"/>
                <w:position w:val="1"/>
              </w:rPr>
              <w:t>间污泥脱水间，占地面积</w:t>
            </w:r>
            <w:r>
              <w:rPr>
                <w:sz w:val="21"/>
                <w:szCs w:val="21"/>
                <w:spacing w:val="-42"/>
                <w:position w:val="1"/>
              </w:rPr>
              <w:t xml:space="preserve"> </w:t>
            </w:r>
            <w:r>
              <w:rPr>
                <w:rFonts w:ascii="Times New Roman" w:hAnsi="Times New Roman" w:eastAsia="Times New Roman" w:cs="Times New Roman"/>
                <w:sz w:val="21"/>
                <w:szCs w:val="21"/>
                <w:spacing w:val="-2"/>
                <w:position w:val="1"/>
              </w:rPr>
              <w:t>50m</w:t>
            </w:r>
            <w:r>
              <w:rPr>
                <w:rFonts w:ascii="Times New Roman" w:hAnsi="Times New Roman" w:eastAsia="Times New Roman" w:cs="Times New Roman"/>
                <w:sz w:val="13"/>
                <w:szCs w:val="13"/>
                <w:spacing w:val="-2"/>
                <w:position w:val="10"/>
              </w:rPr>
              <w:t>2</w:t>
            </w:r>
            <w:r>
              <w:rPr>
                <w:sz w:val="21"/>
                <w:szCs w:val="21"/>
                <w:spacing w:val="-2"/>
                <w:position w:val="1"/>
              </w:rPr>
              <w:t>，用于污</w:t>
            </w:r>
            <w:r>
              <w:rPr>
                <w:sz w:val="21"/>
                <w:szCs w:val="21"/>
                <w:spacing w:val="-3"/>
                <w:position w:val="1"/>
              </w:rPr>
              <w:t>泥脱水。</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45"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tcBorders>
          </w:tcPr>
          <w:p>
            <w:pPr>
              <w:rPr>
                <w:rFonts w:ascii="Arial"/>
                <w:sz w:val="21"/>
              </w:rPr>
            </w:pPr>
            <w:r/>
          </w:p>
        </w:tc>
        <w:tc>
          <w:tcPr>
            <w:tcW w:w="1547" w:type="dxa"/>
            <w:vAlign w:val="top"/>
            <w:gridSpan w:val="3"/>
            <w:vMerge w:val="continue"/>
            <w:tcBorders>
              <w:top w:val="nil"/>
            </w:tcBorders>
          </w:tcPr>
          <w:p>
            <w:pPr>
              <w:rPr>
                <w:rFonts w:ascii="Arial"/>
                <w:sz w:val="21"/>
              </w:rPr>
            </w:pPr>
            <w:r/>
          </w:p>
        </w:tc>
        <w:tc>
          <w:tcPr>
            <w:tcW w:w="5265" w:type="dxa"/>
            <w:vAlign w:val="top"/>
            <w:gridSpan w:val="4"/>
          </w:tcPr>
          <w:p>
            <w:pPr>
              <w:pStyle w:val="TableText"/>
              <w:ind w:right="16"/>
              <w:spacing w:before="49" w:line="282" w:lineRule="exact"/>
              <w:jc w:val="right"/>
              <w:rPr>
                <w:sz w:val="21"/>
                <w:szCs w:val="21"/>
              </w:rPr>
            </w:pPr>
            <w:r>
              <w:rPr>
                <w:rFonts w:ascii="Times New Roman" w:hAnsi="Times New Roman" w:eastAsia="Times New Roman" w:cs="Times New Roman"/>
                <w:sz w:val="21"/>
                <w:szCs w:val="21"/>
                <w:spacing w:val="-3"/>
                <w:position w:val="1"/>
              </w:rPr>
              <w:t>2 </w:t>
            </w:r>
            <w:r>
              <w:rPr>
                <w:sz w:val="21"/>
                <w:szCs w:val="21"/>
                <w:spacing w:val="-3"/>
                <w:position w:val="1"/>
              </w:rPr>
              <w:t>座污泥干化场，占地面积均为</w:t>
            </w:r>
            <w:r>
              <w:rPr>
                <w:sz w:val="21"/>
                <w:szCs w:val="21"/>
                <w:spacing w:val="-23"/>
                <w:position w:val="1"/>
              </w:rPr>
              <w:t xml:space="preserve"> </w:t>
            </w:r>
            <w:r>
              <w:rPr>
                <w:rFonts w:ascii="Times New Roman" w:hAnsi="Times New Roman" w:eastAsia="Times New Roman" w:cs="Times New Roman"/>
                <w:sz w:val="21"/>
                <w:szCs w:val="21"/>
                <w:spacing w:val="-3"/>
                <w:position w:val="1"/>
              </w:rPr>
              <w:t>135m</w:t>
            </w:r>
            <w:r>
              <w:rPr>
                <w:rFonts w:ascii="Times New Roman" w:hAnsi="Times New Roman" w:eastAsia="Times New Roman" w:cs="Times New Roman"/>
                <w:sz w:val="13"/>
                <w:szCs w:val="13"/>
                <w:spacing w:val="-3"/>
                <w:position w:val="10"/>
              </w:rPr>
              <w:t>2</w:t>
            </w:r>
            <w:r>
              <w:rPr>
                <w:rFonts w:ascii="Times New Roman" w:hAnsi="Times New Roman" w:eastAsia="Times New Roman" w:cs="Times New Roman"/>
                <w:sz w:val="13"/>
                <w:szCs w:val="13"/>
                <w:spacing w:val="-10"/>
                <w:position w:val="10"/>
              </w:rPr>
              <w:t xml:space="preserve"> </w:t>
            </w:r>
            <w:r>
              <w:rPr>
                <w:sz w:val="21"/>
                <w:szCs w:val="21"/>
                <w:spacing w:val="-3"/>
                <w:position w:val="1"/>
              </w:rPr>
              <w:t>，用于污泥晾晒。</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68"/>
              <w:spacing w:before="68" w:line="221" w:lineRule="auto"/>
              <w:rPr>
                <w:sz w:val="21"/>
                <w:szCs w:val="21"/>
              </w:rPr>
            </w:pPr>
            <w:r>
              <w:rPr>
                <w:sz w:val="21"/>
                <w:szCs w:val="21"/>
                <w:spacing w:val="-2"/>
              </w:rPr>
              <w:t>辅助</w:t>
            </w:r>
          </w:p>
          <w:p>
            <w:pPr>
              <w:pStyle w:val="TableText"/>
              <w:ind w:left="169"/>
              <w:spacing w:before="60" w:line="221" w:lineRule="auto"/>
              <w:rPr>
                <w:sz w:val="21"/>
                <w:szCs w:val="21"/>
              </w:rPr>
            </w:pPr>
            <w:r>
              <w:rPr>
                <w:sz w:val="21"/>
                <w:szCs w:val="21"/>
                <w:spacing w:val="-3"/>
              </w:rPr>
              <w:t>工程</w:t>
            </w:r>
          </w:p>
        </w:tc>
        <w:tc>
          <w:tcPr>
            <w:tcW w:w="1547" w:type="dxa"/>
            <w:vAlign w:val="top"/>
            <w:gridSpan w:val="3"/>
          </w:tcPr>
          <w:p>
            <w:pPr>
              <w:pStyle w:val="TableText"/>
              <w:ind w:left="462"/>
              <w:spacing w:before="49" w:line="224" w:lineRule="auto"/>
              <w:rPr>
                <w:sz w:val="21"/>
                <w:szCs w:val="21"/>
              </w:rPr>
            </w:pPr>
            <w:r>
              <w:rPr>
                <w:sz w:val="21"/>
                <w:szCs w:val="21"/>
                <w:spacing w:val="-2"/>
              </w:rPr>
              <w:t>配电室</w:t>
            </w:r>
          </w:p>
        </w:tc>
        <w:tc>
          <w:tcPr>
            <w:tcW w:w="5265" w:type="dxa"/>
            <w:vAlign w:val="top"/>
            <w:gridSpan w:val="4"/>
          </w:tcPr>
          <w:p>
            <w:pPr>
              <w:pStyle w:val="TableText"/>
              <w:ind w:left="130"/>
              <w:spacing w:before="35" w:line="238" w:lineRule="auto"/>
              <w:rPr>
                <w:sz w:val="21"/>
                <w:szCs w:val="21"/>
              </w:rPr>
            </w:pP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35"/>
                <w:w w:val="101"/>
              </w:rPr>
              <w:t xml:space="preserve"> </w:t>
            </w:r>
            <w:r>
              <w:rPr>
                <w:sz w:val="21"/>
                <w:szCs w:val="21"/>
                <w:spacing w:val="-5"/>
              </w:rPr>
              <w:t>间配电室，占地面积</w:t>
            </w:r>
            <w:r>
              <w:rPr>
                <w:sz w:val="21"/>
                <w:szCs w:val="21"/>
                <w:spacing w:val="-40"/>
              </w:rPr>
              <w:t xml:space="preserve"> </w:t>
            </w:r>
            <w:r>
              <w:rPr>
                <w:rFonts w:ascii="Times New Roman" w:hAnsi="Times New Roman" w:eastAsia="Times New Roman" w:cs="Times New Roman"/>
                <w:sz w:val="21"/>
                <w:szCs w:val="21"/>
                <w:spacing w:val="-5"/>
              </w:rPr>
              <w:t>80m</w:t>
            </w:r>
            <w:r>
              <w:rPr>
                <w:rFonts w:ascii="Times New Roman" w:hAnsi="Times New Roman" w:eastAsia="Times New Roman" w:cs="Times New Roman"/>
                <w:sz w:val="13"/>
                <w:szCs w:val="13"/>
                <w:spacing w:val="-5"/>
                <w:position w:val="9"/>
              </w:rPr>
              <w:t>2</w:t>
            </w:r>
            <w:r>
              <w:rPr>
                <w:rFonts w:ascii="Times New Roman" w:hAnsi="Times New Roman" w:eastAsia="Times New Roman" w:cs="Times New Roman"/>
                <w:sz w:val="13"/>
                <w:szCs w:val="13"/>
                <w:spacing w:val="-10"/>
                <w:position w:val="9"/>
              </w:rPr>
              <w:t xml:space="preserve"> </w:t>
            </w:r>
            <w:r>
              <w:rPr>
                <w:sz w:val="21"/>
                <w:szCs w:val="21"/>
                <w:spacing w:val="-5"/>
              </w:rPr>
              <w:t>，用于供电。</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466"/>
              <w:spacing w:before="49" w:line="218" w:lineRule="auto"/>
              <w:rPr>
                <w:sz w:val="21"/>
                <w:szCs w:val="21"/>
              </w:rPr>
            </w:pPr>
            <w:r>
              <w:rPr>
                <w:sz w:val="21"/>
                <w:szCs w:val="21"/>
                <w:spacing w:val="-3"/>
              </w:rPr>
              <w:t>办公楼</w:t>
            </w:r>
          </w:p>
        </w:tc>
        <w:tc>
          <w:tcPr>
            <w:tcW w:w="5265" w:type="dxa"/>
            <w:vAlign w:val="top"/>
            <w:gridSpan w:val="4"/>
          </w:tcPr>
          <w:p>
            <w:pPr>
              <w:pStyle w:val="TableText"/>
              <w:ind w:right="13"/>
              <w:spacing w:before="36" w:line="237" w:lineRule="auto"/>
              <w:jc w:val="right"/>
              <w:rPr>
                <w:sz w:val="21"/>
                <w:szCs w:val="21"/>
              </w:rPr>
            </w:pPr>
            <w:r>
              <w:rPr>
                <w:rFonts w:ascii="Times New Roman" w:hAnsi="Times New Roman" w:eastAsia="Times New Roman" w:cs="Times New Roman"/>
                <w:sz w:val="21"/>
                <w:szCs w:val="21"/>
                <w:spacing w:val="-2"/>
              </w:rPr>
              <w:t>1 </w:t>
            </w:r>
            <w:r>
              <w:rPr>
                <w:sz w:val="21"/>
                <w:szCs w:val="21"/>
                <w:spacing w:val="-2"/>
              </w:rPr>
              <w:t>栋办公楼，占地面积</w:t>
            </w:r>
            <w:r>
              <w:rPr>
                <w:sz w:val="21"/>
                <w:szCs w:val="21"/>
                <w:spacing w:val="-44"/>
              </w:rPr>
              <w:t xml:space="preserve"> </w:t>
            </w:r>
            <w:r>
              <w:rPr>
                <w:rFonts w:ascii="Times New Roman" w:hAnsi="Times New Roman" w:eastAsia="Times New Roman" w:cs="Times New Roman"/>
                <w:sz w:val="21"/>
                <w:szCs w:val="21"/>
                <w:spacing w:val="-2"/>
              </w:rPr>
              <w:t>300m</w:t>
            </w:r>
            <w:r>
              <w:rPr>
                <w:rFonts w:ascii="Times New Roman" w:hAnsi="Times New Roman" w:eastAsia="Times New Roman" w:cs="Times New Roman"/>
                <w:sz w:val="13"/>
                <w:szCs w:val="13"/>
                <w:spacing w:val="-2"/>
                <w:position w:val="9"/>
              </w:rPr>
              <w:t>2</w:t>
            </w:r>
            <w:r>
              <w:rPr>
                <w:sz w:val="21"/>
                <w:szCs w:val="21"/>
                <w:spacing w:val="-2"/>
              </w:rPr>
              <w:t>，共三层，用于日常办</w:t>
            </w:r>
            <w:r>
              <w:rPr>
                <w:sz w:val="21"/>
                <w:szCs w:val="21"/>
                <w:spacing w:val="-3"/>
              </w:rPr>
              <w:t>公。</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3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486"/>
              <w:spacing w:before="62" w:line="224" w:lineRule="auto"/>
              <w:rPr>
                <w:sz w:val="21"/>
                <w:szCs w:val="21"/>
              </w:rPr>
            </w:pPr>
            <w:r>
              <w:rPr>
                <w:sz w:val="21"/>
                <w:szCs w:val="21"/>
                <w:spacing w:val="-7"/>
              </w:rPr>
              <w:t>门卫室</w:t>
            </w:r>
          </w:p>
        </w:tc>
        <w:tc>
          <w:tcPr>
            <w:tcW w:w="5265" w:type="dxa"/>
            <w:vAlign w:val="top"/>
            <w:gridSpan w:val="4"/>
          </w:tcPr>
          <w:p>
            <w:pPr>
              <w:pStyle w:val="TableText"/>
              <w:ind w:left="130"/>
              <w:spacing w:before="46" w:line="279" w:lineRule="exact"/>
              <w:rPr>
                <w:sz w:val="21"/>
                <w:szCs w:val="21"/>
              </w:rPr>
            </w:pPr>
            <w:r>
              <w:rPr>
                <w:rFonts w:ascii="Times New Roman" w:hAnsi="Times New Roman" w:eastAsia="Times New Roman" w:cs="Times New Roman"/>
                <w:sz w:val="21"/>
                <w:szCs w:val="21"/>
                <w:spacing w:val="-4"/>
                <w:position w:val="1"/>
              </w:rPr>
              <w:t>1</w:t>
            </w:r>
            <w:r>
              <w:rPr>
                <w:rFonts w:ascii="Times New Roman" w:hAnsi="Times New Roman" w:eastAsia="Times New Roman" w:cs="Times New Roman"/>
                <w:sz w:val="21"/>
                <w:szCs w:val="21"/>
                <w:spacing w:val="33"/>
                <w:position w:val="1"/>
              </w:rPr>
              <w:t xml:space="preserve"> </w:t>
            </w:r>
            <w:r>
              <w:rPr>
                <w:sz w:val="21"/>
                <w:szCs w:val="21"/>
                <w:spacing w:val="-4"/>
                <w:position w:val="1"/>
              </w:rPr>
              <w:t>间门卫室，占地面积</w:t>
            </w:r>
            <w:r>
              <w:rPr>
                <w:sz w:val="21"/>
                <w:szCs w:val="21"/>
                <w:spacing w:val="-48"/>
                <w:position w:val="1"/>
              </w:rPr>
              <w:t xml:space="preserve"> </w:t>
            </w:r>
            <w:r>
              <w:rPr>
                <w:rFonts w:ascii="Times New Roman" w:hAnsi="Times New Roman" w:eastAsia="Times New Roman" w:cs="Times New Roman"/>
                <w:sz w:val="21"/>
                <w:szCs w:val="21"/>
                <w:spacing w:val="-4"/>
                <w:position w:val="1"/>
              </w:rPr>
              <w:t>20m</w:t>
            </w:r>
            <w:r>
              <w:rPr>
                <w:rFonts w:ascii="Times New Roman" w:hAnsi="Times New Roman" w:eastAsia="Times New Roman" w:cs="Times New Roman"/>
                <w:sz w:val="13"/>
                <w:szCs w:val="13"/>
                <w:spacing w:val="-4"/>
                <w:position w:val="10"/>
              </w:rPr>
              <w:t>2</w:t>
            </w:r>
            <w:r>
              <w:rPr>
                <w:sz w:val="21"/>
                <w:szCs w:val="21"/>
                <w:spacing w:val="-4"/>
                <w:position w:val="1"/>
              </w:rPr>
              <w:t>。</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628"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464"/>
              <w:spacing w:before="208" w:line="218" w:lineRule="auto"/>
              <w:rPr>
                <w:sz w:val="21"/>
                <w:szCs w:val="21"/>
              </w:rPr>
            </w:pPr>
            <w:r>
              <w:rPr>
                <w:sz w:val="21"/>
                <w:szCs w:val="21"/>
                <w:spacing w:val="-2"/>
              </w:rPr>
              <w:t>宿舍楼</w:t>
            </w:r>
          </w:p>
        </w:tc>
        <w:tc>
          <w:tcPr>
            <w:tcW w:w="5265" w:type="dxa"/>
            <w:vAlign w:val="top"/>
            <w:gridSpan w:val="4"/>
          </w:tcPr>
          <w:p>
            <w:pPr>
              <w:pStyle w:val="TableText"/>
              <w:ind w:left="112" w:right="195" w:firstLine="18"/>
              <w:spacing w:before="35" w:line="256" w:lineRule="auto"/>
              <w:rPr>
                <w:sz w:val="21"/>
                <w:szCs w:val="21"/>
              </w:rPr>
            </w:pPr>
            <w:r>
              <w:rPr>
                <w:rFonts w:ascii="Times New Roman" w:hAnsi="Times New Roman" w:eastAsia="Times New Roman" w:cs="Times New Roman"/>
                <w:sz w:val="21"/>
                <w:szCs w:val="21"/>
                <w:spacing w:val="-2"/>
              </w:rPr>
              <w:t>1 </w:t>
            </w:r>
            <w:r>
              <w:rPr>
                <w:sz w:val="21"/>
                <w:szCs w:val="21"/>
                <w:spacing w:val="-2"/>
              </w:rPr>
              <w:t>栋宿舍楼，占地面积</w:t>
            </w:r>
            <w:r>
              <w:rPr>
                <w:sz w:val="21"/>
                <w:szCs w:val="21"/>
                <w:spacing w:val="-42"/>
              </w:rPr>
              <w:t xml:space="preserve"> </w:t>
            </w:r>
            <w:r>
              <w:rPr>
                <w:rFonts w:ascii="Times New Roman" w:hAnsi="Times New Roman" w:eastAsia="Times New Roman" w:cs="Times New Roman"/>
                <w:sz w:val="21"/>
                <w:szCs w:val="21"/>
                <w:spacing w:val="-2"/>
              </w:rPr>
              <w:t>300m</w:t>
            </w:r>
            <w:r>
              <w:rPr>
                <w:rFonts w:ascii="Times New Roman" w:hAnsi="Times New Roman" w:eastAsia="Times New Roman" w:cs="Times New Roman"/>
                <w:sz w:val="13"/>
                <w:szCs w:val="13"/>
                <w:spacing w:val="-2"/>
                <w:position w:val="9"/>
              </w:rPr>
              <w:t>2</w:t>
            </w:r>
            <w:r>
              <w:rPr>
                <w:rFonts w:ascii="Times New Roman" w:hAnsi="Times New Roman" w:eastAsia="Times New Roman" w:cs="Times New Roman"/>
                <w:sz w:val="13"/>
                <w:szCs w:val="13"/>
                <w:spacing w:val="-9"/>
                <w:position w:val="9"/>
              </w:rPr>
              <w:t xml:space="preserve"> </w:t>
            </w:r>
            <w:r>
              <w:rPr>
                <w:sz w:val="21"/>
                <w:szCs w:val="21"/>
                <w:spacing w:val="-2"/>
              </w:rPr>
              <w:t>，共两层，用于值班人员</w:t>
            </w:r>
            <w:r>
              <w:rPr>
                <w:sz w:val="21"/>
                <w:szCs w:val="21"/>
              </w:rPr>
              <w:t xml:space="preserve"> </w:t>
            </w:r>
            <w:r>
              <w:rPr>
                <w:sz w:val="21"/>
                <w:szCs w:val="21"/>
                <w:spacing w:val="-8"/>
              </w:rPr>
              <w:t>休息。</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19"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462"/>
              <w:spacing w:before="55" w:line="221" w:lineRule="auto"/>
              <w:rPr>
                <w:sz w:val="21"/>
                <w:szCs w:val="21"/>
              </w:rPr>
            </w:pPr>
            <w:r>
              <w:rPr>
                <w:sz w:val="21"/>
                <w:szCs w:val="21"/>
                <w:spacing w:val="-2"/>
              </w:rPr>
              <w:t>检测室</w:t>
            </w:r>
          </w:p>
        </w:tc>
        <w:tc>
          <w:tcPr>
            <w:tcW w:w="5265" w:type="dxa"/>
            <w:vAlign w:val="top"/>
            <w:gridSpan w:val="4"/>
          </w:tcPr>
          <w:p>
            <w:pPr>
              <w:pStyle w:val="TableText"/>
              <w:ind w:left="130"/>
              <w:spacing w:before="39" w:line="237" w:lineRule="auto"/>
              <w:rPr>
                <w:sz w:val="21"/>
                <w:szCs w:val="21"/>
              </w:rPr>
            </w:pP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2"/>
              </w:rPr>
              <w:t xml:space="preserve"> </w:t>
            </w:r>
            <w:r>
              <w:rPr>
                <w:sz w:val="21"/>
                <w:szCs w:val="21"/>
                <w:spacing w:val="-3"/>
              </w:rPr>
              <w:t>间检测室，占地面积</w:t>
            </w:r>
            <w:r>
              <w:rPr>
                <w:sz w:val="21"/>
                <w:szCs w:val="21"/>
                <w:spacing w:val="-48"/>
              </w:rPr>
              <w:t xml:space="preserve"> </w:t>
            </w:r>
            <w:r>
              <w:rPr>
                <w:rFonts w:ascii="Times New Roman" w:hAnsi="Times New Roman" w:eastAsia="Times New Roman" w:cs="Times New Roman"/>
                <w:sz w:val="21"/>
                <w:szCs w:val="21"/>
                <w:spacing w:val="-3"/>
              </w:rPr>
              <w:t>20m</w:t>
            </w:r>
            <w:r>
              <w:rPr>
                <w:rFonts w:ascii="Times New Roman" w:hAnsi="Times New Roman" w:eastAsia="Times New Roman" w:cs="Times New Roman"/>
                <w:sz w:val="13"/>
                <w:szCs w:val="13"/>
                <w:spacing w:val="-3"/>
                <w:position w:val="9"/>
              </w:rPr>
              <w:t>2</w:t>
            </w:r>
            <w:r>
              <w:rPr>
                <w:rFonts w:ascii="Times New Roman" w:hAnsi="Times New Roman" w:eastAsia="Times New Roman" w:cs="Times New Roman"/>
                <w:sz w:val="13"/>
                <w:szCs w:val="13"/>
                <w:spacing w:val="-10"/>
                <w:position w:val="9"/>
              </w:rPr>
              <w:t xml:space="preserve"> </w:t>
            </w:r>
            <w:r>
              <w:rPr>
                <w:sz w:val="21"/>
                <w:szCs w:val="21"/>
                <w:spacing w:val="-3"/>
              </w:rPr>
              <w:t>，仅用来实验絮凝剂效果。</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628"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568"/>
              <w:spacing w:before="208" w:line="218" w:lineRule="auto"/>
              <w:rPr>
                <w:sz w:val="21"/>
                <w:szCs w:val="21"/>
              </w:rPr>
            </w:pPr>
            <w:r>
              <w:rPr>
                <w:sz w:val="21"/>
                <w:szCs w:val="21"/>
                <w:spacing w:val="-2"/>
              </w:rPr>
              <w:t>食堂</w:t>
            </w:r>
          </w:p>
        </w:tc>
        <w:tc>
          <w:tcPr>
            <w:tcW w:w="5265" w:type="dxa"/>
            <w:vAlign w:val="top"/>
            <w:gridSpan w:val="4"/>
          </w:tcPr>
          <w:p>
            <w:pPr>
              <w:pStyle w:val="TableText"/>
              <w:ind w:left="117" w:right="42" w:firstLine="13"/>
              <w:spacing w:before="37" w:line="255" w:lineRule="auto"/>
              <w:rPr>
                <w:sz w:val="21"/>
                <w:szCs w:val="21"/>
              </w:rPr>
            </w:pP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39"/>
                <w:w w:val="101"/>
              </w:rPr>
              <w:t xml:space="preserve"> </w:t>
            </w:r>
            <w:r>
              <w:rPr>
                <w:sz w:val="21"/>
                <w:szCs w:val="21"/>
                <w:spacing w:val="-6"/>
              </w:rPr>
              <w:t>间食堂，占地面积</w:t>
            </w:r>
            <w:r>
              <w:rPr>
                <w:sz w:val="21"/>
                <w:szCs w:val="21"/>
                <w:spacing w:val="-30"/>
              </w:rPr>
              <w:t xml:space="preserve"> </w:t>
            </w:r>
            <w:r>
              <w:rPr>
                <w:rFonts w:ascii="Times New Roman" w:hAnsi="Times New Roman" w:eastAsia="Times New Roman" w:cs="Times New Roman"/>
                <w:sz w:val="21"/>
                <w:szCs w:val="21"/>
                <w:spacing w:val="-6"/>
              </w:rPr>
              <w:t>100m</w:t>
            </w:r>
            <w:r>
              <w:rPr>
                <w:rFonts w:ascii="Times New Roman" w:hAnsi="Times New Roman" w:eastAsia="Times New Roman" w:cs="Times New Roman"/>
                <w:sz w:val="13"/>
                <w:szCs w:val="13"/>
                <w:spacing w:val="-6"/>
                <w:position w:val="9"/>
              </w:rPr>
              <w:t>2</w:t>
            </w:r>
            <w:r>
              <w:rPr>
                <w:rFonts w:ascii="Times New Roman" w:hAnsi="Times New Roman" w:eastAsia="Times New Roman" w:cs="Times New Roman"/>
                <w:sz w:val="13"/>
                <w:szCs w:val="13"/>
                <w:spacing w:val="-10"/>
                <w:position w:val="9"/>
              </w:rPr>
              <w:t xml:space="preserve"> </w:t>
            </w:r>
            <w:r>
              <w:rPr>
                <w:sz w:val="21"/>
                <w:szCs w:val="21"/>
                <w:spacing w:val="-6"/>
              </w:rPr>
              <w:t>，仅用于员工自带餐食加热，</w:t>
            </w:r>
            <w:r>
              <w:rPr>
                <w:sz w:val="21"/>
                <w:szCs w:val="21"/>
              </w:rPr>
              <w:t xml:space="preserve"> </w:t>
            </w:r>
            <w:r>
              <w:rPr>
                <w:sz w:val="21"/>
                <w:szCs w:val="21"/>
                <w:spacing w:val="-1"/>
              </w:rPr>
              <w:t>不进行炒菜煮饭。</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629"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461"/>
              <w:spacing w:before="210" w:line="220" w:lineRule="auto"/>
              <w:rPr>
                <w:sz w:val="21"/>
                <w:szCs w:val="21"/>
              </w:rPr>
            </w:pPr>
            <w:r>
              <w:rPr>
                <w:sz w:val="21"/>
                <w:szCs w:val="21"/>
                <w:spacing w:val="-1"/>
              </w:rPr>
              <w:t>机修间</w:t>
            </w:r>
          </w:p>
        </w:tc>
        <w:tc>
          <w:tcPr>
            <w:tcW w:w="5265" w:type="dxa"/>
            <w:vAlign w:val="top"/>
            <w:gridSpan w:val="4"/>
          </w:tcPr>
          <w:p>
            <w:pPr>
              <w:pStyle w:val="TableText"/>
              <w:ind w:left="117" w:right="42" w:firstLine="13"/>
              <w:spacing w:before="38" w:line="255" w:lineRule="auto"/>
              <w:rPr>
                <w:sz w:val="21"/>
                <w:szCs w:val="21"/>
              </w:rPr>
            </w:pPr>
            <w:r>
              <w:rPr>
                <w:rFonts w:ascii="Times New Roman" w:hAnsi="Times New Roman" w:eastAsia="Times New Roman" w:cs="Times New Roman"/>
                <w:sz w:val="21"/>
                <w:szCs w:val="21"/>
                <w:spacing w:val="-4"/>
              </w:rPr>
              <w:t>1 </w:t>
            </w:r>
            <w:r>
              <w:rPr>
                <w:sz w:val="21"/>
                <w:szCs w:val="21"/>
                <w:spacing w:val="-4"/>
              </w:rPr>
              <w:t>栋机修间，二层，占地面积为</w:t>
            </w:r>
            <w:r>
              <w:rPr>
                <w:sz w:val="21"/>
                <w:szCs w:val="21"/>
                <w:spacing w:val="-41"/>
              </w:rPr>
              <w:t xml:space="preserve"> </w:t>
            </w:r>
            <w:r>
              <w:rPr>
                <w:rFonts w:ascii="Times New Roman" w:hAnsi="Times New Roman" w:eastAsia="Times New Roman" w:cs="Times New Roman"/>
                <w:sz w:val="21"/>
                <w:szCs w:val="21"/>
                <w:spacing w:val="-4"/>
              </w:rPr>
              <w:t>260m</w:t>
            </w:r>
            <w:r>
              <w:rPr>
                <w:rFonts w:ascii="Times New Roman" w:hAnsi="Times New Roman" w:eastAsia="Times New Roman" w:cs="Times New Roman"/>
                <w:sz w:val="13"/>
                <w:szCs w:val="13"/>
                <w:spacing w:val="-4"/>
                <w:position w:val="9"/>
              </w:rPr>
              <w:t>2</w:t>
            </w:r>
            <w:r>
              <w:rPr>
                <w:rFonts w:ascii="Times New Roman" w:hAnsi="Times New Roman" w:eastAsia="Times New Roman" w:cs="Times New Roman"/>
                <w:sz w:val="13"/>
                <w:szCs w:val="13"/>
                <w:spacing w:val="-9"/>
                <w:position w:val="9"/>
              </w:rPr>
              <w:t xml:space="preserve"> </w:t>
            </w:r>
            <w:r>
              <w:rPr>
                <w:sz w:val="21"/>
                <w:szCs w:val="21"/>
                <w:spacing w:val="-4"/>
              </w:rPr>
              <w:t>，一层为机修间，</w:t>
            </w:r>
            <w:r>
              <w:rPr>
                <w:sz w:val="21"/>
                <w:szCs w:val="21"/>
              </w:rPr>
              <w:t xml:space="preserve"> </w:t>
            </w:r>
            <w:r>
              <w:rPr>
                <w:sz w:val="21"/>
                <w:szCs w:val="21"/>
                <w:spacing w:val="-4"/>
              </w:rPr>
              <w:t>二层为会议室。</w:t>
            </w:r>
          </w:p>
        </w:tc>
        <w:tc>
          <w:tcPr>
            <w:tcW w:w="973" w:type="dxa"/>
            <w:vAlign w:val="top"/>
            <w:gridSpan w:val="2"/>
            <w:vMerge w:val="continue"/>
            <w:tcBorders>
              <w:top w:val="nil"/>
              <w:bottom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17"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tcBorders>
          </w:tcPr>
          <w:p>
            <w:pPr>
              <w:rPr>
                <w:rFonts w:ascii="Arial"/>
                <w:sz w:val="21"/>
              </w:rPr>
            </w:pPr>
            <w:r/>
          </w:p>
        </w:tc>
        <w:tc>
          <w:tcPr>
            <w:tcW w:w="1547" w:type="dxa"/>
            <w:vAlign w:val="top"/>
            <w:gridSpan w:val="3"/>
          </w:tcPr>
          <w:p>
            <w:pPr>
              <w:pStyle w:val="TableText"/>
              <w:ind w:left="570"/>
              <w:spacing w:before="53" w:line="221" w:lineRule="auto"/>
              <w:rPr>
                <w:sz w:val="21"/>
                <w:szCs w:val="21"/>
              </w:rPr>
            </w:pPr>
            <w:r>
              <w:rPr>
                <w:sz w:val="21"/>
                <w:szCs w:val="21"/>
                <w:spacing w:val="-3"/>
              </w:rPr>
              <w:t>水塔</w:t>
            </w:r>
          </w:p>
        </w:tc>
        <w:tc>
          <w:tcPr>
            <w:tcW w:w="5265" w:type="dxa"/>
            <w:vAlign w:val="top"/>
            <w:gridSpan w:val="4"/>
          </w:tcPr>
          <w:p>
            <w:pPr>
              <w:pStyle w:val="TableText"/>
              <w:ind w:left="130"/>
              <w:spacing w:before="38" w:line="236" w:lineRule="auto"/>
              <w:rPr>
                <w:sz w:val="21"/>
                <w:szCs w:val="21"/>
              </w:rPr>
            </w:pPr>
            <w:r>
              <w:rPr>
                <w:rFonts w:ascii="Times New Roman" w:hAnsi="Times New Roman" w:eastAsia="Times New Roman" w:cs="Times New Roman"/>
                <w:sz w:val="21"/>
                <w:szCs w:val="21"/>
                <w:spacing w:val="-3"/>
              </w:rPr>
              <w:t>1 </w:t>
            </w:r>
            <w:r>
              <w:rPr>
                <w:sz w:val="21"/>
                <w:szCs w:val="21"/>
                <w:spacing w:val="-3"/>
              </w:rPr>
              <w:t>座，容积为</w:t>
            </w:r>
            <w:r>
              <w:rPr>
                <w:sz w:val="21"/>
                <w:szCs w:val="21"/>
                <w:spacing w:val="-9"/>
              </w:rPr>
              <w:t xml:space="preserve"> </w:t>
            </w:r>
            <w:r>
              <w:rPr>
                <w:rFonts w:ascii="Times New Roman" w:hAnsi="Times New Roman" w:eastAsia="Times New Roman" w:cs="Times New Roman"/>
                <w:sz w:val="21"/>
                <w:szCs w:val="21"/>
                <w:spacing w:val="-3"/>
              </w:rPr>
              <w:t>1000m</w:t>
            </w:r>
            <w:r>
              <w:rPr>
                <w:rFonts w:ascii="Times New Roman" w:hAnsi="Times New Roman" w:eastAsia="Times New Roman" w:cs="Times New Roman"/>
                <w:sz w:val="13"/>
                <w:szCs w:val="13"/>
                <w:spacing w:val="-3"/>
                <w:position w:val="9"/>
              </w:rPr>
              <w:t>3</w:t>
            </w:r>
            <w:r>
              <w:rPr>
                <w:sz w:val="21"/>
                <w:szCs w:val="21"/>
                <w:spacing w:val="-3"/>
              </w:rPr>
              <w:t>，用于供应厂区用水</w:t>
            </w:r>
          </w:p>
        </w:tc>
        <w:tc>
          <w:tcPr>
            <w:tcW w:w="973" w:type="dxa"/>
            <w:vAlign w:val="top"/>
            <w:gridSpan w:val="2"/>
            <w:vMerge w:val="continue"/>
            <w:tcBorders>
              <w:top w:val="nil"/>
            </w:tcBorders>
          </w:tcPr>
          <w:p>
            <w:pPr>
              <w:rPr>
                <w:rFonts w:ascii="Arial"/>
                <w:sz w:val="21"/>
              </w:rPr>
            </w:pPr>
            <w:r/>
          </w:p>
        </w:tc>
        <w:tc>
          <w:tcPr>
            <w:tcW w:w="156" w:type="dxa"/>
            <w:vAlign w:val="top"/>
            <w:vMerge w:val="continue"/>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73"/>
              <w:spacing w:before="69" w:line="221" w:lineRule="auto"/>
              <w:rPr>
                <w:sz w:val="21"/>
                <w:szCs w:val="21"/>
              </w:rPr>
            </w:pPr>
            <w:r>
              <w:rPr>
                <w:sz w:val="21"/>
                <w:szCs w:val="21"/>
                <w:spacing w:val="-4"/>
              </w:rPr>
              <w:t>公用</w:t>
            </w:r>
          </w:p>
          <w:p>
            <w:pPr>
              <w:pStyle w:val="TableText"/>
              <w:ind w:left="169"/>
              <w:spacing w:before="61" w:line="221" w:lineRule="auto"/>
              <w:rPr>
                <w:sz w:val="21"/>
                <w:szCs w:val="21"/>
              </w:rPr>
            </w:pPr>
            <w:r>
              <w:rPr>
                <w:sz w:val="21"/>
                <w:szCs w:val="21"/>
                <w:spacing w:val="-3"/>
              </w:rPr>
              <w:t>工程</w:t>
            </w:r>
          </w:p>
        </w:tc>
        <w:tc>
          <w:tcPr>
            <w:tcW w:w="1547" w:type="dxa"/>
            <w:vAlign w:val="top"/>
            <w:gridSpan w:val="3"/>
          </w:tcPr>
          <w:p>
            <w:pPr>
              <w:pStyle w:val="TableText"/>
              <w:ind w:left="568"/>
              <w:spacing w:before="53" w:line="220" w:lineRule="auto"/>
              <w:rPr>
                <w:sz w:val="21"/>
                <w:szCs w:val="21"/>
              </w:rPr>
            </w:pPr>
            <w:r>
              <w:rPr>
                <w:sz w:val="21"/>
                <w:szCs w:val="21"/>
                <w:spacing w:val="-2"/>
              </w:rPr>
              <w:t>供电</w:t>
            </w:r>
          </w:p>
        </w:tc>
        <w:tc>
          <w:tcPr>
            <w:tcW w:w="5265" w:type="dxa"/>
            <w:vAlign w:val="top"/>
            <w:gridSpan w:val="4"/>
          </w:tcPr>
          <w:p>
            <w:pPr>
              <w:pStyle w:val="TableText"/>
              <w:ind w:left="139"/>
              <w:spacing w:before="53" w:line="220" w:lineRule="auto"/>
              <w:rPr>
                <w:sz w:val="21"/>
                <w:szCs w:val="21"/>
              </w:rPr>
            </w:pPr>
            <w:r>
              <w:rPr>
                <w:sz w:val="21"/>
                <w:szCs w:val="21"/>
                <w:spacing w:val="-3"/>
              </w:rPr>
              <w:t>由市政供电管网供给。</w:t>
            </w:r>
          </w:p>
        </w:tc>
        <w:tc>
          <w:tcPr>
            <w:tcW w:w="973" w:type="dxa"/>
            <w:vAlign w:val="top"/>
            <w:gridSpan w:val="2"/>
          </w:tcPr>
          <w:p>
            <w:pPr>
              <w:pStyle w:val="TableText"/>
              <w:ind w:left="304"/>
              <w:spacing w:before="53"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568"/>
              <w:spacing w:before="54" w:line="220" w:lineRule="auto"/>
              <w:rPr>
                <w:sz w:val="21"/>
                <w:szCs w:val="21"/>
              </w:rPr>
            </w:pPr>
            <w:r>
              <w:rPr>
                <w:sz w:val="21"/>
                <w:szCs w:val="21"/>
                <w:spacing w:val="-2"/>
              </w:rPr>
              <w:t>供水</w:t>
            </w:r>
          </w:p>
        </w:tc>
        <w:tc>
          <w:tcPr>
            <w:tcW w:w="5265" w:type="dxa"/>
            <w:vAlign w:val="top"/>
            <w:gridSpan w:val="4"/>
          </w:tcPr>
          <w:p>
            <w:pPr>
              <w:pStyle w:val="TableText"/>
              <w:ind w:left="139"/>
              <w:spacing w:before="54" w:line="220" w:lineRule="auto"/>
              <w:rPr>
                <w:sz w:val="21"/>
                <w:szCs w:val="21"/>
              </w:rPr>
            </w:pPr>
            <w:r>
              <w:rPr>
                <w:sz w:val="21"/>
                <w:szCs w:val="21"/>
                <w:spacing w:val="-4"/>
              </w:rPr>
              <w:t>由厂区水塔供给。</w:t>
            </w:r>
          </w:p>
        </w:tc>
        <w:tc>
          <w:tcPr>
            <w:tcW w:w="973" w:type="dxa"/>
            <w:vAlign w:val="top"/>
            <w:gridSpan w:val="2"/>
          </w:tcPr>
          <w:p>
            <w:pPr>
              <w:pStyle w:val="TableText"/>
              <w:ind w:left="304"/>
              <w:spacing w:before="54"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1878"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vMerge w:val="restart"/>
            <w:tcBorders>
              <w:bottom w:val="nil"/>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568"/>
              <w:spacing w:before="68" w:line="221" w:lineRule="auto"/>
              <w:rPr>
                <w:sz w:val="21"/>
                <w:szCs w:val="21"/>
              </w:rPr>
            </w:pPr>
            <w:r>
              <w:rPr>
                <w:sz w:val="21"/>
                <w:szCs w:val="21"/>
                <w:spacing w:val="-2"/>
              </w:rPr>
              <w:t>排水</w:t>
            </w:r>
          </w:p>
        </w:tc>
        <w:tc>
          <w:tcPr>
            <w:tcW w:w="5265" w:type="dxa"/>
            <w:vAlign w:val="top"/>
            <w:gridSpan w:val="4"/>
          </w:tcPr>
          <w:p>
            <w:pPr>
              <w:pStyle w:val="TableText"/>
              <w:ind w:left="113" w:right="108" w:firstLine="3"/>
              <w:spacing w:before="59" w:line="265" w:lineRule="auto"/>
              <w:jc w:val="both"/>
              <w:rPr>
                <w:sz w:val="21"/>
                <w:szCs w:val="21"/>
              </w:rPr>
            </w:pPr>
            <w:r>
              <w:rPr>
                <w:sz w:val="21"/>
                <w:szCs w:val="21"/>
                <w:spacing w:val="-1"/>
              </w:rPr>
              <w:t>项目排水采用雨污分流制，雨水经项目区雨水沟收集后</w:t>
            </w:r>
            <w:r>
              <w:rPr>
                <w:sz w:val="21"/>
                <w:szCs w:val="21"/>
                <w:spacing w:val="16"/>
              </w:rPr>
              <w:t xml:space="preserve"> </w:t>
            </w:r>
            <w:r>
              <w:rPr>
                <w:sz w:val="21"/>
                <w:szCs w:val="21"/>
              </w:rPr>
              <w:t>排入宝象河；污水排水：生活污水、实验废水</w:t>
            </w:r>
            <w:r>
              <w:rPr>
                <w:sz w:val="21"/>
                <w:szCs w:val="21"/>
                <w:spacing w:val="-1"/>
              </w:rPr>
              <w:t>经化粪池</w:t>
            </w:r>
            <w:r>
              <w:rPr>
                <w:sz w:val="21"/>
                <w:szCs w:val="21"/>
              </w:rPr>
              <w:t xml:space="preserve"> </w:t>
            </w:r>
            <w:r>
              <w:rPr>
                <w:sz w:val="21"/>
                <w:szCs w:val="21"/>
              </w:rPr>
              <w:t>预处理后目前由昆明五华北控环境产业发展有</w:t>
            </w:r>
            <w:r>
              <w:rPr>
                <w:sz w:val="21"/>
                <w:szCs w:val="21"/>
                <w:spacing w:val="-1"/>
              </w:rPr>
              <w:t>限公司定</w:t>
            </w:r>
            <w:r>
              <w:rPr>
                <w:sz w:val="21"/>
                <w:szCs w:val="21"/>
              </w:rPr>
              <w:t xml:space="preserve"> </w:t>
            </w:r>
            <w:r>
              <w:rPr>
                <w:sz w:val="21"/>
                <w:szCs w:val="21"/>
              </w:rPr>
              <w:t>期清运处置，最终交由昆明东燃科技开发有限</w:t>
            </w:r>
            <w:r>
              <w:rPr>
                <w:sz w:val="21"/>
                <w:szCs w:val="21"/>
                <w:spacing w:val="-1"/>
              </w:rPr>
              <w:t>公司和云</w:t>
            </w:r>
            <w:r>
              <w:rPr>
                <w:sz w:val="21"/>
                <w:szCs w:val="21"/>
              </w:rPr>
              <w:t xml:space="preserve"> </w:t>
            </w:r>
            <w:r>
              <w:rPr>
                <w:sz w:val="21"/>
                <w:szCs w:val="21"/>
              </w:rPr>
              <w:t>南新态生物环保科技有限责任公司进行无害化</w:t>
            </w:r>
            <w:r>
              <w:rPr>
                <w:sz w:val="21"/>
                <w:szCs w:val="21"/>
                <w:spacing w:val="-1"/>
              </w:rPr>
              <w:t>处理后用</w:t>
            </w:r>
            <w:r>
              <w:rPr>
                <w:sz w:val="21"/>
                <w:szCs w:val="21"/>
              </w:rPr>
              <w:t xml:space="preserve"> </w:t>
            </w:r>
            <w:r>
              <w:rPr>
                <w:sz w:val="21"/>
                <w:szCs w:val="21"/>
                <w:spacing w:val="-1"/>
              </w:rPr>
              <w:t>于有机肥料制造。</w:t>
            </w:r>
          </w:p>
        </w:tc>
        <w:tc>
          <w:tcPr>
            <w:tcW w:w="973" w:type="dxa"/>
            <w:vAlign w:val="top"/>
            <w:gridSpan w:val="2"/>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04"/>
              <w:spacing w:before="68"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317"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tcBorders>
          </w:tcPr>
          <w:p>
            <w:pPr>
              <w:rPr>
                <w:rFonts w:ascii="Arial"/>
                <w:sz w:val="21"/>
              </w:rPr>
            </w:pPr>
            <w:r/>
          </w:p>
        </w:tc>
        <w:tc>
          <w:tcPr>
            <w:tcW w:w="1547" w:type="dxa"/>
            <w:vAlign w:val="top"/>
            <w:gridSpan w:val="3"/>
            <w:vMerge w:val="continue"/>
            <w:tcBorders>
              <w:top w:val="nil"/>
            </w:tcBorders>
          </w:tcPr>
          <w:p>
            <w:pPr>
              <w:rPr>
                <w:rFonts w:ascii="Arial"/>
                <w:sz w:val="21"/>
              </w:rPr>
            </w:pPr>
            <w:r/>
          </w:p>
        </w:tc>
        <w:tc>
          <w:tcPr>
            <w:tcW w:w="5265" w:type="dxa"/>
            <w:vAlign w:val="top"/>
            <w:gridSpan w:val="4"/>
          </w:tcPr>
          <w:p>
            <w:pPr>
              <w:pStyle w:val="TableText"/>
              <w:ind w:left="113"/>
              <w:spacing w:before="55" w:line="221" w:lineRule="auto"/>
              <w:rPr>
                <w:sz w:val="21"/>
                <w:szCs w:val="21"/>
              </w:rPr>
            </w:pPr>
            <w:r>
              <w:rPr>
                <w:sz w:val="21"/>
                <w:szCs w:val="21"/>
                <w:spacing w:val="-2"/>
              </w:rPr>
              <w:t>远期进入市政污水管网。</w:t>
            </w:r>
          </w:p>
        </w:tc>
        <w:tc>
          <w:tcPr>
            <w:tcW w:w="973" w:type="dxa"/>
            <w:vAlign w:val="top"/>
            <w:gridSpan w:val="2"/>
          </w:tcPr>
          <w:p>
            <w:pPr>
              <w:pStyle w:val="TableText"/>
              <w:ind w:left="281"/>
              <w:spacing w:before="55" w:line="221" w:lineRule="auto"/>
              <w:rPr>
                <w:sz w:val="21"/>
                <w:szCs w:val="21"/>
              </w:rPr>
            </w:pPr>
            <w:r>
              <w:rPr>
                <w:sz w:val="21"/>
                <w:szCs w:val="21"/>
                <w:spacing w:val="-2"/>
              </w:rPr>
              <w:t>新建</w:t>
            </w:r>
          </w:p>
        </w:tc>
        <w:tc>
          <w:tcPr>
            <w:tcW w:w="156" w:type="dxa"/>
            <w:vAlign w:val="top"/>
            <w:vMerge w:val="continue"/>
            <w:tcBorders>
              <w:bottom w:val="nil"/>
              <w:top w:val="nil"/>
            </w:tcBorders>
          </w:tcPr>
          <w:p>
            <w:pPr>
              <w:rPr>
                <w:rFonts w:ascii="Arial"/>
                <w:sz w:val="21"/>
              </w:rPr>
            </w:pPr>
            <w:r/>
          </w:p>
        </w:tc>
      </w:tr>
      <w:tr>
        <w:trPr>
          <w:trHeight w:val="629"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67"/>
              <w:spacing w:before="68" w:line="221" w:lineRule="auto"/>
              <w:rPr>
                <w:sz w:val="21"/>
                <w:szCs w:val="21"/>
              </w:rPr>
            </w:pPr>
            <w:r>
              <w:rPr>
                <w:sz w:val="21"/>
                <w:szCs w:val="21"/>
                <w:spacing w:val="-2"/>
              </w:rPr>
              <w:t>环保</w:t>
            </w:r>
          </w:p>
          <w:p>
            <w:pPr>
              <w:pStyle w:val="TableText"/>
              <w:ind w:left="169"/>
              <w:spacing w:before="60" w:line="221" w:lineRule="auto"/>
              <w:rPr>
                <w:sz w:val="21"/>
                <w:szCs w:val="21"/>
              </w:rPr>
            </w:pPr>
            <w:r>
              <w:rPr>
                <w:sz w:val="21"/>
                <w:szCs w:val="21"/>
                <w:spacing w:val="-3"/>
              </w:rPr>
              <w:t>工程</w:t>
            </w:r>
          </w:p>
        </w:tc>
        <w:tc>
          <w:tcPr>
            <w:tcW w:w="561" w:type="dxa"/>
            <w:vAlign w:val="top"/>
            <w:gridSpan w:val="2"/>
            <w:textDirection w:val="tbRlV"/>
          </w:tcPr>
          <w:p>
            <w:pPr>
              <w:pStyle w:val="TableText"/>
              <w:ind w:left="55"/>
              <w:spacing w:before="173" w:line="210" w:lineRule="auto"/>
              <w:rPr>
                <w:sz w:val="21"/>
                <w:szCs w:val="21"/>
              </w:rPr>
            </w:pPr>
            <w:r>
              <w:rPr>
                <w:sz w:val="21"/>
                <w:szCs w:val="21"/>
                <w:spacing w:val="1"/>
              </w:rPr>
              <w:t>废</w:t>
            </w:r>
            <w:r>
              <w:rPr>
                <w:sz w:val="21"/>
                <w:szCs w:val="21"/>
                <w:spacing w:val="-5"/>
              </w:rPr>
              <w:t xml:space="preserve"> </w:t>
            </w:r>
            <w:r>
              <w:rPr>
                <w:sz w:val="21"/>
                <w:szCs w:val="21"/>
                <w:spacing w:val="1"/>
              </w:rPr>
              <w:t>水</w:t>
            </w:r>
          </w:p>
        </w:tc>
        <w:tc>
          <w:tcPr>
            <w:tcW w:w="986" w:type="dxa"/>
            <w:vAlign w:val="top"/>
          </w:tcPr>
          <w:p>
            <w:pPr>
              <w:pStyle w:val="TableText"/>
              <w:ind w:left="180"/>
              <w:spacing w:before="211" w:line="221" w:lineRule="auto"/>
              <w:rPr>
                <w:sz w:val="21"/>
                <w:szCs w:val="21"/>
              </w:rPr>
            </w:pPr>
            <w:r>
              <w:rPr>
                <w:sz w:val="21"/>
                <w:szCs w:val="21"/>
                <w:spacing w:val="-2"/>
              </w:rPr>
              <w:t>化粪池</w:t>
            </w:r>
          </w:p>
        </w:tc>
        <w:tc>
          <w:tcPr>
            <w:tcW w:w="5265" w:type="dxa"/>
            <w:vAlign w:val="top"/>
            <w:gridSpan w:val="4"/>
          </w:tcPr>
          <w:p>
            <w:pPr>
              <w:pStyle w:val="TableText"/>
              <w:ind w:left="113" w:right="162" w:firstLine="16"/>
              <w:spacing w:before="54" w:line="248" w:lineRule="auto"/>
              <w:rPr>
                <w:sz w:val="21"/>
                <w:szCs w:val="21"/>
              </w:rPr>
            </w:pPr>
            <w:r>
              <w:rPr>
                <w:rFonts w:ascii="Times New Roman" w:hAnsi="Times New Roman" w:eastAsia="Times New Roman" w:cs="Times New Roman"/>
                <w:sz w:val="21"/>
                <w:szCs w:val="21"/>
                <w:spacing w:val="-3"/>
              </w:rPr>
              <w:t>1 </w:t>
            </w:r>
            <w:r>
              <w:rPr>
                <w:sz w:val="21"/>
                <w:szCs w:val="21"/>
                <w:spacing w:val="-3"/>
              </w:rPr>
              <w:t>个二级化粪池，已具备防渗功能，</w:t>
            </w:r>
            <w:r>
              <w:rPr>
                <w:sz w:val="21"/>
                <w:szCs w:val="21"/>
                <w:spacing w:val="-51"/>
              </w:rPr>
              <w:t xml:space="preserve"> </w:t>
            </w:r>
            <w:r>
              <w:rPr>
                <w:sz w:val="21"/>
                <w:szCs w:val="21"/>
                <w:spacing w:val="-3"/>
              </w:rPr>
              <w:t>目前正常运行，容</w:t>
            </w:r>
            <w:r>
              <w:rPr>
                <w:sz w:val="21"/>
                <w:szCs w:val="21"/>
              </w:rPr>
              <w:t xml:space="preserve"> </w:t>
            </w:r>
            <w:r>
              <w:rPr>
                <w:sz w:val="21"/>
                <w:szCs w:val="21"/>
                <w:spacing w:val="-3"/>
              </w:rPr>
              <w:t>积为</w:t>
            </w:r>
            <w:r>
              <w:rPr>
                <w:sz w:val="21"/>
                <w:szCs w:val="21"/>
                <w:spacing w:val="-32"/>
              </w:rPr>
              <w:t xml:space="preserve"> </w:t>
            </w:r>
            <w:r>
              <w:rPr>
                <w:rFonts w:ascii="Times New Roman" w:hAnsi="Times New Roman" w:eastAsia="Times New Roman" w:cs="Times New Roman"/>
                <w:sz w:val="21"/>
                <w:szCs w:val="21"/>
                <w:spacing w:val="-3"/>
              </w:rPr>
              <w:t>6m</w:t>
            </w:r>
            <w:r>
              <w:rPr>
                <w:rFonts w:ascii="Times New Roman" w:hAnsi="Times New Roman" w:eastAsia="Times New Roman" w:cs="Times New Roman"/>
                <w:sz w:val="13"/>
                <w:szCs w:val="13"/>
                <w:spacing w:val="-3"/>
                <w:position w:val="9"/>
              </w:rPr>
              <w:t>3</w:t>
            </w:r>
            <w:r>
              <w:rPr>
                <w:rFonts w:ascii="Times New Roman" w:hAnsi="Times New Roman" w:eastAsia="Times New Roman" w:cs="Times New Roman"/>
                <w:sz w:val="13"/>
                <w:szCs w:val="13"/>
                <w:spacing w:val="-10"/>
                <w:position w:val="9"/>
              </w:rPr>
              <w:t xml:space="preserve"> </w:t>
            </w:r>
            <w:r>
              <w:rPr>
                <w:sz w:val="21"/>
                <w:szCs w:val="21"/>
                <w:spacing w:val="-3"/>
              </w:rPr>
              <w:t>，位于办公楼东侧，预处理厂区内生活污水。</w:t>
            </w:r>
          </w:p>
        </w:tc>
        <w:tc>
          <w:tcPr>
            <w:tcW w:w="973" w:type="dxa"/>
            <w:vAlign w:val="top"/>
            <w:gridSpan w:val="2"/>
          </w:tcPr>
          <w:p>
            <w:pPr>
              <w:pStyle w:val="TableText"/>
              <w:ind w:left="304"/>
              <w:spacing w:before="212"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317"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1547" w:type="dxa"/>
            <w:vAlign w:val="top"/>
            <w:gridSpan w:val="3"/>
          </w:tcPr>
          <w:p>
            <w:pPr>
              <w:pStyle w:val="TableText"/>
              <w:ind w:left="578"/>
              <w:spacing w:before="55" w:line="221" w:lineRule="auto"/>
              <w:rPr>
                <w:sz w:val="21"/>
                <w:szCs w:val="21"/>
              </w:rPr>
            </w:pPr>
            <w:r>
              <w:rPr>
                <w:sz w:val="21"/>
                <w:szCs w:val="21"/>
                <w:spacing w:val="-4"/>
              </w:rPr>
              <w:t>噪声</w:t>
            </w:r>
          </w:p>
        </w:tc>
        <w:tc>
          <w:tcPr>
            <w:tcW w:w="5265" w:type="dxa"/>
            <w:vAlign w:val="top"/>
            <w:gridSpan w:val="4"/>
          </w:tcPr>
          <w:p>
            <w:pPr>
              <w:pStyle w:val="TableText"/>
              <w:ind w:left="119"/>
              <w:spacing w:before="54" w:line="221" w:lineRule="auto"/>
              <w:rPr>
                <w:sz w:val="21"/>
                <w:szCs w:val="21"/>
              </w:rPr>
            </w:pPr>
            <w:r>
              <w:rPr>
                <w:sz w:val="21"/>
                <w:szCs w:val="21"/>
                <w:spacing w:val="-1"/>
              </w:rPr>
              <w:t>高噪声设备水泵安装减振垫。</w:t>
            </w:r>
          </w:p>
        </w:tc>
        <w:tc>
          <w:tcPr>
            <w:tcW w:w="973" w:type="dxa"/>
            <w:vAlign w:val="top"/>
            <w:gridSpan w:val="2"/>
          </w:tcPr>
          <w:p>
            <w:pPr>
              <w:pStyle w:val="TableText"/>
              <w:ind w:left="304"/>
              <w:spacing w:before="55"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628"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561" w:type="dxa"/>
            <w:vAlign w:val="top"/>
            <w:gridSpan w:val="2"/>
            <w:vMerge w:val="restart"/>
            <w:textDirection w:val="tbRlV"/>
            <w:tcBorders>
              <w:bottom w:val="nil"/>
            </w:tcBorders>
          </w:tcPr>
          <w:p>
            <w:pPr>
              <w:pStyle w:val="TableText"/>
              <w:ind w:left="844"/>
              <w:spacing w:before="173" w:line="210" w:lineRule="auto"/>
              <w:rPr>
                <w:sz w:val="21"/>
                <w:szCs w:val="21"/>
              </w:rPr>
            </w:pPr>
            <w:r>
              <w:rPr>
                <w:sz w:val="21"/>
                <w:szCs w:val="21"/>
                <w:spacing w:val="1"/>
              </w:rPr>
              <w:t>固</w:t>
            </w:r>
            <w:r>
              <w:rPr>
                <w:sz w:val="21"/>
                <w:szCs w:val="21"/>
                <w:spacing w:val="-5"/>
              </w:rPr>
              <w:t xml:space="preserve"> </w:t>
            </w:r>
            <w:r>
              <w:rPr>
                <w:sz w:val="21"/>
                <w:szCs w:val="21"/>
                <w:spacing w:val="1"/>
              </w:rPr>
              <w:t>废</w:t>
            </w:r>
          </w:p>
        </w:tc>
        <w:tc>
          <w:tcPr>
            <w:tcW w:w="986" w:type="dxa"/>
            <w:vAlign w:val="top"/>
          </w:tcPr>
          <w:p>
            <w:pPr>
              <w:pStyle w:val="TableText"/>
              <w:ind w:left="181"/>
              <w:spacing w:before="55" w:line="221" w:lineRule="auto"/>
              <w:rPr>
                <w:sz w:val="21"/>
                <w:szCs w:val="21"/>
              </w:rPr>
            </w:pPr>
            <w:r>
              <w:rPr>
                <w:sz w:val="21"/>
                <w:szCs w:val="21"/>
                <w:spacing w:val="-2"/>
              </w:rPr>
              <w:t>生活垃</w:t>
            </w:r>
          </w:p>
          <w:p>
            <w:pPr>
              <w:pStyle w:val="TableText"/>
              <w:ind w:left="180"/>
              <w:spacing w:before="59" w:line="221" w:lineRule="auto"/>
              <w:rPr>
                <w:sz w:val="21"/>
                <w:szCs w:val="21"/>
              </w:rPr>
            </w:pPr>
            <w:r>
              <w:rPr>
                <w:sz w:val="21"/>
                <w:szCs w:val="21"/>
                <w:spacing w:val="-2"/>
              </w:rPr>
              <w:t>圾收集</w:t>
            </w:r>
          </w:p>
        </w:tc>
        <w:tc>
          <w:tcPr>
            <w:tcW w:w="5265" w:type="dxa"/>
            <w:vAlign w:val="top"/>
            <w:gridSpan w:val="4"/>
          </w:tcPr>
          <w:p>
            <w:pPr>
              <w:pStyle w:val="TableText"/>
              <w:spacing w:before="210" w:line="220" w:lineRule="auto"/>
              <w:jc w:val="right"/>
              <w:rPr>
                <w:sz w:val="21"/>
                <w:szCs w:val="21"/>
              </w:rPr>
            </w:pPr>
            <w:r>
              <w:rPr>
                <w:sz w:val="21"/>
                <w:szCs w:val="21"/>
                <w:spacing w:val="-6"/>
              </w:rPr>
              <w:t>厂区已设置若干生活垃圾收集桶，收集厂区内生活垃圾。</w:t>
            </w:r>
          </w:p>
        </w:tc>
        <w:tc>
          <w:tcPr>
            <w:tcW w:w="973" w:type="dxa"/>
            <w:vAlign w:val="top"/>
            <w:gridSpan w:val="2"/>
          </w:tcPr>
          <w:p>
            <w:pPr>
              <w:pStyle w:val="TableText"/>
              <w:ind w:left="304"/>
              <w:spacing w:before="211"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940"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561" w:type="dxa"/>
            <w:vAlign w:val="top"/>
            <w:gridSpan w:val="2"/>
            <w:vMerge w:val="continue"/>
            <w:textDirection w:val="tbRlV"/>
            <w:tcBorders>
              <w:top w:val="nil"/>
              <w:bottom w:val="nil"/>
            </w:tcBorders>
          </w:tcPr>
          <w:p>
            <w:pPr>
              <w:rPr>
                <w:rFonts w:ascii="Arial"/>
                <w:sz w:val="21"/>
              </w:rPr>
            </w:pPr>
            <w:r/>
          </w:p>
        </w:tc>
        <w:tc>
          <w:tcPr>
            <w:tcW w:w="986" w:type="dxa"/>
            <w:vAlign w:val="top"/>
          </w:tcPr>
          <w:p>
            <w:pPr>
              <w:pStyle w:val="TableText"/>
              <w:ind w:left="285" w:right="175" w:hanging="104"/>
              <w:spacing w:before="210" w:line="277" w:lineRule="auto"/>
              <w:rPr>
                <w:sz w:val="21"/>
                <w:szCs w:val="21"/>
              </w:rPr>
            </w:pPr>
            <w:r>
              <w:rPr>
                <w:sz w:val="21"/>
                <w:szCs w:val="21"/>
                <w:spacing w:val="-3"/>
              </w:rPr>
              <w:t>污泥干</w:t>
            </w:r>
            <w:r>
              <w:rPr>
                <w:sz w:val="21"/>
                <w:szCs w:val="21"/>
                <w:spacing w:val="1"/>
              </w:rPr>
              <w:t xml:space="preserve"> </w:t>
            </w:r>
            <w:r>
              <w:rPr>
                <w:sz w:val="21"/>
                <w:szCs w:val="21"/>
                <w:spacing w:val="-2"/>
              </w:rPr>
              <w:t>化场</w:t>
            </w:r>
          </w:p>
        </w:tc>
        <w:tc>
          <w:tcPr>
            <w:tcW w:w="5265" w:type="dxa"/>
            <w:vAlign w:val="top"/>
            <w:gridSpan w:val="4"/>
          </w:tcPr>
          <w:p>
            <w:pPr>
              <w:pStyle w:val="TableText"/>
              <w:ind w:left="122" w:right="41" w:hanging="12"/>
              <w:spacing w:before="39" w:line="261" w:lineRule="auto"/>
              <w:jc w:val="both"/>
              <w:rPr>
                <w:sz w:val="21"/>
                <w:szCs w:val="21"/>
              </w:rPr>
            </w:pPr>
            <w:r>
              <w:rPr>
                <w:rFonts w:ascii="Times New Roman" w:hAnsi="Times New Roman" w:eastAsia="Times New Roman" w:cs="Times New Roman"/>
                <w:sz w:val="21"/>
                <w:szCs w:val="21"/>
                <w:spacing w:val="-4"/>
              </w:rPr>
              <w:t>2 </w:t>
            </w:r>
            <w:r>
              <w:rPr>
                <w:sz w:val="21"/>
                <w:szCs w:val="21"/>
                <w:spacing w:val="-4"/>
              </w:rPr>
              <w:t>座污泥干化场，占地面积均为</w:t>
            </w:r>
            <w:r>
              <w:rPr>
                <w:sz w:val="21"/>
                <w:szCs w:val="21"/>
                <w:spacing w:val="-20"/>
              </w:rPr>
              <w:t xml:space="preserve"> </w:t>
            </w:r>
            <w:r>
              <w:rPr>
                <w:rFonts w:ascii="Times New Roman" w:hAnsi="Times New Roman" w:eastAsia="Times New Roman" w:cs="Times New Roman"/>
                <w:sz w:val="21"/>
                <w:szCs w:val="21"/>
                <w:spacing w:val="-4"/>
              </w:rPr>
              <w:t>135m</w:t>
            </w:r>
            <w:r>
              <w:rPr>
                <w:rFonts w:ascii="Times New Roman" w:hAnsi="Times New Roman" w:eastAsia="Times New Roman" w:cs="Times New Roman"/>
                <w:sz w:val="13"/>
                <w:szCs w:val="13"/>
                <w:spacing w:val="-4"/>
                <w:position w:val="9"/>
              </w:rPr>
              <w:t>2</w:t>
            </w:r>
            <w:r>
              <w:rPr>
                <w:rFonts w:ascii="Times New Roman" w:hAnsi="Times New Roman" w:eastAsia="Times New Roman" w:cs="Times New Roman"/>
                <w:sz w:val="13"/>
                <w:szCs w:val="13"/>
                <w:spacing w:val="-10"/>
                <w:position w:val="9"/>
              </w:rPr>
              <w:t xml:space="preserve"> </w:t>
            </w:r>
            <w:r>
              <w:rPr>
                <w:sz w:val="21"/>
                <w:szCs w:val="21"/>
                <w:spacing w:val="-4"/>
              </w:rPr>
              <w:t>，用于污泥晾晒，</w:t>
            </w:r>
            <w:r>
              <w:rPr>
                <w:sz w:val="21"/>
                <w:szCs w:val="21"/>
              </w:rPr>
              <w:t xml:space="preserve"> </w:t>
            </w:r>
            <w:r>
              <w:rPr>
                <w:sz w:val="21"/>
                <w:szCs w:val="21"/>
                <w:spacing w:val="-1"/>
              </w:rPr>
              <w:t>晾晒后污泥由昆明瑞腾物流有限公司运输至昆明莱绸商</w:t>
            </w:r>
            <w:r>
              <w:rPr>
                <w:sz w:val="21"/>
                <w:szCs w:val="21"/>
                <w:spacing w:val="12"/>
              </w:rPr>
              <w:t xml:space="preserve"> </w:t>
            </w:r>
            <w:r>
              <w:rPr>
                <w:sz w:val="21"/>
                <w:szCs w:val="21"/>
                <w:spacing w:val="-1"/>
              </w:rPr>
              <w:t>贸有限公司管理的团结街道小村砂厂调拨点堆放。</w:t>
            </w:r>
          </w:p>
        </w:tc>
        <w:tc>
          <w:tcPr>
            <w:tcW w:w="973" w:type="dxa"/>
            <w:vAlign w:val="top"/>
            <w:gridSpan w:val="2"/>
          </w:tcPr>
          <w:p>
            <w:pPr>
              <w:spacing w:line="297" w:lineRule="auto"/>
              <w:rPr>
                <w:rFonts w:ascii="Arial"/>
                <w:sz w:val="21"/>
              </w:rPr>
            </w:pPr>
            <w:r/>
          </w:p>
          <w:p>
            <w:pPr>
              <w:pStyle w:val="TableText"/>
              <w:ind w:left="304"/>
              <w:spacing w:before="69"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631"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bottom w:val="nil"/>
            </w:tcBorders>
          </w:tcPr>
          <w:p>
            <w:pPr>
              <w:rPr>
                <w:rFonts w:ascii="Arial"/>
                <w:sz w:val="21"/>
              </w:rPr>
            </w:pPr>
            <w:r/>
          </w:p>
        </w:tc>
        <w:tc>
          <w:tcPr>
            <w:tcW w:w="561" w:type="dxa"/>
            <w:vAlign w:val="top"/>
            <w:gridSpan w:val="2"/>
            <w:vMerge w:val="continue"/>
            <w:textDirection w:val="tbRlV"/>
            <w:tcBorders>
              <w:top w:val="nil"/>
            </w:tcBorders>
          </w:tcPr>
          <w:p>
            <w:pPr>
              <w:rPr>
                <w:rFonts w:ascii="Arial"/>
                <w:sz w:val="21"/>
              </w:rPr>
            </w:pPr>
            <w:r/>
          </w:p>
        </w:tc>
        <w:tc>
          <w:tcPr>
            <w:tcW w:w="986" w:type="dxa"/>
            <w:vAlign w:val="top"/>
          </w:tcPr>
          <w:p>
            <w:pPr>
              <w:pStyle w:val="TableText"/>
              <w:ind w:left="284" w:right="175" w:hanging="102"/>
              <w:spacing w:before="59" w:line="247" w:lineRule="auto"/>
              <w:rPr>
                <w:sz w:val="21"/>
                <w:szCs w:val="21"/>
              </w:rPr>
            </w:pPr>
            <w:r>
              <w:rPr>
                <w:sz w:val="21"/>
                <w:szCs w:val="21"/>
                <w:spacing w:val="-3"/>
              </w:rPr>
              <w:t>危废暂</w:t>
            </w:r>
            <w:r>
              <w:rPr>
                <w:sz w:val="21"/>
                <w:szCs w:val="21"/>
              </w:rPr>
              <w:t xml:space="preserve"> </w:t>
            </w:r>
            <w:r>
              <w:rPr>
                <w:sz w:val="21"/>
                <w:szCs w:val="21"/>
                <w:spacing w:val="-2"/>
              </w:rPr>
              <w:t>存间</w:t>
            </w:r>
          </w:p>
        </w:tc>
        <w:tc>
          <w:tcPr>
            <w:tcW w:w="5265" w:type="dxa"/>
            <w:vAlign w:val="top"/>
            <w:gridSpan w:val="4"/>
          </w:tcPr>
          <w:p>
            <w:pPr>
              <w:pStyle w:val="TableText"/>
              <w:ind w:left="129"/>
              <w:spacing w:before="198" w:line="283" w:lineRule="exact"/>
              <w:rPr>
                <w:sz w:val="21"/>
                <w:szCs w:val="21"/>
              </w:rPr>
            </w:pPr>
            <w:r>
              <w:rPr>
                <w:sz w:val="21"/>
                <w:szCs w:val="21"/>
                <w:spacing w:val="-3"/>
                <w:position w:val="1"/>
              </w:rPr>
              <w:t>1</w:t>
            </w:r>
            <w:r>
              <w:rPr>
                <w:sz w:val="21"/>
                <w:szCs w:val="21"/>
                <w:spacing w:val="-15"/>
                <w:position w:val="1"/>
              </w:rPr>
              <w:t xml:space="preserve"> </w:t>
            </w:r>
            <w:r>
              <w:rPr>
                <w:sz w:val="21"/>
                <w:szCs w:val="21"/>
                <w:spacing w:val="-3"/>
                <w:position w:val="1"/>
              </w:rPr>
              <w:t>间，占地面积为</w:t>
            </w:r>
            <w:r>
              <w:rPr>
                <w:sz w:val="21"/>
                <w:szCs w:val="21"/>
                <w:spacing w:val="-43"/>
                <w:position w:val="1"/>
              </w:rPr>
              <w:t xml:space="preserve"> </w:t>
            </w:r>
            <w:r>
              <w:rPr>
                <w:rFonts w:ascii="Times New Roman" w:hAnsi="Times New Roman" w:eastAsia="Times New Roman" w:cs="Times New Roman"/>
                <w:sz w:val="21"/>
                <w:szCs w:val="21"/>
                <w:spacing w:val="-3"/>
                <w:position w:val="1"/>
              </w:rPr>
              <w:t>6m</w:t>
            </w:r>
            <w:r>
              <w:rPr>
                <w:rFonts w:ascii="Times New Roman" w:hAnsi="Times New Roman" w:eastAsia="Times New Roman" w:cs="Times New Roman"/>
                <w:sz w:val="13"/>
                <w:szCs w:val="13"/>
                <w:spacing w:val="-3"/>
                <w:position w:val="10"/>
              </w:rPr>
              <w:t>2</w:t>
            </w:r>
            <w:r>
              <w:rPr>
                <w:sz w:val="21"/>
                <w:szCs w:val="21"/>
                <w:spacing w:val="-3"/>
                <w:position w:val="1"/>
              </w:rPr>
              <w:t>，用于危险废物暂存。</w:t>
            </w:r>
          </w:p>
        </w:tc>
        <w:tc>
          <w:tcPr>
            <w:tcW w:w="973" w:type="dxa"/>
            <w:vAlign w:val="top"/>
            <w:gridSpan w:val="2"/>
          </w:tcPr>
          <w:p>
            <w:pPr>
              <w:pStyle w:val="TableText"/>
              <w:ind w:left="304"/>
              <w:spacing w:before="214" w:line="221"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51" w:type="dxa"/>
            <w:vAlign w:val="top"/>
            <w:tcBorders>
              <w:bottom w:val="nil"/>
              <w:top w:val="nil"/>
            </w:tcBorders>
          </w:tcPr>
          <w:p>
            <w:pPr>
              <w:rPr>
                <w:rFonts w:ascii="Arial"/>
                <w:sz w:val="21"/>
              </w:rPr>
            </w:pPr>
            <w:r/>
          </w:p>
        </w:tc>
        <w:tc>
          <w:tcPr>
            <w:tcW w:w="746" w:type="dxa"/>
            <w:vAlign w:val="top"/>
            <w:gridSpan w:val="2"/>
            <w:vMerge w:val="continue"/>
            <w:tcBorders>
              <w:top w:val="nil"/>
            </w:tcBorders>
          </w:tcPr>
          <w:p>
            <w:pPr>
              <w:rPr>
                <w:rFonts w:ascii="Arial"/>
                <w:sz w:val="21"/>
              </w:rPr>
            </w:pPr>
            <w:r/>
          </w:p>
        </w:tc>
        <w:tc>
          <w:tcPr>
            <w:tcW w:w="1547" w:type="dxa"/>
            <w:vAlign w:val="top"/>
            <w:gridSpan w:val="3"/>
          </w:tcPr>
          <w:p>
            <w:pPr>
              <w:pStyle w:val="TableText"/>
              <w:ind w:left="533"/>
              <w:spacing w:before="55" w:line="220" w:lineRule="auto"/>
              <w:rPr>
                <w:sz w:val="21"/>
                <w:szCs w:val="21"/>
              </w:rPr>
            </w:pPr>
            <w:r>
              <w:rPr>
                <w:sz w:val="21"/>
                <w:szCs w:val="21"/>
                <w:spacing w:val="-2"/>
              </w:rPr>
              <w:t>绿化</w:t>
            </w:r>
          </w:p>
        </w:tc>
        <w:tc>
          <w:tcPr>
            <w:tcW w:w="5265" w:type="dxa"/>
            <w:vAlign w:val="top"/>
            <w:gridSpan w:val="4"/>
          </w:tcPr>
          <w:p>
            <w:pPr>
              <w:pStyle w:val="TableText"/>
              <w:ind w:left="115"/>
              <w:spacing w:before="39" w:line="234" w:lineRule="auto"/>
              <w:rPr>
                <w:sz w:val="21"/>
                <w:szCs w:val="21"/>
              </w:rPr>
            </w:pPr>
            <w:r>
              <w:rPr>
                <w:sz w:val="21"/>
                <w:szCs w:val="21"/>
                <w:spacing w:val="-1"/>
              </w:rPr>
              <w:t>绿化面积约</w:t>
            </w:r>
            <w:r>
              <w:rPr>
                <w:sz w:val="21"/>
                <w:szCs w:val="21"/>
                <w:spacing w:val="-47"/>
              </w:rPr>
              <w:t xml:space="preserve"> </w:t>
            </w:r>
            <w:r>
              <w:rPr>
                <w:rFonts w:ascii="Times New Roman" w:hAnsi="Times New Roman" w:eastAsia="Times New Roman" w:cs="Times New Roman"/>
                <w:sz w:val="21"/>
                <w:szCs w:val="21"/>
                <w:spacing w:val="-1"/>
              </w:rPr>
              <w:t>21000m</w:t>
            </w:r>
            <w:r>
              <w:rPr>
                <w:rFonts w:ascii="Times New Roman" w:hAnsi="Times New Roman" w:eastAsia="Times New Roman" w:cs="Times New Roman"/>
                <w:sz w:val="13"/>
                <w:szCs w:val="13"/>
                <w:spacing w:val="-1"/>
                <w:position w:val="9"/>
              </w:rPr>
              <w:t>2</w:t>
            </w:r>
            <w:r>
              <w:rPr>
                <w:sz w:val="21"/>
                <w:szCs w:val="21"/>
                <w:spacing w:val="-1"/>
              </w:rPr>
              <w:t>。</w:t>
            </w:r>
          </w:p>
        </w:tc>
        <w:tc>
          <w:tcPr>
            <w:tcW w:w="973" w:type="dxa"/>
            <w:vAlign w:val="top"/>
            <w:gridSpan w:val="2"/>
          </w:tcPr>
          <w:p>
            <w:pPr>
              <w:pStyle w:val="TableText"/>
              <w:ind w:left="304"/>
              <w:spacing w:before="55" w:line="220" w:lineRule="auto"/>
              <w:rPr>
                <w:sz w:val="21"/>
                <w:szCs w:val="21"/>
              </w:rPr>
            </w:pPr>
            <w:r>
              <w:rPr>
                <w:sz w:val="21"/>
                <w:szCs w:val="21"/>
                <w:spacing w:val="-8"/>
              </w:rPr>
              <w:t>已有</w:t>
            </w:r>
          </w:p>
        </w:tc>
        <w:tc>
          <w:tcPr>
            <w:tcW w:w="156" w:type="dxa"/>
            <w:vAlign w:val="top"/>
            <w:vMerge w:val="continue"/>
            <w:tcBorders>
              <w:bottom w:val="nil"/>
              <w:top w:val="nil"/>
            </w:tcBorders>
          </w:tcPr>
          <w:p>
            <w:pPr>
              <w:rPr>
                <w:rFonts w:ascii="Arial"/>
                <w:sz w:val="21"/>
              </w:rPr>
            </w:pPr>
            <w:r/>
          </w:p>
        </w:tc>
      </w:tr>
      <w:tr>
        <w:trPr>
          <w:trHeight w:val="1409" w:hRule="atLeast"/>
        </w:trPr>
        <w:tc>
          <w:tcPr>
            <w:tcW w:w="696" w:type="dxa"/>
            <w:vAlign w:val="top"/>
            <w:vMerge w:val="continue"/>
            <w:tcBorders>
              <w:top w:val="nil"/>
              <w:bottom w:val="nil"/>
            </w:tcBorders>
          </w:tcPr>
          <w:p>
            <w:pPr>
              <w:rPr>
                <w:rFonts w:ascii="Arial"/>
                <w:sz w:val="21"/>
              </w:rPr>
            </w:pPr>
            <w:r/>
          </w:p>
        </w:tc>
        <w:tc>
          <w:tcPr>
            <w:tcW w:w="8838" w:type="dxa"/>
            <w:vAlign w:val="top"/>
            <w:gridSpan w:val="13"/>
          </w:tcPr>
          <w:p>
            <w:pPr>
              <w:pStyle w:val="TableText"/>
              <w:ind w:left="109"/>
              <w:spacing w:before="118" w:line="233" w:lineRule="auto"/>
              <w:rPr/>
            </w:pPr>
            <w:r>
              <w:rPr>
                <w:rFonts w:ascii="Times New Roman" w:hAnsi="Times New Roman" w:eastAsia="Times New Roman" w:cs="Times New Roman"/>
                <w:b/>
                <w:bCs/>
                <w:spacing w:val="-2"/>
              </w:rPr>
              <w:t>2.3  </w:t>
            </w:r>
            <w:r>
              <w:rPr>
                <w:b/>
                <w:bCs/>
                <w:spacing w:val="-2"/>
              </w:rPr>
              <w:t>主要生产设备</w:t>
            </w:r>
          </w:p>
          <w:p>
            <w:pPr>
              <w:pStyle w:val="TableText"/>
              <w:ind w:left="592"/>
              <w:spacing w:before="165" w:line="232" w:lineRule="auto"/>
              <w:rPr/>
            </w:pPr>
            <w:r>
              <w:rPr>
                <w:spacing w:val="-1"/>
              </w:rPr>
              <w:t>根据建设单位提供资料，本项目已配备主要设备见表</w:t>
            </w:r>
            <w:r>
              <w:rPr>
                <w:spacing w:val="-44"/>
              </w:rPr>
              <w:t xml:space="preserve"> </w:t>
            </w:r>
            <w:r>
              <w:rPr>
                <w:rFonts w:ascii="Times New Roman" w:hAnsi="Times New Roman" w:eastAsia="Times New Roman" w:cs="Times New Roman"/>
                <w:spacing w:val="-1"/>
              </w:rPr>
              <w:t>2-2</w:t>
            </w:r>
            <w:r>
              <w:rPr>
                <w:spacing w:val="-1"/>
              </w:rPr>
              <w:t>。</w:t>
            </w:r>
          </w:p>
          <w:p>
            <w:pPr>
              <w:pStyle w:val="TableText"/>
              <w:ind w:left="2905"/>
              <w:spacing w:before="166" w:line="234" w:lineRule="auto"/>
              <w:rPr/>
            </w:pPr>
            <w:r>
              <w:rPr>
                <w:b/>
                <w:bCs/>
                <w:spacing w:val="-2"/>
              </w:rPr>
              <w:t>表</w:t>
            </w:r>
            <w:r>
              <w:rPr>
                <w:spacing w:val="-49"/>
              </w:rPr>
              <w:t xml:space="preserve"> </w:t>
            </w:r>
            <w:r>
              <w:rPr>
                <w:rFonts w:ascii="Times New Roman" w:hAnsi="Times New Roman" w:eastAsia="Times New Roman" w:cs="Times New Roman"/>
                <w:b/>
                <w:bCs/>
                <w:spacing w:val="-2"/>
              </w:rPr>
              <w:t>2-2    </w:t>
            </w:r>
            <w:r>
              <w:rPr>
                <w:b/>
                <w:bCs/>
                <w:spacing w:val="-2"/>
              </w:rPr>
              <w:t>项目主要设备一览表</w:t>
            </w:r>
          </w:p>
        </w:tc>
      </w:tr>
      <w:tr>
        <w:trPr>
          <w:trHeight w:val="955" w:hRule="atLeast"/>
        </w:trPr>
        <w:tc>
          <w:tcPr>
            <w:tcW w:w="696" w:type="dxa"/>
            <w:vAlign w:val="top"/>
            <w:vMerge w:val="continue"/>
            <w:tcBorders>
              <w:top w:val="nil"/>
            </w:tcBorders>
          </w:tcPr>
          <w:p>
            <w:pPr>
              <w:rPr>
                <w:rFonts w:ascii="Arial"/>
                <w:sz w:val="21"/>
              </w:rPr>
            </w:pPr>
            <w:r/>
          </w:p>
        </w:tc>
        <w:tc>
          <w:tcPr>
            <w:tcW w:w="269" w:type="dxa"/>
            <w:vAlign w:val="top"/>
            <w:gridSpan w:val="2"/>
            <w:tcBorders>
              <w:top w:val="nil"/>
            </w:tcBorders>
          </w:tcPr>
          <w:p>
            <w:pPr>
              <w:rPr>
                <w:rFonts w:ascii="Arial"/>
                <w:sz w:val="21"/>
              </w:rPr>
            </w:pPr>
            <w:r/>
          </w:p>
        </w:tc>
        <w:tc>
          <w:tcPr>
            <w:tcW w:w="904" w:type="dxa"/>
            <w:vAlign w:val="top"/>
            <w:gridSpan w:val="2"/>
          </w:tcPr>
          <w:p>
            <w:pPr>
              <w:spacing w:line="298" w:lineRule="auto"/>
              <w:rPr>
                <w:rFonts w:ascii="Arial"/>
                <w:sz w:val="21"/>
              </w:rPr>
            </w:pPr>
            <w:r/>
          </w:p>
          <w:p>
            <w:pPr>
              <w:pStyle w:val="TableText"/>
              <w:ind w:left="242"/>
              <w:spacing w:before="69" w:line="222" w:lineRule="auto"/>
              <w:rPr>
                <w:sz w:val="21"/>
                <w:szCs w:val="21"/>
              </w:rPr>
            </w:pPr>
            <w:r>
              <w:rPr>
                <w:sz w:val="21"/>
                <w:szCs w:val="21"/>
                <w:b/>
                <w:bCs/>
                <w:spacing w:val="-4"/>
              </w:rPr>
              <w:t>序号</w:t>
            </w:r>
          </w:p>
        </w:tc>
        <w:tc>
          <w:tcPr>
            <w:tcW w:w="2936" w:type="dxa"/>
            <w:vAlign w:val="top"/>
            <w:gridSpan w:val="3"/>
          </w:tcPr>
          <w:p>
            <w:pPr>
              <w:spacing w:line="298" w:lineRule="auto"/>
              <w:rPr>
                <w:rFonts w:ascii="Arial"/>
                <w:sz w:val="21"/>
              </w:rPr>
            </w:pPr>
            <w:r/>
          </w:p>
          <w:p>
            <w:pPr>
              <w:pStyle w:val="TableText"/>
              <w:ind w:left="1054"/>
              <w:spacing w:before="69" w:line="222" w:lineRule="auto"/>
              <w:rPr>
                <w:sz w:val="21"/>
                <w:szCs w:val="21"/>
              </w:rPr>
            </w:pPr>
            <w:r>
              <w:rPr>
                <w:sz w:val="21"/>
                <w:szCs w:val="21"/>
                <w:b/>
                <w:bCs/>
                <w:spacing w:val="-4"/>
              </w:rPr>
              <w:t>设备名称</w:t>
            </w:r>
          </w:p>
        </w:tc>
        <w:tc>
          <w:tcPr>
            <w:tcW w:w="2354" w:type="dxa"/>
            <w:vAlign w:val="top"/>
          </w:tcPr>
          <w:p>
            <w:pPr>
              <w:spacing w:line="298" w:lineRule="auto"/>
              <w:rPr>
                <w:rFonts w:ascii="Arial"/>
                <w:sz w:val="21"/>
              </w:rPr>
            </w:pPr>
            <w:r/>
          </w:p>
          <w:p>
            <w:pPr>
              <w:pStyle w:val="TableText"/>
              <w:ind w:left="978"/>
              <w:spacing w:before="69" w:line="222" w:lineRule="auto"/>
              <w:rPr>
                <w:sz w:val="21"/>
                <w:szCs w:val="21"/>
              </w:rPr>
            </w:pPr>
            <w:r>
              <w:rPr>
                <w:sz w:val="21"/>
                <w:szCs w:val="21"/>
                <w:b/>
                <w:bCs/>
                <w:spacing w:val="-6"/>
              </w:rPr>
              <w:t>型号</w:t>
            </w:r>
          </w:p>
        </w:tc>
        <w:tc>
          <w:tcPr>
            <w:tcW w:w="866" w:type="dxa"/>
            <w:vAlign w:val="top"/>
          </w:tcPr>
          <w:p>
            <w:pPr>
              <w:pStyle w:val="TableText"/>
              <w:ind w:left="200"/>
              <w:spacing w:before="57" w:line="234" w:lineRule="auto"/>
              <w:rPr>
                <w:rFonts w:ascii="Times New Roman" w:hAnsi="Times New Roman" w:eastAsia="Times New Roman" w:cs="Times New Roman"/>
                <w:sz w:val="21"/>
                <w:szCs w:val="21"/>
              </w:rPr>
            </w:pPr>
            <w:r>
              <w:rPr>
                <w:sz w:val="21"/>
                <w:szCs w:val="21"/>
                <w:b/>
                <w:bCs/>
                <w:spacing w:val="-3"/>
              </w:rPr>
              <w:t>数量</w:t>
            </w:r>
            <w:r>
              <w:rPr>
                <w:rFonts w:ascii="Times New Roman" w:hAnsi="Times New Roman" w:eastAsia="Times New Roman" w:cs="Times New Roman"/>
                <w:sz w:val="21"/>
                <w:szCs w:val="21"/>
                <w:b/>
                <w:bCs/>
                <w:spacing w:val="-3"/>
              </w:rPr>
              <w:t>/</w:t>
            </w:r>
          </w:p>
          <w:p>
            <w:pPr>
              <w:pStyle w:val="TableText"/>
              <w:spacing w:before="44" w:line="221" w:lineRule="auto"/>
              <w:jc w:val="right"/>
              <w:rPr>
                <w:sz w:val="21"/>
                <w:szCs w:val="21"/>
              </w:rPr>
            </w:pPr>
            <w:r>
              <w:rPr>
                <w:sz w:val="21"/>
                <w:szCs w:val="21"/>
                <w:b/>
                <w:bCs/>
                <w:spacing w:val="-33"/>
              </w:rPr>
              <w:t>台（件）</w:t>
            </w:r>
          </w:p>
          <w:p>
            <w:pPr>
              <w:pStyle w:val="TableText"/>
              <w:ind w:left="334"/>
              <w:spacing w:before="61" w:line="221" w:lineRule="auto"/>
              <w:rPr>
                <w:sz w:val="21"/>
                <w:szCs w:val="21"/>
              </w:rPr>
            </w:pPr>
            <w:r>
              <w:rPr>
                <w:sz w:val="21"/>
                <w:szCs w:val="21"/>
                <w:b/>
                <w:bCs/>
                <w:spacing w:val="-3"/>
              </w:rPr>
              <w:t>套</w:t>
            </w:r>
          </w:p>
        </w:tc>
        <w:tc>
          <w:tcPr>
            <w:tcW w:w="1236" w:type="dxa"/>
            <w:vAlign w:val="top"/>
            <w:gridSpan w:val="2"/>
          </w:tcPr>
          <w:p>
            <w:pPr>
              <w:spacing w:line="298" w:lineRule="auto"/>
              <w:rPr>
                <w:rFonts w:ascii="Arial"/>
                <w:sz w:val="21"/>
              </w:rPr>
            </w:pPr>
            <w:r/>
          </w:p>
          <w:p>
            <w:pPr>
              <w:pStyle w:val="TableText"/>
              <w:ind w:left="413"/>
              <w:spacing w:before="69" w:line="222" w:lineRule="auto"/>
              <w:rPr>
                <w:sz w:val="21"/>
                <w:szCs w:val="21"/>
              </w:rPr>
            </w:pPr>
            <w:r>
              <w:rPr>
                <w:sz w:val="21"/>
                <w:szCs w:val="21"/>
                <w:b/>
                <w:bCs/>
                <w:spacing w:val="-5"/>
              </w:rPr>
              <w:t>备注</w:t>
            </w:r>
          </w:p>
        </w:tc>
        <w:tc>
          <w:tcPr>
            <w:tcW w:w="273" w:type="dxa"/>
            <w:vAlign w:val="top"/>
            <w:gridSpan w:val="2"/>
            <w:tcBorders>
              <w:top w:val="nil"/>
            </w:tcBorders>
          </w:tcPr>
          <w:p>
            <w:pPr>
              <w:rPr>
                <w:rFonts w:ascii="Arial"/>
                <w:sz w:val="21"/>
              </w:rPr>
            </w:pPr>
            <w:r/>
          </w:p>
        </w:tc>
      </w:tr>
    </w:tbl>
    <w:p>
      <w:pPr>
        <w:pStyle w:val="BodyText"/>
        <w:rPr/>
      </w:pPr>
      <w:r/>
    </w:p>
    <w:p>
      <w:pPr>
        <w:sectPr>
          <w:footerReference w:type="default" r:id="rId18"/>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269"/>
        <w:gridCol w:w="904"/>
        <w:gridCol w:w="2937"/>
        <w:gridCol w:w="2353"/>
        <w:gridCol w:w="866"/>
        <w:gridCol w:w="1236"/>
        <w:gridCol w:w="273"/>
      </w:tblGrid>
      <w:tr>
        <w:trPr>
          <w:trHeight w:val="340" w:hRule="atLeast"/>
        </w:trPr>
        <w:tc>
          <w:tcPr>
            <w:tcW w:w="696" w:type="dxa"/>
            <w:vAlign w:val="top"/>
            <w:vMerge w:val="restart"/>
            <w:tcBorders>
              <w:bottom w:val="nil"/>
            </w:tcBorders>
          </w:tcPr>
          <w:p>
            <w:pPr>
              <w:rPr>
                <w:rFonts w:ascii="Arial"/>
                <w:sz w:val="21"/>
              </w:rPr>
            </w:pPr>
            <w:r/>
          </w:p>
        </w:tc>
        <w:tc>
          <w:tcPr>
            <w:tcW w:w="269" w:type="dxa"/>
            <w:vAlign w:val="top"/>
            <w:vMerge w:val="restart"/>
            <w:tcBorders>
              <w:bottom w:val="nil"/>
            </w:tcBorders>
          </w:tcPr>
          <w:p>
            <w:pPr>
              <w:rPr>
                <w:rFonts w:ascii="Arial"/>
                <w:sz w:val="21"/>
              </w:rPr>
            </w:pPr>
            <w:r/>
          </w:p>
        </w:tc>
        <w:tc>
          <w:tcPr>
            <w:tcW w:w="904" w:type="dxa"/>
            <w:vAlign w:val="top"/>
          </w:tcPr>
          <w:p>
            <w:pPr>
              <w:ind w:left="418"/>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937" w:type="dxa"/>
            <w:vAlign w:val="top"/>
          </w:tcPr>
          <w:p>
            <w:pPr>
              <w:pStyle w:val="TableText"/>
              <w:ind w:left="1051"/>
              <w:spacing w:before="69" w:line="221" w:lineRule="auto"/>
              <w:rPr>
                <w:sz w:val="21"/>
                <w:szCs w:val="21"/>
              </w:rPr>
            </w:pPr>
            <w:r>
              <w:rPr>
                <w:sz w:val="21"/>
                <w:szCs w:val="21"/>
                <w:spacing w:val="-1"/>
              </w:rPr>
              <w:t>进水阀门</w:t>
            </w:r>
          </w:p>
        </w:tc>
        <w:tc>
          <w:tcPr>
            <w:tcW w:w="2353" w:type="dxa"/>
            <w:vAlign w:val="top"/>
          </w:tcPr>
          <w:p>
            <w:pPr>
              <w:ind w:left="867"/>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DN600</w:t>
            </w:r>
          </w:p>
        </w:tc>
        <w:tc>
          <w:tcPr>
            <w:tcW w:w="866" w:type="dxa"/>
            <w:vAlign w:val="top"/>
          </w:tcPr>
          <w:p>
            <w:pPr>
              <w:ind w:left="386"/>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36" w:type="dxa"/>
            <w:vAlign w:val="top"/>
          </w:tcPr>
          <w:p>
            <w:pPr>
              <w:pStyle w:val="TableText"/>
              <w:ind w:left="200"/>
              <w:spacing w:before="69" w:line="221" w:lineRule="auto"/>
              <w:rPr>
                <w:sz w:val="21"/>
                <w:szCs w:val="21"/>
              </w:rPr>
            </w:pPr>
            <w:r>
              <w:rPr>
                <w:sz w:val="21"/>
                <w:szCs w:val="21"/>
                <w:spacing w:val="-1"/>
              </w:rPr>
              <w:t>进厂水口</w:t>
            </w:r>
          </w:p>
        </w:tc>
        <w:tc>
          <w:tcPr>
            <w:tcW w:w="273" w:type="dxa"/>
            <w:vAlign w:val="top"/>
            <w:vMerge w:val="restart"/>
            <w:tcBorders>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98"/>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937" w:type="dxa"/>
            <w:vAlign w:val="top"/>
          </w:tcPr>
          <w:p>
            <w:pPr>
              <w:pStyle w:val="TableText"/>
              <w:ind w:left="736"/>
              <w:spacing w:before="58" w:line="221" w:lineRule="auto"/>
              <w:rPr>
                <w:sz w:val="21"/>
                <w:szCs w:val="21"/>
              </w:rPr>
            </w:pPr>
            <w:r>
              <w:rPr>
                <w:sz w:val="21"/>
                <w:szCs w:val="21"/>
                <w:spacing w:val="-1"/>
              </w:rPr>
              <w:t>配水井进水阀门</w:t>
            </w:r>
          </w:p>
        </w:tc>
        <w:tc>
          <w:tcPr>
            <w:tcW w:w="2353" w:type="dxa"/>
            <w:vAlign w:val="top"/>
          </w:tcPr>
          <w:p>
            <w:pPr>
              <w:ind w:left="867"/>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DN500</w:t>
            </w:r>
          </w:p>
        </w:tc>
        <w:tc>
          <w:tcPr>
            <w:tcW w:w="866" w:type="dxa"/>
            <w:vAlign w:val="top"/>
          </w:tcPr>
          <w:p>
            <w:pPr>
              <w:ind w:left="388"/>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36" w:type="dxa"/>
            <w:vAlign w:val="top"/>
            <w:vMerge w:val="restart"/>
            <w:tcBorders>
              <w:bottom w:val="nil"/>
            </w:tcBorders>
          </w:tcPr>
          <w:p>
            <w:pPr>
              <w:spacing w:line="315" w:lineRule="auto"/>
              <w:rPr>
                <w:rFonts w:ascii="Arial"/>
                <w:sz w:val="21"/>
              </w:rPr>
            </w:pPr>
            <w:r/>
          </w:p>
          <w:p>
            <w:pPr>
              <w:pStyle w:val="TableText"/>
              <w:ind w:left="308"/>
              <w:spacing w:before="68" w:line="221" w:lineRule="auto"/>
              <w:rPr>
                <w:sz w:val="21"/>
                <w:szCs w:val="21"/>
              </w:rPr>
            </w:pPr>
            <w:r>
              <w:rPr>
                <w:sz w:val="21"/>
                <w:szCs w:val="21"/>
                <w:spacing w:val="-2"/>
              </w:rPr>
              <w:t>配水井</w:t>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2"/>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937" w:type="dxa"/>
            <w:vAlign w:val="top"/>
          </w:tcPr>
          <w:p>
            <w:pPr>
              <w:pStyle w:val="TableText"/>
              <w:ind w:left="736"/>
              <w:spacing w:before="61" w:line="221" w:lineRule="auto"/>
              <w:rPr>
                <w:sz w:val="21"/>
                <w:szCs w:val="21"/>
              </w:rPr>
            </w:pPr>
            <w:r>
              <w:rPr>
                <w:sz w:val="21"/>
                <w:szCs w:val="21"/>
                <w:spacing w:val="-1"/>
              </w:rPr>
              <w:t>配水井出水阀门</w:t>
            </w:r>
          </w:p>
        </w:tc>
        <w:tc>
          <w:tcPr>
            <w:tcW w:w="2353" w:type="dxa"/>
            <w:vAlign w:val="top"/>
          </w:tcPr>
          <w:p>
            <w:pPr>
              <w:ind w:left="867"/>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DN500</w:t>
            </w:r>
          </w:p>
        </w:tc>
        <w:tc>
          <w:tcPr>
            <w:tcW w:w="866" w:type="dxa"/>
            <w:vAlign w:val="top"/>
          </w:tcPr>
          <w:p>
            <w:pPr>
              <w:ind w:left="388"/>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96"/>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2937" w:type="dxa"/>
            <w:vAlign w:val="top"/>
          </w:tcPr>
          <w:p>
            <w:pPr>
              <w:pStyle w:val="TableText"/>
              <w:ind w:left="1156"/>
              <w:spacing w:before="59" w:line="222" w:lineRule="auto"/>
              <w:rPr>
                <w:sz w:val="21"/>
                <w:szCs w:val="21"/>
              </w:rPr>
            </w:pPr>
            <w:r>
              <w:rPr>
                <w:sz w:val="21"/>
                <w:szCs w:val="21"/>
                <w:spacing w:val="-2"/>
              </w:rPr>
              <w:t>放空阀</w:t>
            </w:r>
          </w:p>
        </w:tc>
        <w:tc>
          <w:tcPr>
            <w:tcW w:w="2353" w:type="dxa"/>
            <w:vAlign w:val="top"/>
          </w:tcPr>
          <w:p>
            <w:pPr>
              <w:ind w:left="867"/>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DN100</w:t>
            </w:r>
          </w:p>
        </w:tc>
        <w:tc>
          <w:tcPr>
            <w:tcW w:w="866" w:type="dxa"/>
            <w:vAlign w:val="top"/>
          </w:tcPr>
          <w:p>
            <w:pPr>
              <w:ind w:left="386"/>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40"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3"/>
              <w:spacing w:before="9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937" w:type="dxa"/>
            <w:vAlign w:val="top"/>
          </w:tcPr>
          <w:p>
            <w:pPr>
              <w:pStyle w:val="TableText"/>
              <w:ind w:left="209"/>
              <w:spacing w:before="75" w:line="221" w:lineRule="auto"/>
              <w:rPr>
                <w:sz w:val="21"/>
                <w:szCs w:val="21"/>
              </w:rPr>
            </w:pPr>
            <w:r>
              <w:rPr>
                <w:sz w:val="21"/>
                <w:szCs w:val="21"/>
                <w:spacing w:val="-1"/>
              </w:rPr>
              <w:t>平流式反应沉淀池进水阀门</w:t>
            </w:r>
          </w:p>
        </w:tc>
        <w:tc>
          <w:tcPr>
            <w:tcW w:w="2353" w:type="dxa"/>
            <w:vAlign w:val="top"/>
          </w:tcPr>
          <w:p>
            <w:pPr>
              <w:ind w:left="867"/>
              <w:spacing w:before="9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DN400</w:t>
            </w:r>
          </w:p>
        </w:tc>
        <w:tc>
          <w:tcPr>
            <w:tcW w:w="866" w:type="dxa"/>
            <w:vAlign w:val="top"/>
          </w:tcPr>
          <w:p>
            <w:pPr>
              <w:ind w:left="388"/>
              <w:spacing w:before="96"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36" w:type="dxa"/>
            <w:vAlign w:val="top"/>
            <w:vMerge w:val="restart"/>
            <w:tcBorders>
              <w:bottom w:val="nil"/>
            </w:tcBorders>
          </w:tcPr>
          <w:p>
            <w:pPr>
              <w:pStyle w:val="TableText"/>
              <w:ind w:left="201"/>
              <w:spacing w:before="80" w:line="222" w:lineRule="auto"/>
              <w:rPr>
                <w:sz w:val="21"/>
                <w:szCs w:val="21"/>
              </w:rPr>
            </w:pPr>
            <w:r>
              <w:rPr>
                <w:sz w:val="21"/>
                <w:szCs w:val="21"/>
                <w:spacing w:val="-1"/>
              </w:rPr>
              <w:t>平流式反</w:t>
            </w:r>
          </w:p>
          <w:p>
            <w:pPr>
              <w:pStyle w:val="TableText"/>
              <w:ind w:left="202"/>
              <w:spacing w:before="59" w:line="221" w:lineRule="auto"/>
              <w:rPr>
                <w:sz w:val="21"/>
                <w:szCs w:val="21"/>
              </w:rPr>
            </w:pPr>
            <w:r>
              <w:rPr>
                <w:sz w:val="21"/>
                <w:szCs w:val="21"/>
                <w:spacing w:val="-2"/>
              </w:rPr>
              <w:t>应沉淀池</w:t>
            </w:r>
          </w:p>
        </w:tc>
        <w:tc>
          <w:tcPr>
            <w:tcW w:w="273" w:type="dxa"/>
            <w:vAlign w:val="top"/>
            <w:vMerge w:val="continue"/>
            <w:tcBorders>
              <w:top w:val="nil"/>
              <w:bottom w:val="nil"/>
            </w:tcBorders>
          </w:tcPr>
          <w:p>
            <w:pPr>
              <w:rPr>
                <w:rFonts w:ascii="Arial"/>
                <w:sz w:val="21"/>
              </w:rPr>
            </w:pPr>
            <w:r/>
          </w:p>
        </w:tc>
      </w:tr>
      <w:tr>
        <w:trPr>
          <w:trHeight w:val="340"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2"/>
              <w:spacing w:before="97"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2937" w:type="dxa"/>
            <w:vAlign w:val="top"/>
          </w:tcPr>
          <w:p>
            <w:pPr>
              <w:pStyle w:val="TableText"/>
              <w:ind w:left="209"/>
              <w:spacing w:before="76" w:line="221" w:lineRule="auto"/>
              <w:rPr>
                <w:sz w:val="21"/>
                <w:szCs w:val="21"/>
              </w:rPr>
            </w:pPr>
            <w:r>
              <w:rPr>
                <w:sz w:val="21"/>
                <w:szCs w:val="21"/>
                <w:spacing w:val="-1"/>
              </w:rPr>
              <w:t>平流式反应沉淀池出水阀门</w:t>
            </w:r>
          </w:p>
        </w:tc>
        <w:tc>
          <w:tcPr>
            <w:tcW w:w="2353" w:type="dxa"/>
            <w:vAlign w:val="top"/>
          </w:tcPr>
          <w:p>
            <w:pPr>
              <w:ind w:left="867"/>
              <w:spacing w:before="97"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DN400</w:t>
            </w:r>
          </w:p>
        </w:tc>
        <w:tc>
          <w:tcPr>
            <w:tcW w:w="866" w:type="dxa"/>
            <w:vAlign w:val="top"/>
          </w:tcPr>
          <w:p>
            <w:pPr>
              <w:ind w:left="388"/>
              <w:spacing w:before="97"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38"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1"/>
              <w:spacing w:before="97"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2937" w:type="dxa"/>
            <w:vAlign w:val="top"/>
          </w:tcPr>
          <w:p>
            <w:pPr>
              <w:pStyle w:val="TableText"/>
              <w:ind w:left="737"/>
              <w:spacing w:before="65" w:line="221" w:lineRule="auto"/>
              <w:rPr>
                <w:sz w:val="21"/>
                <w:szCs w:val="21"/>
              </w:rPr>
            </w:pPr>
            <w:r>
              <w:rPr>
                <w:sz w:val="21"/>
                <w:szCs w:val="21"/>
                <w:spacing w:val="-1"/>
              </w:rPr>
              <w:t>反冲洗控制球阀</w:t>
            </w:r>
          </w:p>
        </w:tc>
        <w:tc>
          <w:tcPr>
            <w:tcW w:w="2353" w:type="dxa"/>
            <w:vAlign w:val="top"/>
          </w:tcPr>
          <w:p>
            <w:pPr>
              <w:ind w:left="920"/>
              <w:spacing w:before="97"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DN25</w:t>
            </w:r>
          </w:p>
        </w:tc>
        <w:tc>
          <w:tcPr>
            <w:tcW w:w="866" w:type="dxa"/>
            <w:vAlign w:val="top"/>
          </w:tcPr>
          <w:p>
            <w:pPr>
              <w:ind w:left="350"/>
              <w:spacing w:before="97"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236" w:type="dxa"/>
            <w:vAlign w:val="top"/>
            <w:vMerge w:val="restart"/>
            <w:tcBorders>
              <w:bottom w:val="nil"/>
            </w:tcBorders>
          </w:tcPr>
          <w:p>
            <w:pPr>
              <w:spacing w:line="330" w:lineRule="auto"/>
              <w:rPr>
                <w:rFonts w:ascii="Arial"/>
                <w:sz w:val="21"/>
              </w:rPr>
            </w:pPr>
            <w:r/>
          </w:p>
          <w:p>
            <w:pPr>
              <w:spacing w:line="330" w:lineRule="auto"/>
              <w:rPr>
                <w:rFonts w:ascii="Arial"/>
                <w:sz w:val="21"/>
              </w:rPr>
            </w:pPr>
            <w:r/>
          </w:p>
          <w:p>
            <w:pPr>
              <w:pStyle w:val="TableText"/>
              <w:ind w:left="204"/>
              <w:spacing w:before="68" w:line="221" w:lineRule="auto"/>
              <w:rPr>
                <w:sz w:val="21"/>
                <w:szCs w:val="21"/>
              </w:rPr>
            </w:pPr>
            <w:r>
              <w:rPr>
                <w:sz w:val="21"/>
                <w:szCs w:val="21"/>
                <w:spacing w:val="-2"/>
              </w:rPr>
              <w:t>虹吸滤池</w:t>
            </w:r>
          </w:p>
        </w:tc>
        <w:tc>
          <w:tcPr>
            <w:tcW w:w="273" w:type="dxa"/>
            <w:vAlign w:val="top"/>
            <w:vMerge w:val="continue"/>
            <w:tcBorders>
              <w:top w:val="nil"/>
              <w:bottom w:val="nil"/>
            </w:tcBorders>
          </w:tcPr>
          <w:p>
            <w:pPr>
              <w:rPr>
                <w:rFonts w:ascii="Arial"/>
                <w:sz w:val="21"/>
              </w:rPr>
            </w:pPr>
            <w:r/>
          </w:p>
        </w:tc>
      </w:tr>
      <w:tr>
        <w:trPr>
          <w:trHeight w:val="340"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6"/>
              <w:spacing w:before="97"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2937" w:type="dxa"/>
            <w:vAlign w:val="top"/>
          </w:tcPr>
          <w:p>
            <w:pPr>
              <w:pStyle w:val="TableText"/>
              <w:ind w:left="1155"/>
              <w:spacing w:before="64" w:line="221" w:lineRule="auto"/>
              <w:rPr>
                <w:sz w:val="21"/>
                <w:szCs w:val="21"/>
              </w:rPr>
            </w:pPr>
            <w:r>
              <w:rPr>
                <w:sz w:val="21"/>
                <w:szCs w:val="21"/>
                <w:spacing w:val="-1"/>
              </w:rPr>
              <w:t>进水阀</w:t>
            </w:r>
          </w:p>
        </w:tc>
        <w:tc>
          <w:tcPr>
            <w:tcW w:w="2353" w:type="dxa"/>
            <w:vAlign w:val="top"/>
          </w:tcPr>
          <w:p>
            <w:pPr>
              <w:ind w:left="867"/>
              <w:spacing w:before="10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DN150</w:t>
            </w:r>
          </w:p>
        </w:tc>
        <w:tc>
          <w:tcPr>
            <w:tcW w:w="866" w:type="dxa"/>
            <w:vAlign w:val="top"/>
          </w:tcPr>
          <w:p>
            <w:pPr>
              <w:ind w:left="350"/>
              <w:spacing w:before="97" w:line="23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402"/>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937" w:type="dxa"/>
            <w:vAlign w:val="top"/>
          </w:tcPr>
          <w:p>
            <w:pPr>
              <w:pStyle w:val="TableText"/>
              <w:ind w:left="1175"/>
              <w:spacing w:before="58" w:line="221" w:lineRule="auto"/>
              <w:rPr>
                <w:sz w:val="21"/>
                <w:szCs w:val="21"/>
              </w:rPr>
            </w:pPr>
            <w:r>
              <w:rPr>
                <w:sz w:val="21"/>
                <w:szCs w:val="21"/>
                <w:spacing w:val="-6"/>
              </w:rPr>
              <w:t>出水阀</w:t>
            </w:r>
          </w:p>
        </w:tc>
        <w:tc>
          <w:tcPr>
            <w:tcW w:w="2353" w:type="dxa"/>
            <w:vAlign w:val="top"/>
          </w:tcPr>
          <w:p>
            <w:pPr>
              <w:ind w:left="867"/>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DN150</w:t>
            </w:r>
          </w:p>
        </w:tc>
        <w:tc>
          <w:tcPr>
            <w:tcW w:w="866" w:type="dxa"/>
            <w:vAlign w:val="top"/>
          </w:tcPr>
          <w:p>
            <w:pPr>
              <w:ind w:left="350"/>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89"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2937" w:type="dxa"/>
            <w:vAlign w:val="top"/>
          </w:tcPr>
          <w:p>
            <w:pPr>
              <w:pStyle w:val="TableText"/>
              <w:ind w:left="840"/>
              <w:spacing w:before="56" w:line="221" w:lineRule="auto"/>
              <w:rPr>
                <w:sz w:val="21"/>
                <w:szCs w:val="21"/>
              </w:rPr>
            </w:pPr>
            <w:r>
              <w:rPr>
                <w:sz w:val="21"/>
                <w:szCs w:val="21"/>
                <w:spacing w:val="-1"/>
              </w:rPr>
              <w:t>超声波液位仪</w:t>
            </w:r>
          </w:p>
        </w:tc>
        <w:tc>
          <w:tcPr>
            <w:tcW w:w="2353" w:type="dxa"/>
            <w:vAlign w:val="top"/>
          </w:tcPr>
          <w:p>
            <w:pPr>
              <w:ind w:left="518"/>
              <w:spacing w:before="89"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FMU30-1020/0</w:t>
            </w:r>
          </w:p>
        </w:tc>
        <w:tc>
          <w:tcPr>
            <w:tcW w:w="866" w:type="dxa"/>
            <w:vAlign w:val="top"/>
          </w:tcPr>
          <w:p>
            <w:pPr>
              <w:ind w:left="334"/>
              <w:spacing w:before="89"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70"/>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w:t>
            </w:r>
          </w:p>
        </w:tc>
        <w:tc>
          <w:tcPr>
            <w:tcW w:w="2937" w:type="dxa"/>
            <w:vAlign w:val="top"/>
          </w:tcPr>
          <w:p>
            <w:pPr>
              <w:pStyle w:val="TableText"/>
              <w:ind w:left="1159"/>
              <w:spacing w:before="58" w:line="221" w:lineRule="auto"/>
              <w:rPr>
                <w:sz w:val="21"/>
                <w:szCs w:val="21"/>
              </w:rPr>
            </w:pPr>
            <w:r>
              <w:rPr>
                <w:sz w:val="21"/>
                <w:szCs w:val="21"/>
                <w:spacing w:val="-2"/>
              </w:rPr>
              <w:t>浊度仪</w:t>
            </w:r>
          </w:p>
        </w:tc>
        <w:tc>
          <w:tcPr>
            <w:tcW w:w="2353" w:type="dxa"/>
            <w:vAlign w:val="top"/>
          </w:tcPr>
          <w:p>
            <w:pPr>
              <w:ind w:left="238"/>
              <w:spacing w:before="9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HACH1720E6010101</w:t>
            </w:r>
          </w:p>
        </w:tc>
        <w:tc>
          <w:tcPr>
            <w:tcW w:w="866" w:type="dxa"/>
            <w:vAlign w:val="top"/>
          </w:tcPr>
          <w:p>
            <w:pPr>
              <w:ind w:left="350"/>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2937" w:type="dxa"/>
            <w:vAlign w:val="top"/>
          </w:tcPr>
          <w:p>
            <w:pPr>
              <w:pStyle w:val="TableText"/>
              <w:ind w:left="366"/>
              <w:spacing w:before="58" w:line="226" w:lineRule="auto"/>
              <w:rPr>
                <w:sz w:val="21"/>
                <w:szCs w:val="21"/>
              </w:rPr>
            </w:pPr>
            <w:r>
              <w:rPr>
                <w:sz w:val="21"/>
                <w:szCs w:val="21"/>
                <w:spacing w:val="-1"/>
              </w:rPr>
              <w:t>清水池（</w:t>
            </w:r>
            <w:r>
              <w:rPr>
                <w:rFonts w:ascii="Times New Roman" w:hAnsi="Times New Roman" w:eastAsia="Times New Roman" w:cs="Times New Roman"/>
                <w:sz w:val="21"/>
                <w:szCs w:val="21"/>
                <w:spacing w:val="-1"/>
              </w:rPr>
              <w:t>1#~6#</w:t>
            </w:r>
            <w:r>
              <w:rPr>
                <w:sz w:val="21"/>
                <w:szCs w:val="21"/>
                <w:spacing w:val="-1"/>
              </w:rPr>
              <w:t>）进水阀</w:t>
            </w:r>
          </w:p>
        </w:tc>
        <w:tc>
          <w:tcPr>
            <w:tcW w:w="2353" w:type="dxa"/>
            <w:vAlign w:val="top"/>
          </w:tcPr>
          <w:p>
            <w:pPr>
              <w:ind w:left="867"/>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DN500</w:t>
            </w:r>
          </w:p>
        </w:tc>
        <w:tc>
          <w:tcPr>
            <w:tcW w:w="866" w:type="dxa"/>
            <w:vAlign w:val="top"/>
          </w:tcPr>
          <w:p>
            <w:pPr>
              <w:ind w:left="387"/>
              <w:spacing w:before="91"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36" w:type="dxa"/>
            <w:vAlign w:val="top"/>
            <w:vMerge w:val="restart"/>
            <w:tcBorders>
              <w:bottom w:val="nil"/>
            </w:tcBorders>
          </w:tcPr>
          <w:p>
            <w:pPr>
              <w:pStyle w:val="TableText"/>
              <w:ind w:left="308"/>
              <w:spacing w:before="224" w:line="221" w:lineRule="auto"/>
              <w:rPr>
                <w:sz w:val="21"/>
                <w:szCs w:val="21"/>
              </w:rPr>
            </w:pPr>
            <w:r>
              <w:rPr>
                <w:sz w:val="21"/>
                <w:szCs w:val="21"/>
                <w:spacing w:val="-2"/>
              </w:rPr>
              <w:t>清水池</w:t>
            </w:r>
          </w:p>
        </w:tc>
        <w:tc>
          <w:tcPr>
            <w:tcW w:w="273" w:type="dxa"/>
            <w:vAlign w:val="top"/>
            <w:vMerge w:val="continue"/>
            <w:tcBorders>
              <w:top w:val="nil"/>
              <w:bottom w:val="nil"/>
            </w:tcBorders>
          </w:tcPr>
          <w:p>
            <w:pPr>
              <w:rPr>
                <w:rFonts w:ascii="Arial"/>
                <w:sz w:val="21"/>
              </w:rPr>
            </w:pPr>
            <w:r/>
          </w:p>
        </w:tc>
      </w:tr>
      <w:tr>
        <w:trPr>
          <w:trHeight w:val="329"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94"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2937" w:type="dxa"/>
            <w:vAlign w:val="top"/>
          </w:tcPr>
          <w:p>
            <w:pPr>
              <w:pStyle w:val="TableText"/>
              <w:ind w:left="366"/>
              <w:spacing w:before="61" w:line="226" w:lineRule="auto"/>
              <w:rPr>
                <w:sz w:val="21"/>
                <w:szCs w:val="21"/>
              </w:rPr>
            </w:pPr>
            <w:r>
              <w:rPr>
                <w:sz w:val="21"/>
                <w:szCs w:val="21"/>
                <w:spacing w:val="-1"/>
              </w:rPr>
              <w:t>清水池（</w:t>
            </w:r>
            <w:r>
              <w:rPr>
                <w:rFonts w:ascii="Times New Roman" w:hAnsi="Times New Roman" w:eastAsia="Times New Roman" w:cs="Times New Roman"/>
                <w:sz w:val="21"/>
                <w:szCs w:val="21"/>
                <w:spacing w:val="-1"/>
              </w:rPr>
              <w:t>1#~6#</w:t>
            </w:r>
            <w:r>
              <w:rPr>
                <w:sz w:val="21"/>
                <w:szCs w:val="21"/>
                <w:spacing w:val="-1"/>
              </w:rPr>
              <w:t>）出水阀</w:t>
            </w:r>
          </w:p>
        </w:tc>
        <w:tc>
          <w:tcPr>
            <w:tcW w:w="2353" w:type="dxa"/>
            <w:vAlign w:val="top"/>
          </w:tcPr>
          <w:p>
            <w:pPr>
              <w:ind w:left="867"/>
              <w:spacing w:before="94"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DN800</w:t>
            </w:r>
          </w:p>
        </w:tc>
        <w:tc>
          <w:tcPr>
            <w:tcW w:w="866" w:type="dxa"/>
            <w:vAlign w:val="top"/>
          </w:tcPr>
          <w:p>
            <w:pPr>
              <w:ind w:left="387"/>
              <w:spacing w:before="94"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422"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139"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2937" w:type="dxa"/>
            <w:vAlign w:val="top"/>
          </w:tcPr>
          <w:p>
            <w:pPr>
              <w:pStyle w:val="TableText"/>
              <w:ind w:left="1155"/>
              <w:spacing w:before="107" w:line="221" w:lineRule="auto"/>
              <w:rPr>
                <w:sz w:val="21"/>
                <w:szCs w:val="21"/>
              </w:rPr>
            </w:pPr>
            <w:r>
              <w:rPr>
                <w:sz w:val="21"/>
                <w:szCs w:val="21"/>
                <w:spacing w:val="-1"/>
              </w:rPr>
              <w:t>进药阀</w:t>
            </w:r>
          </w:p>
        </w:tc>
        <w:tc>
          <w:tcPr>
            <w:tcW w:w="2353" w:type="dxa"/>
            <w:vAlign w:val="top"/>
          </w:tcPr>
          <w:p>
            <w:pPr>
              <w:ind w:left="293"/>
              <w:spacing w:before="140"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KLA1K-Q911X-10S</w:t>
            </w:r>
          </w:p>
        </w:tc>
        <w:tc>
          <w:tcPr>
            <w:tcW w:w="866" w:type="dxa"/>
            <w:vAlign w:val="top"/>
          </w:tcPr>
          <w:p>
            <w:pPr>
              <w:ind w:left="382"/>
              <w:spacing w:before="139"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310" w:right="194" w:hanging="102"/>
              <w:spacing w:before="68" w:line="277" w:lineRule="auto"/>
              <w:rPr>
                <w:sz w:val="21"/>
                <w:szCs w:val="21"/>
              </w:rPr>
            </w:pPr>
            <w:r>
              <w:rPr>
                <w:sz w:val="21"/>
                <w:szCs w:val="21"/>
                <w:spacing w:val="-3"/>
              </w:rPr>
              <w:t>次氯酸钠</w:t>
            </w:r>
            <w:r>
              <w:rPr>
                <w:sz w:val="21"/>
                <w:szCs w:val="21"/>
              </w:rPr>
              <w:t xml:space="preserve"> </w:t>
            </w:r>
            <w:r>
              <w:rPr>
                <w:sz w:val="21"/>
                <w:szCs w:val="21"/>
                <w:spacing w:val="-2"/>
              </w:rPr>
              <w:t>投加间</w:t>
            </w:r>
          </w:p>
        </w:tc>
        <w:tc>
          <w:tcPr>
            <w:tcW w:w="273" w:type="dxa"/>
            <w:vAlign w:val="top"/>
            <w:vMerge w:val="continue"/>
            <w:tcBorders>
              <w:top w:val="nil"/>
              <w:bottom w:val="nil"/>
            </w:tcBorders>
          </w:tcPr>
          <w:p>
            <w:pPr>
              <w:rPr>
                <w:rFonts w:ascii="Arial"/>
                <w:sz w:val="21"/>
              </w:rPr>
            </w:pPr>
            <w:r/>
          </w:p>
        </w:tc>
      </w:tr>
      <w:tr>
        <w:trPr>
          <w:trHeight w:val="37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11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2937" w:type="dxa"/>
            <w:vAlign w:val="top"/>
          </w:tcPr>
          <w:p>
            <w:pPr>
              <w:pStyle w:val="TableText"/>
              <w:ind w:left="1175"/>
              <w:spacing w:before="83" w:line="221" w:lineRule="auto"/>
              <w:rPr>
                <w:sz w:val="21"/>
                <w:szCs w:val="21"/>
              </w:rPr>
            </w:pPr>
            <w:r>
              <w:rPr>
                <w:sz w:val="21"/>
                <w:szCs w:val="21"/>
                <w:spacing w:val="-6"/>
              </w:rPr>
              <w:t>出药阀</w:t>
            </w:r>
          </w:p>
        </w:tc>
        <w:tc>
          <w:tcPr>
            <w:tcW w:w="2353" w:type="dxa"/>
            <w:vAlign w:val="top"/>
          </w:tcPr>
          <w:p>
            <w:pPr>
              <w:ind w:left="293"/>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KLA1K-Q911X-10S</w:t>
            </w:r>
          </w:p>
        </w:tc>
        <w:tc>
          <w:tcPr>
            <w:tcW w:w="866" w:type="dxa"/>
            <w:vAlign w:val="top"/>
          </w:tcPr>
          <w:p>
            <w:pPr>
              <w:ind w:left="382"/>
              <w:spacing w:before="11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17"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87"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tc>
        <w:tc>
          <w:tcPr>
            <w:tcW w:w="2937" w:type="dxa"/>
            <w:vAlign w:val="top"/>
          </w:tcPr>
          <w:p>
            <w:pPr>
              <w:pStyle w:val="TableText"/>
              <w:ind w:left="533"/>
              <w:spacing w:before="54" w:line="221" w:lineRule="auto"/>
              <w:rPr>
                <w:sz w:val="21"/>
                <w:szCs w:val="21"/>
              </w:rPr>
            </w:pPr>
            <w:r>
              <w:rPr>
                <w:sz w:val="21"/>
                <w:szCs w:val="21"/>
                <w:spacing w:val="-2"/>
              </w:rPr>
              <w:t>次氯酸钠药液提升泵</w:t>
            </w:r>
          </w:p>
        </w:tc>
        <w:tc>
          <w:tcPr>
            <w:tcW w:w="2353" w:type="dxa"/>
            <w:vAlign w:val="top"/>
          </w:tcPr>
          <w:p>
            <w:pPr>
              <w:ind w:left="462"/>
              <w:spacing w:before="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GY-505PW-CV5</w:t>
            </w:r>
          </w:p>
        </w:tc>
        <w:tc>
          <w:tcPr>
            <w:tcW w:w="866" w:type="dxa"/>
            <w:vAlign w:val="top"/>
          </w:tcPr>
          <w:p>
            <w:pPr>
              <w:ind w:left="382"/>
              <w:spacing w:before="87"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12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tc>
        <w:tc>
          <w:tcPr>
            <w:tcW w:w="2937" w:type="dxa"/>
            <w:vAlign w:val="top"/>
          </w:tcPr>
          <w:p>
            <w:pPr>
              <w:pStyle w:val="TableText"/>
              <w:ind w:left="533"/>
              <w:spacing w:before="92" w:line="221" w:lineRule="auto"/>
              <w:rPr>
                <w:sz w:val="21"/>
                <w:szCs w:val="21"/>
              </w:rPr>
            </w:pPr>
            <w:r>
              <w:rPr>
                <w:sz w:val="21"/>
                <w:szCs w:val="21"/>
                <w:spacing w:val="-2"/>
              </w:rPr>
              <w:t>次氯酸钠药液计量泵</w:t>
            </w:r>
          </w:p>
        </w:tc>
        <w:tc>
          <w:tcPr>
            <w:tcW w:w="2353" w:type="dxa"/>
            <w:vAlign w:val="top"/>
          </w:tcPr>
          <w:p>
            <w:pPr>
              <w:ind w:left="183"/>
              <w:spacing w:before="12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XRE946-A76ATN7NN</w:t>
            </w:r>
          </w:p>
        </w:tc>
        <w:tc>
          <w:tcPr>
            <w:tcW w:w="866" w:type="dxa"/>
            <w:vAlign w:val="top"/>
          </w:tcPr>
          <w:p>
            <w:pPr>
              <w:ind w:left="386"/>
              <w:spacing w:before="12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3"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12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tc>
        <w:tc>
          <w:tcPr>
            <w:tcW w:w="2937" w:type="dxa"/>
            <w:vAlign w:val="top"/>
          </w:tcPr>
          <w:p>
            <w:pPr>
              <w:pStyle w:val="TableText"/>
              <w:ind w:left="449"/>
              <w:spacing w:before="93" w:line="234" w:lineRule="auto"/>
              <w:rPr>
                <w:rFonts w:ascii="Times New Roman" w:hAnsi="Times New Roman" w:eastAsia="Times New Roman" w:cs="Times New Roman"/>
                <w:sz w:val="21"/>
                <w:szCs w:val="21"/>
              </w:rPr>
            </w:pPr>
            <w:r>
              <w:rPr>
                <w:sz w:val="21"/>
                <w:szCs w:val="21"/>
                <w:spacing w:val="-3"/>
              </w:rPr>
              <w:t>次氯酸钠储液罐</w:t>
            </w:r>
            <w:r>
              <w:rPr>
                <w:sz w:val="21"/>
                <w:szCs w:val="21"/>
                <w:spacing w:val="-28"/>
              </w:rPr>
              <w:t xml:space="preserve"> </w:t>
            </w:r>
            <w:r>
              <w:rPr>
                <w:rFonts w:ascii="Times New Roman" w:hAnsi="Times New Roman" w:eastAsia="Times New Roman" w:cs="Times New Roman"/>
                <w:sz w:val="21"/>
                <w:szCs w:val="21"/>
                <w:spacing w:val="-3"/>
              </w:rPr>
              <w:t>1#~2#</w:t>
            </w:r>
          </w:p>
        </w:tc>
        <w:tc>
          <w:tcPr>
            <w:tcW w:w="2353" w:type="dxa"/>
            <w:vAlign w:val="top"/>
          </w:tcPr>
          <w:p>
            <w:pPr>
              <w:pStyle w:val="TableText"/>
              <w:ind w:left="515"/>
              <w:spacing w:before="77" w:line="283" w:lineRule="exact"/>
              <w:rPr>
                <w:rFonts w:ascii="Times New Roman" w:hAnsi="Times New Roman" w:eastAsia="Times New Roman" w:cs="Times New Roman"/>
                <w:sz w:val="13"/>
                <w:szCs w:val="13"/>
              </w:rPr>
            </w:pPr>
            <w:r>
              <w:rPr>
                <w:sz w:val="21"/>
                <w:szCs w:val="21"/>
                <w:spacing w:val="-2"/>
                <w:position w:val="1"/>
              </w:rPr>
              <w:t>单个容积</w:t>
            </w:r>
            <w:r>
              <w:rPr>
                <w:sz w:val="21"/>
                <w:szCs w:val="21"/>
                <w:spacing w:val="-44"/>
                <w:position w:val="1"/>
              </w:rPr>
              <w:t xml:space="preserve"> </w:t>
            </w:r>
            <w:r>
              <w:rPr>
                <w:rFonts w:ascii="Times New Roman" w:hAnsi="Times New Roman" w:eastAsia="Times New Roman" w:cs="Times New Roman"/>
                <w:sz w:val="21"/>
                <w:szCs w:val="21"/>
                <w:spacing w:val="-2"/>
                <w:position w:val="1"/>
              </w:rPr>
              <w:t>20m</w:t>
            </w:r>
            <w:r>
              <w:rPr>
                <w:rFonts w:ascii="Times New Roman" w:hAnsi="Times New Roman" w:eastAsia="Times New Roman" w:cs="Times New Roman"/>
                <w:sz w:val="13"/>
                <w:szCs w:val="13"/>
                <w:spacing w:val="-2"/>
                <w:position w:val="10"/>
              </w:rPr>
              <w:t>3</w:t>
            </w:r>
          </w:p>
        </w:tc>
        <w:tc>
          <w:tcPr>
            <w:tcW w:w="866" w:type="dxa"/>
            <w:vAlign w:val="top"/>
          </w:tcPr>
          <w:p>
            <w:pPr>
              <w:ind w:left="382"/>
              <w:spacing w:before="12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65"/>
              <w:spacing w:before="12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tc>
        <w:tc>
          <w:tcPr>
            <w:tcW w:w="2937" w:type="dxa"/>
            <w:vAlign w:val="top"/>
          </w:tcPr>
          <w:p>
            <w:pPr>
              <w:pStyle w:val="TableText"/>
              <w:ind w:left="946"/>
              <w:spacing w:before="93" w:line="220" w:lineRule="auto"/>
              <w:rPr>
                <w:sz w:val="21"/>
                <w:szCs w:val="21"/>
              </w:rPr>
            </w:pPr>
            <w:r>
              <w:rPr>
                <w:sz w:val="21"/>
                <w:szCs w:val="21"/>
                <w:spacing w:val="-1"/>
              </w:rPr>
              <w:t>粉碳上料机</w:t>
            </w:r>
          </w:p>
        </w:tc>
        <w:tc>
          <w:tcPr>
            <w:tcW w:w="2353" w:type="dxa"/>
            <w:vAlign w:val="top"/>
          </w:tcPr>
          <w:p>
            <w:pPr>
              <w:ind w:left="1145"/>
              <w:spacing w:before="12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6" w:type="dxa"/>
            <w:vAlign w:val="top"/>
          </w:tcPr>
          <w:p>
            <w:pPr>
              <w:ind w:left="402"/>
              <w:spacing w:before="12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10"/>
              <w:spacing w:before="68" w:line="221" w:lineRule="auto"/>
              <w:rPr>
                <w:sz w:val="21"/>
                <w:szCs w:val="21"/>
              </w:rPr>
            </w:pPr>
            <w:r>
              <w:rPr>
                <w:sz w:val="21"/>
                <w:szCs w:val="21"/>
                <w:spacing w:val="-2"/>
              </w:rPr>
              <w:t>投药间</w:t>
            </w:r>
          </w:p>
        </w:tc>
        <w:tc>
          <w:tcPr>
            <w:tcW w:w="273" w:type="dxa"/>
            <w:vAlign w:val="top"/>
            <w:vMerge w:val="continue"/>
            <w:tcBorders>
              <w:top w:val="nil"/>
              <w:bottom w:val="nil"/>
            </w:tcBorders>
          </w:tcPr>
          <w:p>
            <w:pPr>
              <w:rPr>
                <w:rFonts w:ascii="Arial"/>
                <w:sz w:val="21"/>
              </w:rPr>
            </w:pPr>
            <w:r/>
          </w:p>
        </w:tc>
      </w:tr>
      <w:tr>
        <w:trPr>
          <w:trHeight w:val="393"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2937" w:type="dxa"/>
            <w:vAlign w:val="top"/>
          </w:tcPr>
          <w:p>
            <w:pPr>
              <w:pStyle w:val="TableText"/>
              <w:ind w:left="1156"/>
              <w:spacing w:before="93" w:line="221" w:lineRule="auto"/>
              <w:rPr>
                <w:sz w:val="21"/>
                <w:szCs w:val="21"/>
              </w:rPr>
            </w:pPr>
            <w:r>
              <w:rPr>
                <w:sz w:val="21"/>
                <w:szCs w:val="21"/>
                <w:spacing w:val="-2"/>
              </w:rPr>
              <w:t>加碳管</w:t>
            </w:r>
          </w:p>
        </w:tc>
        <w:tc>
          <w:tcPr>
            <w:tcW w:w="2353" w:type="dxa"/>
            <w:vAlign w:val="top"/>
          </w:tcPr>
          <w:p>
            <w:pPr>
              <w:ind w:left="576"/>
              <w:spacing w:before="126" w:line="19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DN40/PVC-U</w:t>
            </w:r>
          </w:p>
        </w:tc>
        <w:tc>
          <w:tcPr>
            <w:tcW w:w="866" w:type="dxa"/>
            <w:vAlign w:val="top"/>
          </w:tcPr>
          <w:p>
            <w:pPr>
              <w:ind w:left="268"/>
              <w:spacing w:before="12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15m</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45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5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tc>
        <w:tc>
          <w:tcPr>
            <w:tcW w:w="2937" w:type="dxa"/>
            <w:vAlign w:val="top"/>
          </w:tcPr>
          <w:p>
            <w:pPr>
              <w:pStyle w:val="TableText"/>
              <w:ind w:left="803"/>
              <w:spacing w:before="125" w:line="221" w:lineRule="auto"/>
              <w:rPr>
                <w:sz w:val="21"/>
                <w:szCs w:val="21"/>
              </w:rPr>
            </w:pPr>
            <w:r>
              <w:rPr>
                <w:rFonts w:ascii="Times New Roman" w:hAnsi="Times New Roman" w:eastAsia="Times New Roman" w:cs="Times New Roman"/>
                <w:sz w:val="21"/>
                <w:szCs w:val="21"/>
                <w:spacing w:val="-3"/>
              </w:rPr>
              <w:t>PAM </w:t>
            </w:r>
            <w:r>
              <w:rPr>
                <w:sz w:val="21"/>
                <w:szCs w:val="21"/>
                <w:spacing w:val="-3"/>
              </w:rPr>
              <w:t>投加装置</w:t>
            </w:r>
          </w:p>
        </w:tc>
        <w:tc>
          <w:tcPr>
            <w:tcW w:w="2353" w:type="dxa"/>
            <w:vAlign w:val="top"/>
          </w:tcPr>
          <w:p>
            <w:pPr>
              <w:ind w:left="665"/>
              <w:spacing w:before="15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TCZB-2000</w:t>
            </w:r>
          </w:p>
        </w:tc>
        <w:tc>
          <w:tcPr>
            <w:tcW w:w="866" w:type="dxa"/>
            <w:vAlign w:val="top"/>
          </w:tcPr>
          <w:p>
            <w:pPr>
              <w:ind w:left="402"/>
              <w:spacing w:before="15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3"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tc>
        <w:tc>
          <w:tcPr>
            <w:tcW w:w="2937" w:type="dxa"/>
            <w:vAlign w:val="top"/>
          </w:tcPr>
          <w:p>
            <w:pPr>
              <w:pStyle w:val="TableText"/>
              <w:ind w:left="1051"/>
              <w:spacing w:before="93" w:line="220" w:lineRule="auto"/>
              <w:rPr>
                <w:sz w:val="21"/>
                <w:szCs w:val="21"/>
              </w:rPr>
            </w:pPr>
            <w:r>
              <w:rPr>
                <w:sz w:val="21"/>
                <w:szCs w:val="21"/>
                <w:spacing w:val="-1"/>
              </w:rPr>
              <w:t>进药电机</w:t>
            </w:r>
          </w:p>
        </w:tc>
        <w:tc>
          <w:tcPr>
            <w:tcW w:w="2353" w:type="dxa"/>
            <w:vAlign w:val="top"/>
          </w:tcPr>
          <w:p>
            <w:pPr>
              <w:ind w:left="148"/>
              <w:spacing w:before="12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GDVP 71M1-4 0.25KW</w:t>
            </w:r>
          </w:p>
        </w:tc>
        <w:tc>
          <w:tcPr>
            <w:tcW w:w="866" w:type="dxa"/>
            <w:vAlign w:val="top"/>
          </w:tcPr>
          <w:p>
            <w:pPr>
              <w:ind w:left="402"/>
              <w:spacing w:before="12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tc>
        <w:tc>
          <w:tcPr>
            <w:tcW w:w="2937" w:type="dxa"/>
            <w:vAlign w:val="top"/>
          </w:tcPr>
          <w:p>
            <w:pPr>
              <w:pStyle w:val="TableText"/>
              <w:ind w:left="1155"/>
              <w:spacing w:before="92" w:line="220" w:lineRule="auto"/>
              <w:rPr>
                <w:sz w:val="21"/>
                <w:szCs w:val="21"/>
              </w:rPr>
            </w:pPr>
            <w:r>
              <w:rPr>
                <w:sz w:val="21"/>
                <w:szCs w:val="21"/>
                <w:spacing w:val="-1"/>
              </w:rPr>
              <w:t>搅拌机</w:t>
            </w:r>
          </w:p>
        </w:tc>
        <w:tc>
          <w:tcPr>
            <w:tcW w:w="2353" w:type="dxa"/>
            <w:vAlign w:val="top"/>
          </w:tcPr>
          <w:p>
            <w:pPr>
              <w:ind w:left="132"/>
              <w:spacing w:before="12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CM12-4-750-TJ    750W</w:t>
            </w:r>
          </w:p>
        </w:tc>
        <w:tc>
          <w:tcPr>
            <w:tcW w:w="866" w:type="dxa"/>
            <w:vAlign w:val="top"/>
          </w:tcPr>
          <w:p>
            <w:pPr>
              <w:ind w:left="382"/>
              <w:spacing w:before="12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2937" w:type="dxa"/>
            <w:vAlign w:val="top"/>
          </w:tcPr>
          <w:p>
            <w:pPr>
              <w:pStyle w:val="TableText"/>
              <w:ind w:left="1156"/>
              <w:spacing w:before="94" w:line="220" w:lineRule="auto"/>
              <w:rPr>
                <w:sz w:val="21"/>
                <w:szCs w:val="21"/>
              </w:rPr>
            </w:pPr>
            <w:r>
              <w:rPr>
                <w:sz w:val="21"/>
                <w:szCs w:val="21"/>
                <w:spacing w:val="-2"/>
              </w:rPr>
              <w:t>减速机</w:t>
            </w:r>
          </w:p>
        </w:tc>
        <w:tc>
          <w:tcPr>
            <w:tcW w:w="2353" w:type="dxa"/>
            <w:vAlign w:val="top"/>
          </w:tcPr>
          <w:p>
            <w:pPr>
              <w:ind w:left="586"/>
              <w:spacing w:before="12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SV-C12#</w:t>
            </w:r>
            <w:r>
              <w:rPr>
                <w:rFonts w:ascii="Times New Roman" w:hAnsi="Times New Roman" w:eastAsia="Times New Roman" w:cs="Times New Roman"/>
                <w:sz w:val="21"/>
                <w:szCs w:val="21"/>
                <w:spacing w:val="24"/>
              </w:rPr>
              <w:t xml:space="preserve"> </w:t>
            </w:r>
            <w:r>
              <w:rPr>
                <w:rFonts w:ascii="Times New Roman" w:hAnsi="Times New Roman" w:eastAsia="Times New Roman" w:cs="Times New Roman"/>
                <w:sz w:val="21"/>
                <w:szCs w:val="21"/>
                <w:spacing w:val="-5"/>
              </w:rPr>
              <w:t>1/10</w:t>
            </w:r>
          </w:p>
        </w:tc>
        <w:tc>
          <w:tcPr>
            <w:tcW w:w="866" w:type="dxa"/>
            <w:vAlign w:val="top"/>
          </w:tcPr>
          <w:p>
            <w:pPr>
              <w:ind w:left="382"/>
              <w:spacing w:before="12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3"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2937" w:type="dxa"/>
            <w:vAlign w:val="top"/>
          </w:tcPr>
          <w:p>
            <w:pPr>
              <w:pStyle w:val="TableText"/>
              <w:ind w:left="1155"/>
              <w:spacing w:before="94" w:line="221" w:lineRule="auto"/>
              <w:rPr>
                <w:sz w:val="21"/>
                <w:szCs w:val="21"/>
              </w:rPr>
            </w:pPr>
            <w:r>
              <w:rPr>
                <w:sz w:val="21"/>
                <w:szCs w:val="21"/>
                <w:spacing w:val="-1"/>
              </w:rPr>
              <w:t>进水阀</w:t>
            </w:r>
          </w:p>
        </w:tc>
        <w:tc>
          <w:tcPr>
            <w:tcW w:w="2353" w:type="dxa"/>
            <w:vAlign w:val="top"/>
          </w:tcPr>
          <w:p>
            <w:pPr>
              <w:ind w:left="920"/>
              <w:spacing w:before="13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DN25</w:t>
            </w:r>
          </w:p>
        </w:tc>
        <w:tc>
          <w:tcPr>
            <w:tcW w:w="866" w:type="dxa"/>
            <w:vAlign w:val="top"/>
          </w:tcPr>
          <w:p>
            <w:pPr>
              <w:ind w:left="381"/>
              <w:spacing w:before="12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tc>
        <w:tc>
          <w:tcPr>
            <w:tcW w:w="2937" w:type="dxa"/>
            <w:vAlign w:val="top"/>
          </w:tcPr>
          <w:p>
            <w:pPr>
              <w:pStyle w:val="TableText"/>
              <w:ind w:left="1159"/>
              <w:spacing w:before="95" w:line="221" w:lineRule="auto"/>
              <w:rPr>
                <w:sz w:val="21"/>
                <w:szCs w:val="21"/>
              </w:rPr>
            </w:pPr>
            <w:r>
              <w:rPr>
                <w:sz w:val="21"/>
                <w:szCs w:val="21"/>
                <w:spacing w:val="-2"/>
              </w:rPr>
              <w:t>投加阀</w:t>
            </w:r>
          </w:p>
        </w:tc>
        <w:tc>
          <w:tcPr>
            <w:tcW w:w="2353" w:type="dxa"/>
            <w:vAlign w:val="top"/>
          </w:tcPr>
          <w:p>
            <w:pPr>
              <w:ind w:left="920"/>
              <w:spacing w:before="13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DN40</w:t>
            </w:r>
          </w:p>
        </w:tc>
        <w:tc>
          <w:tcPr>
            <w:tcW w:w="866" w:type="dxa"/>
            <w:vAlign w:val="top"/>
          </w:tcPr>
          <w:p>
            <w:pPr>
              <w:ind w:left="381"/>
              <w:spacing w:before="12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3"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tc>
        <w:tc>
          <w:tcPr>
            <w:tcW w:w="2937" w:type="dxa"/>
            <w:vAlign w:val="top"/>
          </w:tcPr>
          <w:p>
            <w:pPr>
              <w:pStyle w:val="TableText"/>
              <w:ind w:left="947"/>
              <w:spacing w:before="94" w:line="221" w:lineRule="auto"/>
              <w:rPr>
                <w:sz w:val="21"/>
                <w:szCs w:val="21"/>
              </w:rPr>
            </w:pPr>
            <w:r>
              <w:rPr>
                <w:sz w:val="21"/>
                <w:szCs w:val="21"/>
                <w:spacing w:val="-1"/>
              </w:rPr>
              <w:t>加药螺杆泵</w:t>
            </w:r>
          </w:p>
        </w:tc>
        <w:tc>
          <w:tcPr>
            <w:tcW w:w="2353" w:type="dxa"/>
            <w:vAlign w:val="top"/>
          </w:tcPr>
          <w:p>
            <w:pPr>
              <w:ind w:left="595"/>
              <w:spacing w:before="12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0.75</w:t>
            </w:r>
            <w:r>
              <w:rPr>
                <w:rFonts w:ascii="Times New Roman" w:hAnsi="Times New Roman" w:eastAsia="Times New Roman" w:cs="Times New Roman"/>
                <w:sz w:val="21"/>
                <w:szCs w:val="21"/>
              </w:rPr>
              <w:t>kw</w:t>
            </w:r>
            <w:r>
              <w:rPr>
                <w:rFonts w:ascii="Times New Roman" w:hAnsi="Times New Roman" w:eastAsia="Times New Roman" w:cs="Times New Roman"/>
                <w:sz w:val="21"/>
                <w:szCs w:val="21"/>
                <w:spacing w:val="26"/>
              </w:rPr>
              <w:t xml:space="preserve"> </w:t>
            </w:r>
            <w:r>
              <w:rPr>
                <w:rFonts w:ascii="Times New Roman" w:hAnsi="Times New Roman" w:eastAsia="Times New Roman" w:cs="Times New Roman"/>
                <w:sz w:val="21"/>
                <w:szCs w:val="21"/>
                <w:spacing w:val="1"/>
              </w:rPr>
              <w:t>1m²/h</w:t>
            </w:r>
          </w:p>
        </w:tc>
        <w:tc>
          <w:tcPr>
            <w:tcW w:w="866" w:type="dxa"/>
            <w:vAlign w:val="top"/>
          </w:tcPr>
          <w:p>
            <w:pPr>
              <w:ind w:left="382"/>
              <w:spacing w:before="12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91"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12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tc>
        <w:tc>
          <w:tcPr>
            <w:tcW w:w="2937" w:type="dxa"/>
            <w:vAlign w:val="top"/>
          </w:tcPr>
          <w:p>
            <w:pPr>
              <w:pStyle w:val="TableText"/>
              <w:ind w:left="972"/>
              <w:spacing w:before="93" w:line="222" w:lineRule="auto"/>
              <w:rPr>
                <w:sz w:val="21"/>
                <w:szCs w:val="21"/>
              </w:rPr>
            </w:pPr>
            <w:r>
              <w:rPr>
                <w:sz w:val="21"/>
                <w:szCs w:val="21"/>
                <w:spacing w:val="-6"/>
              </w:rPr>
              <w:t>电磁流量计</w:t>
            </w:r>
          </w:p>
        </w:tc>
        <w:tc>
          <w:tcPr>
            <w:tcW w:w="2353" w:type="dxa"/>
            <w:vAlign w:val="top"/>
          </w:tcPr>
          <w:p>
            <w:pPr>
              <w:ind w:left="566"/>
              <w:spacing w:before="12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5L4C25-1503/0</w:t>
            </w:r>
          </w:p>
        </w:tc>
        <w:tc>
          <w:tcPr>
            <w:tcW w:w="866" w:type="dxa"/>
            <w:vAlign w:val="top"/>
          </w:tcPr>
          <w:p>
            <w:pPr>
              <w:ind w:left="382"/>
              <w:spacing w:before="12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5"/>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tc>
        <w:tc>
          <w:tcPr>
            <w:tcW w:w="2937" w:type="dxa"/>
            <w:vAlign w:val="top"/>
          </w:tcPr>
          <w:p>
            <w:pPr>
              <w:pStyle w:val="TableText"/>
              <w:ind w:left="909"/>
              <w:spacing w:before="62" w:line="221" w:lineRule="auto"/>
              <w:rPr>
                <w:sz w:val="21"/>
                <w:szCs w:val="21"/>
              </w:rPr>
            </w:pPr>
            <w:r>
              <w:rPr>
                <w:rFonts w:ascii="Times New Roman" w:hAnsi="Times New Roman" w:eastAsia="Times New Roman" w:cs="Times New Roman"/>
                <w:sz w:val="21"/>
                <w:szCs w:val="21"/>
                <w:spacing w:val="-3"/>
              </w:rPr>
              <w:t>PAM </w:t>
            </w:r>
            <w:r>
              <w:rPr>
                <w:sz w:val="21"/>
                <w:szCs w:val="21"/>
                <w:spacing w:val="-3"/>
              </w:rPr>
              <w:t>制备箱</w:t>
            </w:r>
          </w:p>
        </w:tc>
        <w:tc>
          <w:tcPr>
            <w:tcW w:w="2353" w:type="dxa"/>
            <w:vAlign w:val="top"/>
          </w:tcPr>
          <w:p>
            <w:pPr>
              <w:ind w:left="1145"/>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6" w:type="dxa"/>
            <w:vAlign w:val="top"/>
          </w:tcPr>
          <w:p>
            <w:pPr>
              <w:ind w:left="402"/>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2"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2937" w:type="dxa"/>
            <w:vAlign w:val="top"/>
          </w:tcPr>
          <w:p>
            <w:pPr>
              <w:pStyle w:val="TableText"/>
              <w:ind w:left="651"/>
              <w:spacing w:before="59" w:line="221" w:lineRule="auto"/>
              <w:rPr>
                <w:sz w:val="21"/>
                <w:szCs w:val="21"/>
              </w:rPr>
            </w:pPr>
            <w:r>
              <w:rPr>
                <w:sz w:val="21"/>
                <w:szCs w:val="21"/>
                <w:spacing w:val="-3"/>
              </w:rPr>
              <w:t>出厂水在线浊度仪</w:t>
            </w:r>
          </w:p>
        </w:tc>
        <w:tc>
          <w:tcPr>
            <w:tcW w:w="2353" w:type="dxa"/>
            <w:vAlign w:val="top"/>
          </w:tcPr>
          <w:p>
            <w:pPr>
              <w:ind w:left="924"/>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1720E</w:t>
            </w:r>
          </w:p>
        </w:tc>
        <w:tc>
          <w:tcPr>
            <w:tcW w:w="866" w:type="dxa"/>
            <w:vAlign w:val="top"/>
          </w:tcPr>
          <w:p>
            <w:pPr>
              <w:ind w:left="386"/>
              <w:spacing w:before="92"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36"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00"/>
              <w:spacing w:before="69" w:line="221" w:lineRule="auto"/>
              <w:rPr>
                <w:sz w:val="21"/>
                <w:szCs w:val="21"/>
              </w:rPr>
            </w:pPr>
            <w:r>
              <w:rPr>
                <w:sz w:val="21"/>
                <w:szCs w:val="21"/>
                <w:spacing w:val="-1"/>
              </w:rPr>
              <w:t>送水泵房</w:t>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w:t>
            </w:r>
          </w:p>
        </w:tc>
        <w:tc>
          <w:tcPr>
            <w:tcW w:w="2937" w:type="dxa"/>
            <w:vAlign w:val="top"/>
          </w:tcPr>
          <w:p>
            <w:pPr>
              <w:pStyle w:val="TableText"/>
              <w:ind w:left="651"/>
              <w:spacing w:before="61" w:line="221" w:lineRule="auto"/>
              <w:rPr>
                <w:sz w:val="21"/>
                <w:szCs w:val="21"/>
              </w:rPr>
            </w:pPr>
            <w:r>
              <w:rPr>
                <w:sz w:val="21"/>
                <w:szCs w:val="21"/>
                <w:spacing w:val="-3"/>
              </w:rPr>
              <w:t>出厂水在线余氯仪</w:t>
            </w:r>
          </w:p>
        </w:tc>
        <w:tc>
          <w:tcPr>
            <w:tcW w:w="2353" w:type="dxa"/>
            <w:vAlign w:val="top"/>
          </w:tcPr>
          <w:p>
            <w:pPr>
              <w:ind w:left="943"/>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CL17</w:t>
            </w:r>
          </w:p>
        </w:tc>
        <w:tc>
          <w:tcPr>
            <w:tcW w:w="866" w:type="dxa"/>
            <w:vAlign w:val="top"/>
          </w:tcPr>
          <w:p>
            <w:pPr>
              <w:ind w:left="381"/>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2"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w:t>
            </w:r>
          </w:p>
        </w:tc>
        <w:tc>
          <w:tcPr>
            <w:tcW w:w="2937" w:type="dxa"/>
            <w:vAlign w:val="top"/>
          </w:tcPr>
          <w:p>
            <w:pPr>
              <w:pStyle w:val="TableText"/>
              <w:ind w:left="860"/>
              <w:spacing w:before="59" w:line="221" w:lineRule="auto"/>
              <w:rPr>
                <w:sz w:val="21"/>
                <w:szCs w:val="21"/>
              </w:rPr>
            </w:pPr>
            <w:r>
              <w:rPr>
                <w:sz w:val="21"/>
                <w:szCs w:val="21"/>
                <w:spacing w:val="-4"/>
              </w:rPr>
              <w:t>出厂水取样泵</w:t>
            </w:r>
          </w:p>
        </w:tc>
        <w:tc>
          <w:tcPr>
            <w:tcW w:w="2353" w:type="dxa"/>
            <w:vAlign w:val="top"/>
          </w:tcPr>
          <w:p>
            <w:pPr>
              <w:ind w:left="324"/>
              <w:spacing w:before="92"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MHI203-1/10-220V</w:t>
            </w:r>
          </w:p>
        </w:tc>
        <w:tc>
          <w:tcPr>
            <w:tcW w:w="866" w:type="dxa"/>
            <w:vAlign w:val="top"/>
          </w:tcPr>
          <w:p>
            <w:pPr>
              <w:ind w:left="402"/>
              <w:spacing w:before="92"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7"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5"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w:t>
            </w:r>
          </w:p>
        </w:tc>
        <w:tc>
          <w:tcPr>
            <w:tcW w:w="2937" w:type="dxa"/>
            <w:vAlign w:val="top"/>
          </w:tcPr>
          <w:p>
            <w:pPr>
              <w:pStyle w:val="TableText"/>
              <w:ind w:left="1155"/>
              <w:spacing w:before="62" w:line="221" w:lineRule="auto"/>
              <w:rPr>
                <w:sz w:val="21"/>
                <w:szCs w:val="21"/>
              </w:rPr>
            </w:pPr>
            <w:r>
              <w:rPr>
                <w:sz w:val="21"/>
                <w:szCs w:val="21"/>
                <w:spacing w:val="-1"/>
              </w:rPr>
              <w:t>进水阀</w:t>
            </w:r>
          </w:p>
        </w:tc>
        <w:tc>
          <w:tcPr>
            <w:tcW w:w="2353" w:type="dxa"/>
            <w:vAlign w:val="top"/>
          </w:tcPr>
          <w:p>
            <w:pPr>
              <w:ind w:left="867"/>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DN200</w:t>
            </w:r>
          </w:p>
        </w:tc>
        <w:tc>
          <w:tcPr>
            <w:tcW w:w="866" w:type="dxa"/>
            <w:vAlign w:val="top"/>
          </w:tcPr>
          <w:p>
            <w:pPr>
              <w:ind w:left="391"/>
              <w:spacing w:before="95"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1" w:line="22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w:t>
            </w:r>
          </w:p>
        </w:tc>
        <w:tc>
          <w:tcPr>
            <w:tcW w:w="2937" w:type="dxa"/>
            <w:vAlign w:val="top"/>
          </w:tcPr>
          <w:p>
            <w:pPr>
              <w:pStyle w:val="TableText"/>
              <w:ind w:left="1175"/>
              <w:spacing w:before="58" w:line="221" w:lineRule="auto"/>
              <w:rPr>
                <w:sz w:val="21"/>
                <w:szCs w:val="21"/>
              </w:rPr>
            </w:pPr>
            <w:r>
              <w:rPr>
                <w:sz w:val="21"/>
                <w:szCs w:val="21"/>
                <w:spacing w:val="-6"/>
              </w:rPr>
              <w:t>出水阀</w:t>
            </w:r>
          </w:p>
        </w:tc>
        <w:tc>
          <w:tcPr>
            <w:tcW w:w="2353" w:type="dxa"/>
            <w:vAlign w:val="top"/>
          </w:tcPr>
          <w:p>
            <w:pPr>
              <w:ind w:left="867"/>
              <w:spacing w:before="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DN200</w:t>
            </w:r>
          </w:p>
        </w:tc>
        <w:tc>
          <w:tcPr>
            <w:tcW w:w="866" w:type="dxa"/>
            <w:vAlign w:val="top"/>
          </w:tcPr>
          <w:p>
            <w:pPr>
              <w:ind w:left="391"/>
              <w:spacing w:before="91" w:line="22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w:t>
            </w:r>
          </w:p>
        </w:tc>
        <w:tc>
          <w:tcPr>
            <w:tcW w:w="2937" w:type="dxa"/>
            <w:vAlign w:val="top"/>
          </w:tcPr>
          <w:p>
            <w:pPr>
              <w:pStyle w:val="TableText"/>
              <w:ind w:left="952"/>
              <w:spacing w:before="61" w:line="221" w:lineRule="auto"/>
              <w:rPr>
                <w:sz w:val="21"/>
                <w:szCs w:val="21"/>
              </w:rPr>
            </w:pPr>
            <w:r>
              <w:rPr>
                <w:sz w:val="21"/>
                <w:szCs w:val="21"/>
                <w:spacing w:val="-2"/>
              </w:rPr>
              <w:t>原水取水泵</w:t>
            </w:r>
          </w:p>
        </w:tc>
        <w:tc>
          <w:tcPr>
            <w:tcW w:w="2353" w:type="dxa"/>
            <w:vAlign w:val="top"/>
          </w:tcPr>
          <w:p>
            <w:pPr>
              <w:pStyle w:val="TableText"/>
              <w:ind w:left="237"/>
              <w:spacing w:before="61" w:line="221" w:lineRule="auto"/>
              <w:rPr>
                <w:sz w:val="21"/>
                <w:szCs w:val="21"/>
              </w:rPr>
            </w:pPr>
            <w:r>
              <w:rPr>
                <w:sz w:val="21"/>
                <w:szCs w:val="21"/>
                <w:spacing w:val="-1"/>
              </w:rPr>
              <w:t>单级双吸卧式离心泵</w:t>
            </w:r>
          </w:p>
        </w:tc>
        <w:tc>
          <w:tcPr>
            <w:tcW w:w="866" w:type="dxa"/>
            <w:vAlign w:val="top"/>
          </w:tcPr>
          <w:p>
            <w:pPr>
              <w:ind w:left="381"/>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36" w:type="dxa"/>
            <w:vAlign w:val="top"/>
            <w:vMerge w:val="continue"/>
            <w:tcBorders>
              <w:top w:val="nil"/>
              <w:bottom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1" w:line="22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w:t>
            </w:r>
          </w:p>
        </w:tc>
        <w:tc>
          <w:tcPr>
            <w:tcW w:w="2937" w:type="dxa"/>
            <w:vAlign w:val="top"/>
          </w:tcPr>
          <w:p>
            <w:pPr>
              <w:pStyle w:val="TableText"/>
              <w:ind w:left="950"/>
              <w:spacing w:before="58" w:line="221" w:lineRule="auto"/>
              <w:rPr>
                <w:sz w:val="21"/>
                <w:szCs w:val="21"/>
              </w:rPr>
            </w:pPr>
            <w:r>
              <w:rPr>
                <w:sz w:val="21"/>
                <w:szCs w:val="21"/>
                <w:spacing w:val="-2"/>
              </w:rPr>
              <w:t>离心清水泵</w:t>
            </w:r>
          </w:p>
        </w:tc>
        <w:tc>
          <w:tcPr>
            <w:tcW w:w="2353" w:type="dxa"/>
            <w:vAlign w:val="top"/>
          </w:tcPr>
          <w:p>
            <w:pPr>
              <w:pStyle w:val="TableText"/>
              <w:ind w:left="237"/>
              <w:spacing w:before="58" w:line="221" w:lineRule="auto"/>
              <w:rPr>
                <w:sz w:val="21"/>
                <w:szCs w:val="21"/>
              </w:rPr>
            </w:pPr>
            <w:r>
              <w:rPr>
                <w:sz w:val="21"/>
                <w:szCs w:val="21"/>
                <w:spacing w:val="-1"/>
              </w:rPr>
              <w:t>单级双吸卧式离心泵</w:t>
            </w:r>
          </w:p>
        </w:tc>
        <w:tc>
          <w:tcPr>
            <w:tcW w:w="866" w:type="dxa"/>
            <w:vAlign w:val="top"/>
          </w:tcPr>
          <w:p>
            <w:pPr>
              <w:ind w:left="386"/>
              <w:spacing w:before="91" w:line="22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36" w:type="dxa"/>
            <w:vAlign w:val="top"/>
            <w:vMerge w:val="continue"/>
            <w:tcBorders>
              <w:top w:val="nil"/>
            </w:tcBorders>
          </w:tcPr>
          <w:p>
            <w:pPr>
              <w:rPr>
                <w:rFonts w:ascii="Arial"/>
                <w:sz w:val="21"/>
              </w:rPr>
            </w:pPr>
            <w:r/>
          </w:p>
        </w:tc>
        <w:tc>
          <w:tcPr>
            <w:tcW w:w="273"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vMerge w:val="continue"/>
            <w:tcBorders>
              <w:top w:val="nil"/>
              <w:bottom w:val="nil"/>
            </w:tcBorders>
          </w:tcPr>
          <w:p>
            <w:pPr>
              <w:rPr>
                <w:rFonts w:ascii="Arial"/>
                <w:sz w:val="21"/>
              </w:rPr>
            </w:pPr>
            <w:r/>
          </w:p>
        </w:tc>
        <w:tc>
          <w:tcPr>
            <w:tcW w:w="904" w:type="dxa"/>
            <w:vAlign w:val="top"/>
          </w:tcPr>
          <w:p>
            <w:pPr>
              <w:ind w:left="349"/>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w:t>
            </w:r>
          </w:p>
        </w:tc>
        <w:tc>
          <w:tcPr>
            <w:tcW w:w="2937" w:type="dxa"/>
            <w:vAlign w:val="top"/>
          </w:tcPr>
          <w:p>
            <w:pPr>
              <w:pStyle w:val="TableText"/>
              <w:ind w:left="843"/>
              <w:spacing w:before="61" w:line="221" w:lineRule="auto"/>
              <w:rPr>
                <w:sz w:val="21"/>
                <w:szCs w:val="21"/>
              </w:rPr>
            </w:pPr>
            <w:r>
              <w:rPr>
                <w:sz w:val="21"/>
                <w:szCs w:val="21"/>
                <w:spacing w:val="-2"/>
              </w:rPr>
              <w:t>滤前水浊度仪</w:t>
            </w:r>
          </w:p>
        </w:tc>
        <w:tc>
          <w:tcPr>
            <w:tcW w:w="2353" w:type="dxa"/>
            <w:vAlign w:val="top"/>
          </w:tcPr>
          <w:p>
            <w:pPr>
              <w:ind w:left="1145"/>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6" w:type="dxa"/>
            <w:vAlign w:val="top"/>
          </w:tcPr>
          <w:p>
            <w:pPr>
              <w:ind w:left="388"/>
              <w:spacing w:before="94"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36" w:type="dxa"/>
            <w:vAlign w:val="top"/>
            <w:vMerge w:val="restart"/>
            <w:tcBorders>
              <w:bottom w:val="nil"/>
            </w:tcBorders>
          </w:tcPr>
          <w:p>
            <w:pPr>
              <w:pStyle w:val="TableText"/>
              <w:ind w:left="202"/>
              <w:spacing w:before="226" w:line="221" w:lineRule="auto"/>
              <w:rPr>
                <w:sz w:val="21"/>
                <w:szCs w:val="21"/>
              </w:rPr>
            </w:pPr>
            <w:r>
              <w:rPr>
                <w:sz w:val="21"/>
                <w:szCs w:val="21"/>
                <w:spacing w:val="-2"/>
              </w:rPr>
              <w:t>计量泵间</w:t>
            </w:r>
          </w:p>
        </w:tc>
        <w:tc>
          <w:tcPr>
            <w:tcW w:w="273" w:type="dxa"/>
            <w:vAlign w:val="top"/>
            <w:vMerge w:val="continue"/>
            <w:tcBorders>
              <w:top w:val="nil"/>
              <w:bottom w:val="nil"/>
            </w:tcBorders>
          </w:tcPr>
          <w:p>
            <w:pPr>
              <w:rPr>
                <w:rFonts w:ascii="Arial"/>
                <w:sz w:val="21"/>
              </w:rPr>
            </w:pPr>
            <w:r/>
          </w:p>
        </w:tc>
      </w:tr>
      <w:tr>
        <w:trPr>
          <w:trHeight w:val="338" w:hRule="atLeast"/>
        </w:trPr>
        <w:tc>
          <w:tcPr>
            <w:tcW w:w="696" w:type="dxa"/>
            <w:vAlign w:val="top"/>
            <w:vMerge w:val="continue"/>
            <w:tcBorders>
              <w:top w:val="nil"/>
            </w:tcBorders>
          </w:tcPr>
          <w:p>
            <w:pPr>
              <w:rPr>
                <w:rFonts w:ascii="Arial"/>
                <w:sz w:val="21"/>
              </w:rPr>
            </w:pPr>
            <w:r/>
          </w:p>
        </w:tc>
        <w:tc>
          <w:tcPr>
            <w:tcW w:w="269" w:type="dxa"/>
            <w:vAlign w:val="top"/>
            <w:vMerge w:val="continue"/>
            <w:tcBorders>
              <w:top w:val="nil"/>
            </w:tcBorders>
          </w:tcPr>
          <w:p>
            <w:pPr>
              <w:rPr>
                <w:rFonts w:ascii="Arial"/>
                <w:sz w:val="21"/>
              </w:rPr>
            </w:pPr>
            <w:r/>
          </w:p>
        </w:tc>
        <w:tc>
          <w:tcPr>
            <w:tcW w:w="904" w:type="dxa"/>
            <w:vAlign w:val="top"/>
          </w:tcPr>
          <w:p>
            <w:pPr>
              <w:ind w:left="349"/>
              <w:spacing w:before="9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w:t>
            </w:r>
          </w:p>
        </w:tc>
        <w:tc>
          <w:tcPr>
            <w:tcW w:w="2937" w:type="dxa"/>
            <w:vAlign w:val="top"/>
          </w:tcPr>
          <w:p>
            <w:pPr>
              <w:pStyle w:val="TableText"/>
              <w:ind w:left="843"/>
              <w:spacing w:before="58" w:line="221" w:lineRule="auto"/>
              <w:rPr>
                <w:sz w:val="21"/>
                <w:szCs w:val="21"/>
              </w:rPr>
            </w:pPr>
            <w:r>
              <w:rPr>
                <w:sz w:val="21"/>
                <w:szCs w:val="21"/>
                <w:spacing w:val="-1"/>
              </w:rPr>
              <w:t>滤前后浊度仪</w:t>
            </w:r>
          </w:p>
        </w:tc>
        <w:tc>
          <w:tcPr>
            <w:tcW w:w="2353" w:type="dxa"/>
            <w:vAlign w:val="top"/>
          </w:tcPr>
          <w:p>
            <w:pPr>
              <w:ind w:left="1145"/>
              <w:spacing w:before="9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6" w:type="dxa"/>
            <w:vAlign w:val="top"/>
          </w:tcPr>
          <w:p>
            <w:pPr>
              <w:ind w:left="386"/>
              <w:spacing w:before="9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36" w:type="dxa"/>
            <w:vAlign w:val="top"/>
            <w:vMerge w:val="continue"/>
            <w:tcBorders>
              <w:top w:val="nil"/>
            </w:tcBorders>
          </w:tcPr>
          <w:p>
            <w:pPr>
              <w:rPr>
                <w:rFonts w:ascii="Arial"/>
                <w:sz w:val="21"/>
              </w:rPr>
            </w:pPr>
            <w:r/>
          </w:p>
        </w:tc>
        <w:tc>
          <w:tcPr>
            <w:tcW w:w="273" w:type="dxa"/>
            <w:vAlign w:val="top"/>
            <w:vMerge w:val="continue"/>
            <w:tcBorders>
              <w:top w:val="nil"/>
            </w:tcBorders>
          </w:tcPr>
          <w:p>
            <w:pPr>
              <w:rPr>
                <w:rFonts w:ascii="Arial"/>
                <w:sz w:val="21"/>
              </w:rPr>
            </w:pPr>
            <w:r/>
          </w:p>
        </w:tc>
      </w:tr>
    </w:tbl>
    <w:p>
      <w:pPr>
        <w:pStyle w:val="BodyText"/>
        <w:rPr/>
      </w:pPr>
      <w:r/>
    </w:p>
    <w:p>
      <w:pPr>
        <w:sectPr>
          <w:footerReference w:type="default" r:id="rId19"/>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01"/>
        <w:gridCol w:w="168"/>
        <w:gridCol w:w="904"/>
        <w:gridCol w:w="185"/>
        <w:gridCol w:w="828"/>
        <w:gridCol w:w="1749"/>
        <w:gridCol w:w="175"/>
        <w:gridCol w:w="1334"/>
        <w:gridCol w:w="1019"/>
        <w:gridCol w:w="401"/>
        <w:gridCol w:w="465"/>
        <w:gridCol w:w="1236"/>
        <w:gridCol w:w="168"/>
        <w:gridCol w:w="105"/>
      </w:tblGrid>
      <w:tr>
        <w:trPr>
          <w:trHeight w:val="340" w:hRule="atLeast"/>
        </w:trPr>
        <w:tc>
          <w:tcPr>
            <w:tcW w:w="696" w:type="dxa"/>
            <w:vAlign w:val="top"/>
            <w:vMerge w:val="restart"/>
            <w:tcBorders>
              <w:bottom w:val="nil"/>
            </w:tcBorders>
          </w:tcPr>
          <w:p>
            <w:pPr>
              <w:rPr>
                <w:rFonts w:ascii="Arial"/>
                <w:sz w:val="21"/>
              </w:rPr>
            </w:pPr>
            <w:r/>
          </w:p>
        </w:tc>
        <w:tc>
          <w:tcPr>
            <w:tcW w:w="269" w:type="dxa"/>
            <w:vAlign w:val="top"/>
            <w:gridSpan w:val="2"/>
            <w:vMerge w:val="restart"/>
            <w:tcBorders>
              <w:bottom w:val="nil"/>
            </w:tcBorders>
          </w:tcPr>
          <w:p>
            <w:pPr>
              <w:rPr>
                <w:rFonts w:ascii="Arial"/>
                <w:sz w:val="21"/>
              </w:rPr>
            </w:pPr>
            <w:r/>
          </w:p>
        </w:tc>
        <w:tc>
          <w:tcPr>
            <w:tcW w:w="904" w:type="dxa"/>
            <w:vAlign w:val="top"/>
          </w:tcPr>
          <w:p>
            <w:pPr>
              <w:ind w:left="349"/>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w:t>
            </w:r>
          </w:p>
        </w:tc>
        <w:tc>
          <w:tcPr>
            <w:tcW w:w="2937" w:type="dxa"/>
            <w:vAlign w:val="top"/>
            <w:gridSpan w:val="4"/>
          </w:tcPr>
          <w:p>
            <w:pPr>
              <w:pStyle w:val="TableText"/>
              <w:ind w:left="843"/>
              <w:spacing w:before="69" w:line="221" w:lineRule="auto"/>
              <w:rPr>
                <w:sz w:val="21"/>
                <w:szCs w:val="21"/>
              </w:rPr>
            </w:pPr>
            <w:r>
              <w:rPr>
                <w:sz w:val="21"/>
                <w:szCs w:val="21"/>
                <w:spacing w:val="-2"/>
              </w:rPr>
              <w:t>滤后水取样泵</w:t>
            </w:r>
          </w:p>
        </w:tc>
        <w:tc>
          <w:tcPr>
            <w:tcW w:w="2353" w:type="dxa"/>
            <w:vAlign w:val="top"/>
            <w:gridSpan w:val="2"/>
          </w:tcPr>
          <w:p>
            <w:pPr>
              <w:ind w:left="1145"/>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6" w:type="dxa"/>
            <w:vAlign w:val="top"/>
            <w:gridSpan w:val="2"/>
          </w:tcPr>
          <w:p>
            <w:pPr>
              <w:ind w:left="386"/>
              <w:spacing w:before="102"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236" w:type="dxa"/>
            <w:vAlign w:val="top"/>
            <w:vMerge w:val="restart"/>
            <w:tcBorders>
              <w:bottom w:val="nil"/>
            </w:tcBorders>
          </w:tcPr>
          <w:p>
            <w:pPr>
              <w:rPr>
                <w:rFonts w:ascii="Arial"/>
                <w:sz w:val="21"/>
              </w:rPr>
            </w:pPr>
            <w:r/>
          </w:p>
        </w:tc>
        <w:tc>
          <w:tcPr>
            <w:tcW w:w="273" w:type="dxa"/>
            <w:vAlign w:val="top"/>
            <w:gridSpan w:val="2"/>
            <w:vMerge w:val="restart"/>
            <w:tcBorders>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2937" w:type="dxa"/>
            <w:vAlign w:val="top"/>
            <w:gridSpan w:val="4"/>
          </w:tcPr>
          <w:p>
            <w:pPr>
              <w:pStyle w:val="TableText"/>
              <w:ind w:left="841"/>
              <w:spacing w:before="54" w:line="221" w:lineRule="auto"/>
              <w:rPr>
                <w:sz w:val="21"/>
                <w:szCs w:val="21"/>
              </w:rPr>
            </w:pPr>
            <w:r>
              <w:rPr>
                <w:sz w:val="21"/>
                <w:szCs w:val="21"/>
                <w:spacing w:val="-1"/>
              </w:rPr>
              <w:t>清水海浊度仪</w:t>
            </w:r>
          </w:p>
        </w:tc>
        <w:tc>
          <w:tcPr>
            <w:tcW w:w="2353" w:type="dxa"/>
            <w:vAlign w:val="top"/>
            <w:gridSpan w:val="2"/>
          </w:tcPr>
          <w:p>
            <w:pPr>
              <w:pStyle w:val="TableText"/>
              <w:ind w:left="654"/>
              <w:spacing w:before="54" w:line="221" w:lineRule="auto"/>
              <w:rPr>
                <w:sz w:val="21"/>
                <w:szCs w:val="21"/>
              </w:rPr>
            </w:pPr>
            <w:r>
              <w:rPr>
                <w:sz w:val="21"/>
                <w:szCs w:val="21"/>
                <w:spacing w:val="-1"/>
              </w:rPr>
              <w:t>在线浊度仪</w:t>
            </w:r>
          </w:p>
        </w:tc>
        <w:tc>
          <w:tcPr>
            <w:tcW w:w="866" w:type="dxa"/>
            <w:vAlign w:val="top"/>
            <w:gridSpan w:val="2"/>
          </w:tcPr>
          <w:p>
            <w:pPr>
              <w:ind w:left="4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tc>
        <w:tc>
          <w:tcPr>
            <w:tcW w:w="2937" w:type="dxa"/>
            <w:vAlign w:val="top"/>
            <w:gridSpan w:val="4"/>
          </w:tcPr>
          <w:p>
            <w:pPr>
              <w:pStyle w:val="TableText"/>
              <w:ind w:left="841"/>
              <w:spacing w:before="56" w:line="221" w:lineRule="auto"/>
              <w:rPr>
                <w:sz w:val="21"/>
                <w:szCs w:val="21"/>
              </w:rPr>
            </w:pPr>
            <w:r>
              <w:rPr>
                <w:sz w:val="21"/>
                <w:szCs w:val="21"/>
                <w:spacing w:val="-1"/>
              </w:rPr>
              <w:t>清水海取样泵</w:t>
            </w:r>
          </w:p>
        </w:tc>
        <w:tc>
          <w:tcPr>
            <w:tcW w:w="2353" w:type="dxa"/>
            <w:vAlign w:val="top"/>
            <w:gridSpan w:val="2"/>
          </w:tcPr>
          <w:p>
            <w:pPr>
              <w:pStyle w:val="TableText"/>
              <w:ind w:left="237"/>
              <w:spacing w:before="56" w:line="221" w:lineRule="auto"/>
              <w:rPr>
                <w:sz w:val="21"/>
                <w:szCs w:val="21"/>
              </w:rPr>
            </w:pPr>
            <w:r>
              <w:rPr>
                <w:sz w:val="21"/>
                <w:szCs w:val="21"/>
                <w:spacing w:val="-1"/>
              </w:rPr>
              <w:t>单级单吸卧式离心泵</w:t>
            </w:r>
          </w:p>
        </w:tc>
        <w:tc>
          <w:tcPr>
            <w:tcW w:w="866" w:type="dxa"/>
            <w:vAlign w:val="top"/>
            <w:gridSpan w:val="2"/>
          </w:tcPr>
          <w:p>
            <w:pPr>
              <w:ind w:left="402"/>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tc>
        <w:tc>
          <w:tcPr>
            <w:tcW w:w="2937" w:type="dxa"/>
            <w:vAlign w:val="top"/>
            <w:gridSpan w:val="4"/>
          </w:tcPr>
          <w:p>
            <w:pPr>
              <w:pStyle w:val="TableText"/>
              <w:ind w:left="738"/>
              <w:spacing w:before="54" w:line="221" w:lineRule="auto"/>
              <w:rPr>
                <w:sz w:val="21"/>
                <w:szCs w:val="21"/>
              </w:rPr>
            </w:pPr>
            <w:r>
              <w:rPr>
                <w:sz w:val="21"/>
                <w:szCs w:val="21"/>
                <w:spacing w:val="-2"/>
              </w:rPr>
              <w:t>混合原水浊度仪</w:t>
            </w:r>
          </w:p>
        </w:tc>
        <w:tc>
          <w:tcPr>
            <w:tcW w:w="2353" w:type="dxa"/>
            <w:vAlign w:val="top"/>
            <w:gridSpan w:val="2"/>
          </w:tcPr>
          <w:p>
            <w:pPr>
              <w:pStyle w:val="TableText"/>
              <w:ind w:left="654"/>
              <w:spacing w:before="54" w:line="221" w:lineRule="auto"/>
              <w:rPr>
                <w:sz w:val="21"/>
                <w:szCs w:val="21"/>
              </w:rPr>
            </w:pPr>
            <w:r>
              <w:rPr>
                <w:sz w:val="21"/>
                <w:szCs w:val="21"/>
                <w:spacing w:val="-1"/>
              </w:rPr>
              <w:t>在线浊度仪</w:t>
            </w:r>
          </w:p>
        </w:tc>
        <w:tc>
          <w:tcPr>
            <w:tcW w:w="866" w:type="dxa"/>
            <w:vAlign w:val="top"/>
            <w:gridSpan w:val="2"/>
          </w:tcPr>
          <w:p>
            <w:pPr>
              <w:ind w:left="4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tc>
        <w:tc>
          <w:tcPr>
            <w:tcW w:w="2937" w:type="dxa"/>
            <w:vAlign w:val="top"/>
            <w:gridSpan w:val="4"/>
          </w:tcPr>
          <w:p>
            <w:pPr>
              <w:pStyle w:val="TableText"/>
              <w:ind w:left="738"/>
              <w:spacing w:before="56" w:line="221" w:lineRule="auto"/>
              <w:rPr>
                <w:sz w:val="21"/>
                <w:szCs w:val="21"/>
              </w:rPr>
            </w:pPr>
            <w:r>
              <w:rPr>
                <w:sz w:val="21"/>
                <w:szCs w:val="21"/>
                <w:spacing w:val="-1"/>
              </w:rPr>
              <w:t>混合原水取样泵</w:t>
            </w:r>
          </w:p>
        </w:tc>
        <w:tc>
          <w:tcPr>
            <w:tcW w:w="2353" w:type="dxa"/>
            <w:vAlign w:val="top"/>
            <w:gridSpan w:val="2"/>
          </w:tcPr>
          <w:p>
            <w:pPr>
              <w:pStyle w:val="TableText"/>
              <w:ind w:left="237"/>
              <w:spacing w:before="56" w:line="221" w:lineRule="auto"/>
              <w:rPr>
                <w:sz w:val="21"/>
                <w:szCs w:val="21"/>
              </w:rPr>
            </w:pPr>
            <w:r>
              <w:rPr>
                <w:sz w:val="21"/>
                <w:szCs w:val="21"/>
                <w:spacing w:val="-1"/>
              </w:rPr>
              <w:t>单级单吸卧式离心泵</w:t>
            </w:r>
          </w:p>
        </w:tc>
        <w:tc>
          <w:tcPr>
            <w:tcW w:w="866" w:type="dxa"/>
            <w:vAlign w:val="top"/>
            <w:gridSpan w:val="2"/>
          </w:tcPr>
          <w:p>
            <w:pPr>
              <w:ind w:left="402"/>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tc>
        <w:tc>
          <w:tcPr>
            <w:tcW w:w="2937" w:type="dxa"/>
            <w:vAlign w:val="top"/>
            <w:gridSpan w:val="4"/>
          </w:tcPr>
          <w:p>
            <w:pPr>
              <w:pStyle w:val="TableText"/>
              <w:ind w:left="633"/>
              <w:spacing w:before="54" w:line="220" w:lineRule="auto"/>
              <w:rPr>
                <w:sz w:val="21"/>
                <w:szCs w:val="21"/>
              </w:rPr>
            </w:pPr>
            <w:r>
              <w:rPr>
                <w:sz w:val="21"/>
                <w:szCs w:val="21"/>
                <w:spacing w:val="-1"/>
              </w:rPr>
              <w:t>青龙洞原水浊度仪</w:t>
            </w:r>
          </w:p>
        </w:tc>
        <w:tc>
          <w:tcPr>
            <w:tcW w:w="2353" w:type="dxa"/>
            <w:vAlign w:val="top"/>
            <w:gridSpan w:val="2"/>
          </w:tcPr>
          <w:p>
            <w:pPr>
              <w:pStyle w:val="TableText"/>
              <w:ind w:left="654"/>
              <w:spacing w:before="54" w:line="221" w:lineRule="auto"/>
              <w:rPr>
                <w:sz w:val="21"/>
                <w:szCs w:val="21"/>
              </w:rPr>
            </w:pPr>
            <w:r>
              <w:rPr>
                <w:sz w:val="21"/>
                <w:szCs w:val="21"/>
                <w:spacing w:val="-1"/>
              </w:rPr>
              <w:t>在线浊度仪</w:t>
            </w:r>
          </w:p>
        </w:tc>
        <w:tc>
          <w:tcPr>
            <w:tcW w:w="866" w:type="dxa"/>
            <w:vAlign w:val="top"/>
            <w:gridSpan w:val="2"/>
          </w:tcPr>
          <w:p>
            <w:pPr>
              <w:ind w:left="4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bottom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2937" w:type="dxa"/>
            <w:vAlign w:val="top"/>
            <w:gridSpan w:val="4"/>
          </w:tcPr>
          <w:p>
            <w:pPr>
              <w:pStyle w:val="TableText"/>
              <w:ind w:left="633"/>
              <w:spacing w:before="56" w:line="220" w:lineRule="auto"/>
              <w:rPr>
                <w:sz w:val="21"/>
                <w:szCs w:val="21"/>
              </w:rPr>
            </w:pPr>
            <w:r>
              <w:rPr>
                <w:sz w:val="21"/>
                <w:szCs w:val="21"/>
                <w:spacing w:val="-1"/>
              </w:rPr>
              <w:t>青龙洞源水取样泵</w:t>
            </w:r>
          </w:p>
        </w:tc>
        <w:tc>
          <w:tcPr>
            <w:tcW w:w="2353" w:type="dxa"/>
            <w:vAlign w:val="top"/>
            <w:gridSpan w:val="2"/>
          </w:tcPr>
          <w:p>
            <w:pPr>
              <w:pStyle w:val="TableText"/>
              <w:ind w:left="237"/>
              <w:spacing w:before="56" w:line="221" w:lineRule="auto"/>
              <w:rPr>
                <w:sz w:val="21"/>
                <w:szCs w:val="21"/>
              </w:rPr>
            </w:pPr>
            <w:r>
              <w:rPr>
                <w:sz w:val="21"/>
                <w:szCs w:val="21"/>
                <w:spacing w:val="-1"/>
              </w:rPr>
              <w:t>单级单吸卧式离心泵</w:t>
            </w:r>
          </w:p>
        </w:tc>
        <w:tc>
          <w:tcPr>
            <w:tcW w:w="866" w:type="dxa"/>
            <w:vAlign w:val="top"/>
            <w:gridSpan w:val="2"/>
          </w:tcPr>
          <w:p>
            <w:pPr>
              <w:ind w:left="402"/>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tc>
        <w:tc>
          <w:tcPr>
            <w:tcW w:w="2937" w:type="dxa"/>
            <w:vAlign w:val="top"/>
            <w:gridSpan w:val="4"/>
          </w:tcPr>
          <w:p>
            <w:pPr>
              <w:pStyle w:val="TableText"/>
              <w:ind w:left="1055"/>
              <w:spacing w:before="54" w:line="221" w:lineRule="auto"/>
              <w:rPr>
                <w:sz w:val="21"/>
                <w:szCs w:val="21"/>
              </w:rPr>
            </w:pPr>
            <w:r>
              <w:rPr>
                <w:sz w:val="21"/>
                <w:szCs w:val="21"/>
                <w:spacing w:val="-2"/>
              </w:rPr>
              <w:t>上水阀门</w:t>
            </w:r>
          </w:p>
        </w:tc>
        <w:tc>
          <w:tcPr>
            <w:tcW w:w="2353" w:type="dxa"/>
            <w:vAlign w:val="top"/>
            <w:gridSpan w:val="2"/>
          </w:tcPr>
          <w:p>
            <w:pPr>
              <w:ind w:left="867"/>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DN150</w:t>
            </w:r>
          </w:p>
        </w:tc>
        <w:tc>
          <w:tcPr>
            <w:tcW w:w="866" w:type="dxa"/>
            <w:vAlign w:val="top"/>
            <w:gridSpan w:val="2"/>
          </w:tcPr>
          <w:p>
            <w:pPr>
              <w:ind w:left="4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restart"/>
            <w:tcBorders>
              <w:bottom w:val="nil"/>
            </w:tcBorders>
          </w:tcPr>
          <w:p>
            <w:pPr>
              <w:pStyle w:val="TableText"/>
              <w:ind w:left="416"/>
              <w:spacing w:before="219" w:line="221" w:lineRule="auto"/>
              <w:rPr>
                <w:sz w:val="21"/>
                <w:szCs w:val="21"/>
              </w:rPr>
            </w:pPr>
            <w:r>
              <w:rPr>
                <w:sz w:val="21"/>
                <w:szCs w:val="21"/>
                <w:spacing w:val="-3"/>
              </w:rPr>
              <w:t>水塔</w:t>
            </w:r>
          </w:p>
        </w:tc>
        <w:tc>
          <w:tcPr>
            <w:tcW w:w="273" w:type="dxa"/>
            <w:vAlign w:val="top"/>
            <w:gridSpan w:val="2"/>
            <w:vMerge w:val="continue"/>
            <w:tcBorders>
              <w:bottom w:val="nil"/>
              <w:top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tc>
        <w:tc>
          <w:tcPr>
            <w:tcW w:w="2937" w:type="dxa"/>
            <w:vAlign w:val="top"/>
            <w:gridSpan w:val="4"/>
          </w:tcPr>
          <w:p>
            <w:pPr>
              <w:pStyle w:val="TableText"/>
              <w:ind w:left="1060"/>
              <w:spacing w:before="56" w:line="221" w:lineRule="auto"/>
              <w:rPr>
                <w:sz w:val="21"/>
                <w:szCs w:val="21"/>
              </w:rPr>
            </w:pPr>
            <w:r>
              <w:rPr>
                <w:sz w:val="21"/>
                <w:szCs w:val="21"/>
                <w:spacing w:val="-3"/>
              </w:rPr>
              <w:t>下水阀门</w:t>
            </w:r>
          </w:p>
        </w:tc>
        <w:tc>
          <w:tcPr>
            <w:tcW w:w="2353" w:type="dxa"/>
            <w:vAlign w:val="top"/>
            <w:gridSpan w:val="2"/>
          </w:tcPr>
          <w:p>
            <w:pPr>
              <w:ind w:left="867"/>
              <w:spacing w:before="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DN150</w:t>
            </w:r>
          </w:p>
        </w:tc>
        <w:tc>
          <w:tcPr>
            <w:tcW w:w="866" w:type="dxa"/>
            <w:vAlign w:val="top"/>
            <w:gridSpan w:val="2"/>
          </w:tcPr>
          <w:p>
            <w:pPr>
              <w:ind w:left="402"/>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continue"/>
            <w:tcBorders>
              <w:top w:val="nil"/>
            </w:tcBorders>
          </w:tcPr>
          <w:p>
            <w:pPr>
              <w:rPr>
                <w:rFonts w:ascii="Arial"/>
                <w:sz w:val="21"/>
              </w:rPr>
            </w:pPr>
            <w:r/>
          </w:p>
        </w:tc>
        <w:tc>
          <w:tcPr>
            <w:tcW w:w="273" w:type="dxa"/>
            <w:vAlign w:val="top"/>
            <w:gridSpan w:val="2"/>
            <w:vMerge w:val="continue"/>
            <w:tcBorders>
              <w:bottom w:val="nil"/>
              <w:top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269" w:type="dxa"/>
            <w:vAlign w:val="top"/>
            <w:gridSpan w:val="2"/>
            <w:vMerge w:val="continue"/>
            <w:tcBorders>
              <w:bottom w:val="nil"/>
              <w:top w:val="nil"/>
            </w:tcBorders>
          </w:tcPr>
          <w:p>
            <w:pPr>
              <w:rPr>
                <w:rFonts w:ascii="Arial"/>
                <w:sz w:val="21"/>
              </w:rPr>
            </w:pPr>
            <w:r/>
          </w:p>
        </w:tc>
        <w:tc>
          <w:tcPr>
            <w:tcW w:w="904" w:type="dxa"/>
            <w:vAlign w:val="top"/>
          </w:tcPr>
          <w:p>
            <w:pPr>
              <w:ind w:left="344"/>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tc>
        <w:tc>
          <w:tcPr>
            <w:tcW w:w="2937" w:type="dxa"/>
            <w:vAlign w:val="top"/>
            <w:gridSpan w:val="4"/>
          </w:tcPr>
          <w:p>
            <w:pPr>
              <w:pStyle w:val="TableText"/>
              <w:ind w:left="738"/>
              <w:spacing w:before="54" w:line="221" w:lineRule="auto"/>
              <w:rPr>
                <w:sz w:val="21"/>
                <w:szCs w:val="21"/>
              </w:rPr>
            </w:pPr>
            <w:r>
              <w:rPr>
                <w:sz w:val="21"/>
                <w:szCs w:val="21"/>
                <w:spacing w:val="-2"/>
              </w:rPr>
              <w:t>混凝实验搅拌器</w:t>
            </w:r>
          </w:p>
        </w:tc>
        <w:tc>
          <w:tcPr>
            <w:tcW w:w="2353" w:type="dxa"/>
            <w:vAlign w:val="top"/>
            <w:gridSpan w:val="2"/>
          </w:tcPr>
          <w:p>
            <w:pPr>
              <w:ind w:left="9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ZR4-6</w:t>
            </w:r>
          </w:p>
        </w:tc>
        <w:tc>
          <w:tcPr>
            <w:tcW w:w="866" w:type="dxa"/>
            <w:vAlign w:val="top"/>
            <w:gridSpan w:val="2"/>
          </w:tcPr>
          <w:p>
            <w:pPr>
              <w:ind w:left="402"/>
              <w:spacing w:before="87"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tcPr>
          <w:p>
            <w:pPr>
              <w:pStyle w:val="TableText"/>
              <w:ind w:left="308"/>
              <w:spacing w:before="54" w:line="221" w:lineRule="auto"/>
              <w:rPr>
                <w:sz w:val="21"/>
                <w:szCs w:val="21"/>
              </w:rPr>
            </w:pPr>
            <w:r>
              <w:rPr>
                <w:sz w:val="21"/>
                <w:szCs w:val="21"/>
                <w:spacing w:val="-2"/>
              </w:rPr>
              <w:t>检测间</w:t>
            </w:r>
          </w:p>
        </w:tc>
        <w:tc>
          <w:tcPr>
            <w:tcW w:w="273" w:type="dxa"/>
            <w:vAlign w:val="top"/>
            <w:gridSpan w:val="2"/>
            <w:vMerge w:val="continue"/>
            <w:tcBorders>
              <w:bottom w:val="nil"/>
              <w:top w:val="nil"/>
            </w:tcBorders>
          </w:tcPr>
          <w:p>
            <w:pPr>
              <w:rPr>
                <w:rFonts w:ascii="Arial"/>
                <w:sz w:val="21"/>
              </w:rPr>
            </w:pPr>
            <w:r/>
          </w:p>
        </w:tc>
      </w:tr>
      <w:tr>
        <w:trPr>
          <w:trHeight w:val="1409" w:hRule="atLeast"/>
        </w:trPr>
        <w:tc>
          <w:tcPr>
            <w:tcW w:w="696" w:type="dxa"/>
            <w:vAlign w:val="top"/>
            <w:vMerge w:val="continue"/>
            <w:tcBorders>
              <w:top w:val="nil"/>
              <w:bottom w:val="nil"/>
            </w:tcBorders>
          </w:tcPr>
          <w:p>
            <w:pPr>
              <w:rPr>
                <w:rFonts w:ascii="Arial"/>
                <w:sz w:val="21"/>
              </w:rPr>
            </w:pPr>
            <w:r/>
          </w:p>
        </w:tc>
        <w:tc>
          <w:tcPr>
            <w:tcW w:w="8838" w:type="dxa"/>
            <w:vAlign w:val="top"/>
            <w:gridSpan w:val="14"/>
          </w:tcPr>
          <w:p>
            <w:pPr>
              <w:pStyle w:val="TableText"/>
              <w:ind w:left="109"/>
              <w:spacing w:before="113" w:line="233" w:lineRule="auto"/>
              <w:rPr/>
            </w:pPr>
            <w:r>
              <w:rPr>
                <w:rFonts w:ascii="Times New Roman" w:hAnsi="Times New Roman" w:eastAsia="Times New Roman" w:cs="Times New Roman"/>
                <w:b/>
                <w:bCs/>
                <w:spacing w:val="-2"/>
              </w:rPr>
              <w:t>2.4 </w:t>
            </w:r>
            <w:r>
              <w:rPr>
                <w:b/>
                <w:bCs/>
                <w:spacing w:val="-2"/>
              </w:rPr>
              <w:t>主要原辅材料消耗</w:t>
            </w:r>
          </w:p>
          <w:p>
            <w:pPr>
              <w:pStyle w:val="TableText"/>
              <w:ind w:left="593"/>
              <w:spacing w:before="165" w:line="219" w:lineRule="auto"/>
              <w:rPr/>
            </w:pPr>
            <w:r>
              <w:rPr>
                <w:spacing w:val="-3"/>
              </w:rPr>
              <w:t>本项目原辅料用料情况详见下表。</w:t>
            </w:r>
          </w:p>
          <w:p>
            <w:pPr>
              <w:pStyle w:val="TableText"/>
              <w:ind w:left="2665"/>
              <w:spacing w:before="183" w:line="233" w:lineRule="auto"/>
              <w:rPr/>
            </w:pPr>
            <w:r>
              <w:rPr>
                <w:b/>
                <w:bCs/>
                <w:spacing w:val="-2"/>
              </w:rPr>
              <w:t>表</w:t>
            </w:r>
            <w:r>
              <w:rPr>
                <w:spacing w:val="-50"/>
              </w:rPr>
              <w:t xml:space="preserve"> </w:t>
            </w:r>
            <w:r>
              <w:rPr>
                <w:rFonts w:ascii="Times New Roman" w:hAnsi="Times New Roman" w:eastAsia="Times New Roman" w:cs="Times New Roman"/>
                <w:b/>
                <w:bCs/>
                <w:spacing w:val="-2"/>
              </w:rPr>
              <w:t>2-3    </w:t>
            </w:r>
            <w:r>
              <w:rPr>
                <w:b/>
                <w:bCs/>
                <w:spacing w:val="-2"/>
              </w:rPr>
              <w:t>原辅材料用量情况一览表</w:t>
            </w:r>
          </w:p>
        </w:tc>
      </w:tr>
      <w:tr>
        <w:trPr>
          <w:trHeight w:val="324"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pStyle w:val="TableText"/>
              <w:ind w:left="420"/>
              <w:spacing w:before="56" w:line="222" w:lineRule="auto"/>
              <w:rPr>
                <w:sz w:val="21"/>
                <w:szCs w:val="21"/>
              </w:rPr>
            </w:pPr>
            <w:r>
              <w:rPr>
                <w:sz w:val="21"/>
                <w:szCs w:val="21"/>
                <w:b/>
                <w:bCs/>
                <w:spacing w:val="-4"/>
              </w:rPr>
              <w:t>序号</w:t>
            </w:r>
          </w:p>
        </w:tc>
        <w:tc>
          <w:tcPr>
            <w:tcW w:w="2577" w:type="dxa"/>
            <w:vAlign w:val="top"/>
            <w:gridSpan w:val="2"/>
          </w:tcPr>
          <w:p>
            <w:pPr>
              <w:pStyle w:val="TableText"/>
              <w:ind w:left="1084"/>
              <w:spacing w:before="56" w:line="223" w:lineRule="auto"/>
              <w:rPr>
                <w:sz w:val="21"/>
                <w:szCs w:val="21"/>
              </w:rPr>
            </w:pPr>
            <w:r>
              <w:rPr>
                <w:sz w:val="21"/>
                <w:szCs w:val="21"/>
                <w:b/>
                <w:bCs/>
                <w:spacing w:val="-5"/>
              </w:rPr>
              <w:t>名称</w:t>
            </w:r>
          </w:p>
        </w:tc>
        <w:tc>
          <w:tcPr>
            <w:tcW w:w="1509" w:type="dxa"/>
            <w:vAlign w:val="top"/>
            <w:gridSpan w:val="2"/>
          </w:tcPr>
          <w:p>
            <w:pPr>
              <w:pStyle w:val="TableText"/>
              <w:ind w:left="339"/>
              <w:spacing w:before="56" w:line="221" w:lineRule="auto"/>
              <w:rPr>
                <w:sz w:val="21"/>
                <w:szCs w:val="21"/>
              </w:rPr>
            </w:pPr>
            <w:r>
              <w:rPr>
                <w:sz w:val="21"/>
                <w:szCs w:val="21"/>
                <w:b/>
                <w:bCs/>
                <w:spacing w:val="-4"/>
              </w:rPr>
              <w:t>规格型号</w:t>
            </w:r>
          </w:p>
        </w:tc>
        <w:tc>
          <w:tcPr>
            <w:tcW w:w="1420" w:type="dxa"/>
            <w:vAlign w:val="top"/>
            <w:gridSpan w:val="2"/>
          </w:tcPr>
          <w:p>
            <w:pPr>
              <w:pStyle w:val="TableText"/>
              <w:ind w:left="400"/>
              <w:spacing w:before="56" w:line="221" w:lineRule="auto"/>
              <w:rPr>
                <w:sz w:val="21"/>
                <w:szCs w:val="21"/>
              </w:rPr>
            </w:pPr>
            <w:r>
              <w:rPr>
                <w:sz w:val="21"/>
                <w:szCs w:val="21"/>
                <w:b/>
                <w:bCs/>
                <w:spacing w:val="-4"/>
              </w:rPr>
              <w:t>年用量</w:t>
            </w:r>
          </w:p>
        </w:tc>
        <w:tc>
          <w:tcPr>
            <w:tcW w:w="1869" w:type="dxa"/>
            <w:vAlign w:val="top"/>
            <w:gridSpan w:val="3"/>
          </w:tcPr>
          <w:p>
            <w:pPr>
              <w:pStyle w:val="TableText"/>
              <w:ind w:left="732"/>
              <w:spacing w:before="56" w:line="222" w:lineRule="auto"/>
              <w:rPr>
                <w:sz w:val="21"/>
                <w:szCs w:val="21"/>
              </w:rPr>
            </w:pPr>
            <w:r>
              <w:rPr>
                <w:sz w:val="21"/>
                <w:szCs w:val="21"/>
                <w:b/>
                <w:bCs/>
                <w:spacing w:val="-5"/>
              </w:rPr>
              <w:t>备注</w:t>
            </w:r>
          </w:p>
        </w:tc>
        <w:tc>
          <w:tcPr>
            <w:tcW w:w="105" w:type="dxa"/>
            <w:vAlign w:val="top"/>
            <w:tcBorders>
              <w:bottom w:val="nil"/>
              <w:top w:val="nil"/>
            </w:tcBorders>
          </w:tcPr>
          <w:p>
            <w:pPr>
              <w:rPr>
                <w:rFonts w:ascii="Arial"/>
                <w:sz w:val="21"/>
              </w:rPr>
            </w:pPr>
            <w:r/>
          </w:p>
        </w:tc>
      </w:tr>
      <w:tr>
        <w:trPr>
          <w:trHeight w:val="321"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95"/>
              <w:spacing w:before="86"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28" w:type="dxa"/>
            <w:vAlign w:val="top"/>
            <w:vMerge w:val="restart"/>
            <w:tcBorders>
              <w:bottom w:val="nil"/>
            </w:tcBorders>
          </w:tcPr>
          <w:p>
            <w:pPr>
              <w:spacing w:line="472" w:lineRule="auto"/>
              <w:rPr>
                <w:rFonts w:ascii="Arial"/>
                <w:sz w:val="21"/>
              </w:rPr>
            </w:pPr>
            <w:r/>
          </w:p>
          <w:p>
            <w:pPr>
              <w:pStyle w:val="TableText"/>
              <w:ind w:left="313"/>
              <w:spacing w:before="68" w:line="221" w:lineRule="auto"/>
              <w:rPr>
                <w:sz w:val="21"/>
                <w:szCs w:val="21"/>
              </w:rPr>
            </w:pPr>
            <w:r>
              <w:rPr>
                <w:sz w:val="21"/>
                <w:szCs w:val="21"/>
              </w:rPr>
              <w:t>水</w:t>
            </w:r>
          </w:p>
        </w:tc>
        <w:tc>
          <w:tcPr>
            <w:tcW w:w="1749" w:type="dxa"/>
            <w:vAlign w:val="top"/>
          </w:tcPr>
          <w:p>
            <w:pPr>
              <w:pStyle w:val="TableText"/>
              <w:ind w:left="459"/>
              <w:spacing w:before="53" w:line="221" w:lineRule="auto"/>
              <w:rPr>
                <w:sz w:val="21"/>
                <w:szCs w:val="21"/>
              </w:rPr>
            </w:pPr>
            <w:r>
              <w:rPr>
                <w:sz w:val="21"/>
                <w:szCs w:val="21"/>
                <w:spacing w:val="-2"/>
              </w:rPr>
              <w:t>生产用水</w:t>
            </w:r>
          </w:p>
        </w:tc>
        <w:tc>
          <w:tcPr>
            <w:tcW w:w="1509" w:type="dxa"/>
            <w:vAlign w:val="top"/>
            <w:gridSpan w:val="2"/>
          </w:tcPr>
          <w:p>
            <w:pPr>
              <w:ind w:left="649"/>
              <w:spacing w:before="86"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292"/>
              <w:spacing w:before="86"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29209417</w:t>
            </w:r>
          </w:p>
        </w:tc>
        <w:tc>
          <w:tcPr>
            <w:tcW w:w="1869" w:type="dxa"/>
            <w:vAlign w:val="top"/>
            <w:gridSpan w:val="3"/>
          </w:tcPr>
          <w:p>
            <w:pPr>
              <w:ind w:left="904"/>
              <w:spacing w:before="86"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 w:type="dxa"/>
            <w:vAlign w:val="top"/>
            <w:tcBorders>
              <w:bottom w:val="nil"/>
              <w:top w:val="nil"/>
            </w:tcBorders>
          </w:tcPr>
          <w:p>
            <w:pPr>
              <w:rPr>
                <w:rFonts w:ascii="Arial"/>
                <w:sz w:val="21"/>
              </w:rPr>
            </w:pPr>
            <w:r/>
          </w:p>
        </w:tc>
      </w:tr>
      <w:tr>
        <w:trPr>
          <w:trHeight w:val="321"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rPr>
                <w:rFonts w:ascii="Arial"/>
                <w:sz w:val="21"/>
              </w:rPr>
            </w:pPr>
            <w:r/>
          </w:p>
        </w:tc>
        <w:tc>
          <w:tcPr>
            <w:tcW w:w="828" w:type="dxa"/>
            <w:vAlign w:val="top"/>
            <w:vMerge w:val="continue"/>
            <w:tcBorders>
              <w:top w:val="nil"/>
              <w:bottom w:val="nil"/>
            </w:tcBorders>
          </w:tcPr>
          <w:p>
            <w:pPr>
              <w:rPr>
                <w:rFonts w:ascii="Arial"/>
                <w:sz w:val="21"/>
              </w:rPr>
            </w:pPr>
            <w:r/>
          </w:p>
        </w:tc>
        <w:tc>
          <w:tcPr>
            <w:tcW w:w="1749" w:type="dxa"/>
            <w:vAlign w:val="top"/>
          </w:tcPr>
          <w:p>
            <w:pPr>
              <w:pStyle w:val="TableText"/>
              <w:ind w:left="463"/>
              <w:spacing w:before="54" w:line="221" w:lineRule="auto"/>
              <w:rPr>
                <w:sz w:val="21"/>
                <w:szCs w:val="21"/>
              </w:rPr>
            </w:pPr>
            <w:r>
              <w:rPr>
                <w:sz w:val="21"/>
                <w:szCs w:val="21"/>
                <w:spacing w:val="-3"/>
              </w:rPr>
              <w:t>实验用水</w:t>
            </w:r>
          </w:p>
        </w:tc>
        <w:tc>
          <w:tcPr>
            <w:tcW w:w="1509" w:type="dxa"/>
            <w:vAlign w:val="top"/>
            <w:gridSpan w:val="2"/>
          </w:tcPr>
          <w:p>
            <w:pPr>
              <w:ind w:left="649"/>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532"/>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w:t>
            </w:r>
          </w:p>
        </w:tc>
        <w:tc>
          <w:tcPr>
            <w:tcW w:w="1869" w:type="dxa"/>
            <w:vAlign w:val="top"/>
            <w:gridSpan w:val="3"/>
          </w:tcPr>
          <w:p>
            <w:pPr>
              <w:ind w:left="904"/>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 w:type="dxa"/>
            <w:vAlign w:val="top"/>
            <w:tcBorders>
              <w:bottom w:val="nil"/>
              <w:top w:val="nil"/>
            </w:tcBorders>
          </w:tcPr>
          <w:p>
            <w:pPr>
              <w:rPr>
                <w:rFonts w:ascii="Arial"/>
                <w:sz w:val="21"/>
              </w:rPr>
            </w:pPr>
            <w:r/>
          </w:p>
        </w:tc>
      </w:tr>
      <w:tr>
        <w:trPr>
          <w:trHeight w:val="321"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75"/>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28" w:type="dxa"/>
            <w:vAlign w:val="top"/>
            <w:vMerge w:val="continue"/>
            <w:tcBorders>
              <w:top w:val="nil"/>
              <w:bottom w:val="nil"/>
            </w:tcBorders>
          </w:tcPr>
          <w:p>
            <w:pPr>
              <w:rPr>
                <w:rFonts w:ascii="Arial"/>
                <w:sz w:val="21"/>
              </w:rPr>
            </w:pPr>
            <w:r/>
          </w:p>
        </w:tc>
        <w:tc>
          <w:tcPr>
            <w:tcW w:w="1749" w:type="dxa"/>
            <w:vAlign w:val="top"/>
          </w:tcPr>
          <w:p>
            <w:pPr>
              <w:pStyle w:val="TableText"/>
              <w:ind w:left="459"/>
              <w:spacing w:before="54" w:line="221" w:lineRule="auto"/>
              <w:rPr>
                <w:sz w:val="21"/>
                <w:szCs w:val="21"/>
              </w:rPr>
            </w:pPr>
            <w:r>
              <w:rPr>
                <w:sz w:val="21"/>
                <w:szCs w:val="21"/>
                <w:spacing w:val="-2"/>
              </w:rPr>
              <w:t>生活用水</w:t>
            </w:r>
          </w:p>
        </w:tc>
        <w:tc>
          <w:tcPr>
            <w:tcW w:w="1509" w:type="dxa"/>
            <w:vAlign w:val="top"/>
            <w:gridSpan w:val="2"/>
          </w:tcPr>
          <w:p>
            <w:pPr>
              <w:ind w:left="649"/>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562"/>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876</w:t>
            </w:r>
          </w:p>
        </w:tc>
        <w:tc>
          <w:tcPr>
            <w:tcW w:w="1869" w:type="dxa"/>
            <w:vAlign w:val="top"/>
            <w:gridSpan w:val="3"/>
          </w:tcPr>
          <w:p>
            <w:pPr>
              <w:ind w:left="904"/>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 w:type="dxa"/>
            <w:vAlign w:val="top"/>
            <w:tcBorders>
              <w:bottom w:val="nil"/>
              <w:top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79"/>
              <w:spacing w:before="90"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28" w:type="dxa"/>
            <w:vAlign w:val="top"/>
            <w:vMerge w:val="continue"/>
            <w:tcBorders>
              <w:top w:val="nil"/>
            </w:tcBorders>
          </w:tcPr>
          <w:p>
            <w:pPr>
              <w:rPr>
                <w:rFonts w:ascii="Arial"/>
                <w:sz w:val="21"/>
              </w:rPr>
            </w:pPr>
            <w:r/>
          </w:p>
        </w:tc>
        <w:tc>
          <w:tcPr>
            <w:tcW w:w="1749" w:type="dxa"/>
            <w:vAlign w:val="top"/>
          </w:tcPr>
          <w:p>
            <w:pPr>
              <w:pStyle w:val="TableText"/>
              <w:ind w:left="459"/>
              <w:spacing w:before="57" w:line="221" w:lineRule="auto"/>
              <w:rPr>
                <w:sz w:val="21"/>
                <w:szCs w:val="21"/>
              </w:rPr>
            </w:pPr>
            <w:r>
              <w:rPr>
                <w:sz w:val="21"/>
                <w:szCs w:val="21"/>
                <w:spacing w:val="-2"/>
              </w:rPr>
              <w:t>绿化用水</w:t>
            </w:r>
          </w:p>
        </w:tc>
        <w:tc>
          <w:tcPr>
            <w:tcW w:w="1509" w:type="dxa"/>
            <w:vAlign w:val="top"/>
            <w:gridSpan w:val="2"/>
          </w:tcPr>
          <w:p>
            <w:pPr>
              <w:ind w:left="649"/>
              <w:spacing w:before="90"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469"/>
              <w:spacing w:before="90"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13230</w:t>
            </w:r>
          </w:p>
        </w:tc>
        <w:tc>
          <w:tcPr>
            <w:tcW w:w="1869" w:type="dxa"/>
            <w:vAlign w:val="top"/>
            <w:gridSpan w:val="3"/>
          </w:tcPr>
          <w:p>
            <w:pPr>
              <w:pStyle w:val="TableText"/>
              <w:ind w:left="204"/>
              <w:spacing w:before="57" w:line="221" w:lineRule="auto"/>
              <w:rPr>
                <w:sz w:val="21"/>
                <w:szCs w:val="21"/>
              </w:rPr>
            </w:pPr>
            <w:r>
              <w:rPr>
                <w:sz w:val="21"/>
                <w:szCs w:val="21"/>
                <w:spacing w:val="-1"/>
              </w:rPr>
              <w:t>仅在晴天有用水</w:t>
            </w:r>
          </w:p>
        </w:tc>
        <w:tc>
          <w:tcPr>
            <w:tcW w:w="105" w:type="dxa"/>
            <w:vAlign w:val="top"/>
            <w:tcBorders>
              <w:bottom w:val="nil"/>
              <w:top w:val="nil"/>
            </w:tcBorders>
          </w:tcPr>
          <w:p>
            <w:pPr>
              <w:rPr>
                <w:rFonts w:ascii="Arial"/>
                <w:sz w:val="21"/>
              </w:rPr>
            </w:pPr>
            <w:r/>
          </w:p>
        </w:tc>
      </w:tr>
      <w:tr>
        <w:trPr>
          <w:trHeight w:val="321"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74"/>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2577" w:type="dxa"/>
            <w:vAlign w:val="top"/>
            <w:gridSpan w:val="2"/>
          </w:tcPr>
          <w:p>
            <w:pPr>
              <w:pStyle w:val="TableText"/>
              <w:ind w:left="355"/>
              <w:spacing w:before="55" w:line="220" w:lineRule="auto"/>
              <w:rPr>
                <w:sz w:val="21"/>
                <w:szCs w:val="21"/>
              </w:rPr>
            </w:pPr>
            <w:r>
              <w:rPr>
                <w:sz w:val="21"/>
                <w:szCs w:val="21"/>
                <w:spacing w:val="-3"/>
              </w:rPr>
              <w:t>聚氯化铝（絮凝剂）</w:t>
            </w:r>
          </w:p>
        </w:tc>
        <w:tc>
          <w:tcPr>
            <w:tcW w:w="1509" w:type="dxa"/>
            <w:vAlign w:val="top"/>
            <w:gridSpan w:val="2"/>
          </w:tcPr>
          <w:p>
            <w:pPr>
              <w:ind w:left="649"/>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574"/>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180</w:t>
            </w:r>
          </w:p>
        </w:tc>
        <w:tc>
          <w:tcPr>
            <w:tcW w:w="1869" w:type="dxa"/>
            <w:vAlign w:val="top"/>
            <w:gridSpan w:val="3"/>
          </w:tcPr>
          <w:p>
            <w:pPr>
              <w:ind w:left="904"/>
              <w:spacing w:before="87" w:line="22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 w:type="dxa"/>
            <w:vAlign w:val="top"/>
            <w:tcBorders>
              <w:bottom w:val="nil"/>
              <w:top w:val="nil"/>
            </w:tcBorders>
          </w:tcPr>
          <w:p>
            <w:pPr>
              <w:rPr>
                <w:rFonts w:ascii="Arial"/>
                <w:sz w:val="21"/>
              </w:rPr>
            </w:pPr>
            <w:r/>
          </w:p>
        </w:tc>
      </w:tr>
      <w:tr>
        <w:trPr>
          <w:trHeight w:val="628"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81"/>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577" w:type="dxa"/>
            <w:vAlign w:val="top"/>
            <w:gridSpan w:val="2"/>
          </w:tcPr>
          <w:p>
            <w:pPr>
              <w:pStyle w:val="TableText"/>
              <w:ind w:left="879"/>
              <w:spacing w:before="208" w:line="221" w:lineRule="auto"/>
              <w:rPr>
                <w:sz w:val="21"/>
                <w:szCs w:val="21"/>
              </w:rPr>
            </w:pPr>
            <w:r>
              <w:rPr>
                <w:sz w:val="21"/>
                <w:szCs w:val="21"/>
                <w:spacing w:val="-3"/>
              </w:rPr>
              <w:t>次氯酸钠</w:t>
            </w:r>
          </w:p>
        </w:tc>
        <w:tc>
          <w:tcPr>
            <w:tcW w:w="1509" w:type="dxa"/>
            <w:vAlign w:val="top"/>
            <w:gridSpan w:val="2"/>
          </w:tcPr>
          <w:p>
            <w:pPr>
              <w:ind w:left="649"/>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611"/>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tc>
        <w:tc>
          <w:tcPr>
            <w:tcW w:w="1869" w:type="dxa"/>
            <w:vAlign w:val="top"/>
            <w:gridSpan w:val="3"/>
          </w:tcPr>
          <w:p>
            <w:pPr>
              <w:pStyle w:val="TableText"/>
              <w:ind w:left="300" w:right="100" w:hanging="184"/>
              <w:spacing w:before="53" w:line="248" w:lineRule="auto"/>
              <w:rPr>
                <w:rFonts w:ascii="Times New Roman" w:hAnsi="Times New Roman" w:eastAsia="Times New Roman" w:cs="Times New Roman"/>
                <w:sz w:val="21"/>
                <w:szCs w:val="21"/>
              </w:rPr>
            </w:pPr>
            <w:r>
              <w:rPr>
                <w:sz w:val="21"/>
                <w:szCs w:val="21"/>
                <w:spacing w:val="-5"/>
              </w:rPr>
              <w:t>用于消毒，次氯酸</w:t>
            </w:r>
            <w:r>
              <w:rPr>
                <w:sz w:val="21"/>
                <w:szCs w:val="21"/>
                <w:spacing w:val="5"/>
              </w:rPr>
              <w:t xml:space="preserve"> </w:t>
            </w:r>
            <w:r>
              <w:rPr>
                <w:sz w:val="21"/>
                <w:szCs w:val="21"/>
                <w:spacing w:val="-5"/>
              </w:rPr>
              <w:t>钠含量为</w:t>
            </w:r>
            <w:r>
              <w:rPr>
                <w:sz w:val="21"/>
                <w:szCs w:val="21"/>
                <w:spacing w:val="-23"/>
              </w:rPr>
              <w:t xml:space="preserve"> </w:t>
            </w:r>
            <w:r>
              <w:rPr>
                <w:rFonts w:ascii="Times New Roman" w:hAnsi="Times New Roman" w:eastAsia="Times New Roman" w:cs="Times New Roman"/>
                <w:sz w:val="21"/>
                <w:szCs w:val="21"/>
                <w:spacing w:val="-5"/>
              </w:rPr>
              <w:t>12%</w:t>
            </w:r>
          </w:p>
        </w:tc>
        <w:tc>
          <w:tcPr>
            <w:tcW w:w="105" w:type="dxa"/>
            <w:vAlign w:val="top"/>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80"/>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2577" w:type="dxa"/>
            <w:vAlign w:val="top"/>
            <w:gridSpan w:val="2"/>
          </w:tcPr>
          <w:p>
            <w:pPr>
              <w:pStyle w:val="TableText"/>
              <w:ind w:left="1212"/>
              <w:spacing w:before="53" w:line="222" w:lineRule="auto"/>
              <w:rPr>
                <w:sz w:val="21"/>
                <w:szCs w:val="21"/>
              </w:rPr>
            </w:pPr>
            <w:r>
              <w:rPr>
                <w:sz w:val="21"/>
                <w:szCs w:val="21"/>
              </w:rPr>
              <w:t>电</w:t>
            </w:r>
          </w:p>
        </w:tc>
        <w:tc>
          <w:tcPr>
            <w:tcW w:w="1509" w:type="dxa"/>
            <w:vAlign w:val="top"/>
            <w:gridSpan w:val="2"/>
          </w:tcPr>
          <w:p>
            <w:pPr>
              <w:pStyle w:val="TableText"/>
              <w:ind w:left="223"/>
              <w:spacing w:before="53" w:line="222" w:lineRule="auto"/>
              <w:rPr>
                <w:rFonts w:ascii="Times New Roman" w:hAnsi="Times New Roman" w:eastAsia="Times New Roman" w:cs="Times New Roman"/>
                <w:sz w:val="21"/>
                <w:szCs w:val="21"/>
              </w:rPr>
            </w:pPr>
            <w:r>
              <w:rPr>
                <w:sz w:val="21"/>
                <w:szCs w:val="21"/>
                <w:spacing w:val="-14"/>
              </w:rPr>
              <w:t>万</w:t>
            </w:r>
            <w:r>
              <w:rPr>
                <w:sz w:val="21"/>
                <w:szCs w:val="21"/>
                <w:spacing w:val="-47"/>
              </w:rPr>
              <w:t xml:space="preserve"> </w:t>
            </w:r>
            <w:r>
              <w:rPr>
                <w:rFonts w:ascii="Times New Roman" w:hAnsi="Times New Roman" w:eastAsia="Times New Roman" w:cs="Times New Roman"/>
                <w:sz w:val="21"/>
                <w:szCs w:val="21"/>
                <w:spacing w:val="-14"/>
              </w:rPr>
              <w:t>KW</w:t>
            </w:r>
            <w:r>
              <w:rPr>
                <w:rFonts w:ascii="Times New Roman" w:hAnsi="Times New Roman" w:eastAsia="Times New Roman" w:cs="Times New Roman"/>
                <w:sz w:val="21"/>
                <w:szCs w:val="21"/>
                <w:spacing w:val="28"/>
              </w:rPr>
              <w:t xml:space="preserve"> </w:t>
            </w:r>
            <w:r>
              <w:rPr>
                <w:sz w:val="21"/>
                <w:szCs w:val="21"/>
                <w:spacing w:val="-14"/>
              </w:rPr>
              <w:t>·</w:t>
            </w:r>
            <w:r>
              <w:rPr>
                <w:rFonts w:ascii="Times New Roman" w:hAnsi="Times New Roman" w:eastAsia="Times New Roman" w:cs="Times New Roman"/>
                <w:sz w:val="21"/>
                <w:szCs w:val="21"/>
                <w:spacing w:val="-14"/>
              </w:rPr>
              <w:t>h/a</w:t>
            </w:r>
          </w:p>
        </w:tc>
        <w:tc>
          <w:tcPr>
            <w:tcW w:w="1420" w:type="dxa"/>
            <w:vAlign w:val="top"/>
            <w:gridSpan w:val="2"/>
          </w:tcPr>
          <w:p>
            <w:pPr>
              <w:ind w:left="607"/>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1869" w:type="dxa"/>
            <w:vAlign w:val="top"/>
            <w:gridSpan w:val="3"/>
          </w:tcPr>
          <w:p>
            <w:pPr>
              <w:ind w:left="904"/>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 w:type="dxa"/>
            <w:vAlign w:val="top"/>
            <w:tcBorders>
              <w:bottom w:val="nil"/>
              <w:top w:val="nil"/>
            </w:tcBorders>
          </w:tcPr>
          <w:p>
            <w:pPr>
              <w:rPr>
                <w:rFonts w:ascii="Arial"/>
                <w:sz w:val="21"/>
              </w:rPr>
            </w:pPr>
            <w:r/>
          </w:p>
        </w:tc>
      </w:tr>
      <w:tr>
        <w:trPr>
          <w:trHeight w:val="629" w:hRule="atLeast"/>
        </w:trPr>
        <w:tc>
          <w:tcPr>
            <w:tcW w:w="696" w:type="dxa"/>
            <w:vAlign w:val="top"/>
            <w:vMerge w:val="continue"/>
            <w:tcBorders>
              <w:top w:val="nil"/>
              <w:bottom w:val="nil"/>
            </w:tcBorders>
          </w:tcPr>
          <w:p>
            <w:pPr>
              <w:rPr>
                <w:rFonts w:ascii="Arial"/>
                <w:sz w:val="21"/>
              </w:rPr>
            </w:pPr>
            <w:r/>
          </w:p>
        </w:tc>
        <w:tc>
          <w:tcPr>
            <w:tcW w:w="101" w:type="dxa"/>
            <w:vAlign w:val="top"/>
            <w:tcBorders>
              <w:bottom w:val="nil"/>
              <w:top w:val="nil"/>
            </w:tcBorders>
          </w:tcPr>
          <w:p>
            <w:pPr>
              <w:rPr>
                <w:rFonts w:ascii="Arial"/>
                <w:sz w:val="21"/>
              </w:rPr>
            </w:pPr>
            <w:r/>
          </w:p>
        </w:tc>
        <w:tc>
          <w:tcPr>
            <w:tcW w:w="1257" w:type="dxa"/>
            <w:vAlign w:val="top"/>
            <w:gridSpan w:val="3"/>
          </w:tcPr>
          <w:p>
            <w:pPr>
              <w:ind w:left="579"/>
              <w:spacing w:before="24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2577" w:type="dxa"/>
            <w:vAlign w:val="top"/>
            <w:gridSpan w:val="2"/>
          </w:tcPr>
          <w:p>
            <w:pPr>
              <w:pStyle w:val="TableText"/>
              <w:ind w:left="1082"/>
              <w:spacing w:before="211" w:line="221" w:lineRule="auto"/>
              <w:rPr>
                <w:sz w:val="21"/>
                <w:szCs w:val="21"/>
              </w:rPr>
            </w:pPr>
            <w:r>
              <w:rPr>
                <w:sz w:val="21"/>
                <w:szCs w:val="21"/>
                <w:spacing w:val="-2"/>
              </w:rPr>
              <w:t>柴油</w:t>
            </w:r>
          </w:p>
        </w:tc>
        <w:tc>
          <w:tcPr>
            <w:tcW w:w="1509" w:type="dxa"/>
            <w:vAlign w:val="top"/>
            <w:gridSpan w:val="2"/>
          </w:tcPr>
          <w:p>
            <w:pPr>
              <w:ind w:left="649"/>
              <w:spacing w:before="24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t/a</w:t>
            </w:r>
          </w:p>
        </w:tc>
        <w:tc>
          <w:tcPr>
            <w:tcW w:w="1420" w:type="dxa"/>
            <w:vAlign w:val="top"/>
            <w:gridSpan w:val="2"/>
          </w:tcPr>
          <w:p>
            <w:pPr>
              <w:ind w:left="584"/>
              <w:spacing w:before="24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1869" w:type="dxa"/>
            <w:vAlign w:val="top"/>
            <w:gridSpan w:val="3"/>
          </w:tcPr>
          <w:p>
            <w:pPr>
              <w:pStyle w:val="TableText"/>
              <w:ind w:left="625" w:right="192" w:hanging="421"/>
              <w:spacing w:before="54" w:line="248" w:lineRule="auto"/>
              <w:rPr>
                <w:sz w:val="21"/>
                <w:szCs w:val="21"/>
              </w:rPr>
            </w:pPr>
            <w:r>
              <w:rPr>
                <w:sz w:val="21"/>
                <w:szCs w:val="21"/>
                <w:spacing w:val="-1"/>
              </w:rPr>
              <w:t>仅用于备用柴油</w:t>
            </w:r>
            <w:r>
              <w:rPr>
                <w:sz w:val="21"/>
                <w:szCs w:val="21"/>
                <w:spacing w:val="3"/>
              </w:rPr>
              <w:t xml:space="preserve"> </w:t>
            </w:r>
            <w:r>
              <w:rPr>
                <w:sz w:val="21"/>
                <w:szCs w:val="21"/>
                <w:spacing w:val="-1"/>
              </w:rPr>
              <w:t>机发电</w:t>
            </w:r>
          </w:p>
        </w:tc>
        <w:tc>
          <w:tcPr>
            <w:tcW w:w="105" w:type="dxa"/>
            <w:vAlign w:val="top"/>
            <w:tcBorders>
              <w:bottom w:val="nil"/>
              <w:top w:val="nil"/>
            </w:tcBorders>
          </w:tcPr>
          <w:p>
            <w:pPr>
              <w:rPr>
                <w:rFonts w:ascii="Arial"/>
                <w:sz w:val="21"/>
              </w:rPr>
            </w:pPr>
            <w:r/>
          </w:p>
        </w:tc>
      </w:tr>
      <w:tr>
        <w:trPr>
          <w:trHeight w:val="5314" w:hRule="atLeast"/>
        </w:trPr>
        <w:tc>
          <w:tcPr>
            <w:tcW w:w="696" w:type="dxa"/>
            <w:vAlign w:val="top"/>
            <w:vMerge w:val="continue"/>
            <w:tcBorders>
              <w:top w:val="nil"/>
            </w:tcBorders>
          </w:tcPr>
          <w:p>
            <w:pPr>
              <w:rPr>
                <w:rFonts w:ascii="Arial"/>
                <w:sz w:val="21"/>
              </w:rPr>
            </w:pPr>
            <w:r/>
          </w:p>
        </w:tc>
        <w:tc>
          <w:tcPr>
            <w:tcW w:w="8838" w:type="dxa"/>
            <w:vAlign w:val="top"/>
            <w:gridSpan w:val="14"/>
          </w:tcPr>
          <w:p>
            <w:pPr>
              <w:pStyle w:val="TableText"/>
              <w:ind w:left="113" w:right="102" w:firstLine="423"/>
              <w:spacing w:before="53" w:line="269" w:lineRule="auto"/>
              <w:rPr>
                <w:sz w:val="21"/>
                <w:szCs w:val="21"/>
              </w:rPr>
            </w:pPr>
            <w:r>
              <w:rPr>
                <w:sz w:val="21"/>
                <w:szCs w:val="21"/>
                <w:spacing w:val="1"/>
              </w:rPr>
              <w:t>次氯酸钠理化性质：微黄色溶液、有似氯气</w:t>
            </w:r>
            <w:r>
              <w:rPr>
                <w:sz w:val="21"/>
                <w:szCs w:val="21"/>
              </w:rPr>
              <w:t>的气味；相对密度</w:t>
            </w:r>
            <w:r>
              <w:rPr>
                <w:rFonts w:ascii="Times New Roman" w:hAnsi="Times New Roman" w:eastAsia="Times New Roman" w:cs="Times New Roman"/>
                <w:sz w:val="21"/>
                <w:szCs w:val="21"/>
              </w:rPr>
              <w:t>(</w:t>
            </w:r>
            <w:r>
              <w:rPr>
                <w:sz w:val="21"/>
                <w:szCs w:val="21"/>
              </w:rPr>
              <w:t>水</w:t>
            </w:r>
            <w:r>
              <w:rPr>
                <w:rFonts w:ascii="Times New Roman" w:hAnsi="Times New Roman" w:eastAsia="Times New Roman" w:cs="Times New Roman"/>
                <w:sz w:val="21"/>
                <w:szCs w:val="21"/>
              </w:rPr>
              <w:t>)</w:t>
            </w:r>
            <w:r>
              <w:rPr>
                <w:sz w:val="21"/>
                <w:szCs w:val="21"/>
              </w:rPr>
              <w:t>：</w:t>
            </w:r>
            <w:r>
              <w:rPr>
                <w:rFonts w:ascii="Times New Roman" w:hAnsi="Times New Roman" w:eastAsia="Times New Roman" w:cs="Times New Roman"/>
                <w:sz w:val="21"/>
                <w:szCs w:val="21"/>
              </w:rPr>
              <w:t>1.1</w:t>
            </w:r>
            <w:r>
              <w:rPr>
                <w:sz w:val="21"/>
                <w:szCs w:val="21"/>
              </w:rPr>
              <w:t>。危险特性：受高 </w:t>
            </w:r>
            <w:r>
              <w:rPr>
                <w:sz w:val="21"/>
                <w:szCs w:val="21"/>
              </w:rPr>
              <w:t>温分解产生有毒的腐蚀性烟气；本品不燃，具有腐蚀性，可致人体灼伤，具有致敏作用；沸点</w:t>
            </w:r>
          </w:p>
          <w:p>
            <w:pPr>
              <w:pStyle w:val="TableText"/>
              <w:ind w:left="111" w:right="102" w:firstLine="16"/>
              <w:spacing w:before="11" w:line="257" w:lineRule="auto"/>
              <w:rPr>
                <w:sz w:val="21"/>
                <w:szCs w:val="21"/>
              </w:rPr>
            </w:pPr>
            <w:r>
              <w:rPr>
                <w:rFonts w:ascii="Times New Roman" w:hAnsi="Times New Roman" w:eastAsia="Times New Roman" w:cs="Times New Roman"/>
                <w:sz w:val="21"/>
                <w:szCs w:val="21"/>
                <w:spacing w:val="-2"/>
              </w:rPr>
              <w:t>102.2</w:t>
            </w:r>
            <w:r>
              <w:rPr>
                <w:sz w:val="21"/>
                <w:szCs w:val="21"/>
                <w:spacing w:val="-2"/>
              </w:rPr>
              <w:t>℃,</w:t>
            </w:r>
            <w:r>
              <w:rPr>
                <w:sz w:val="21"/>
                <w:szCs w:val="21"/>
                <w:spacing w:val="54"/>
              </w:rPr>
              <w:t xml:space="preserve"> </w:t>
            </w:r>
            <w:r>
              <w:rPr>
                <w:sz w:val="21"/>
                <w:szCs w:val="21"/>
                <w:spacing w:val="-2"/>
              </w:rPr>
              <w:t>熔点</w:t>
            </w:r>
            <w:r>
              <w:rPr>
                <w:rFonts w:ascii="Times New Roman" w:hAnsi="Times New Roman" w:eastAsia="Times New Roman" w:cs="Times New Roman"/>
                <w:sz w:val="21"/>
                <w:szCs w:val="21"/>
                <w:spacing w:val="-2"/>
              </w:rPr>
              <w:t>-6</w:t>
            </w:r>
            <w:r>
              <w:rPr>
                <w:sz w:val="21"/>
                <w:szCs w:val="21"/>
                <w:spacing w:val="-2"/>
              </w:rPr>
              <w:t>℃；急性毒性：大鼠经口 </w:t>
            </w:r>
            <w:r>
              <w:rPr>
                <w:rFonts w:ascii="Times New Roman" w:hAnsi="Times New Roman" w:eastAsia="Times New Roman" w:cs="Times New Roman"/>
                <w:sz w:val="21"/>
                <w:szCs w:val="21"/>
                <w:spacing w:val="-2"/>
              </w:rPr>
              <w:t>LD50</w:t>
            </w:r>
            <w:r>
              <w:rPr>
                <w:sz w:val="21"/>
                <w:szCs w:val="21"/>
                <w:spacing w:val="-2"/>
              </w:rPr>
              <w:t>：</w:t>
            </w:r>
            <w:r>
              <w:rPr>
                <w:rFonts w:ascii="Times New Roman" w:hAnsi="Times New Roman" w:eastAsia="Times New Roman" w:cs="Times New Roman"/>
                <w:sz w:val="21"/>
                <w:szCs w:val="21"/>
                <w:spacing w:val="-2"/>
              </w:rPr>
              <w:t>8500mg/kg</w:t>
            </w:r>
            <w:r>
              <w:rPr>
                <w:sz w:val="21"/>
                <w:szCs w:val="21"/>
                <w:spacing w:val="-2"/>
              </w:rPr>
              <w:t>（经口</w:t>
            </w:r>
            <w:r>
              <w:rPr>
                <w:sz w:val="21"/>
                <w:szCs w:val="21"/>
                <w:spacing w:val="-1"/>
              </w:rPr>
              <w:t>）；</w:t>
            </w:r>
            <w:r>
              <w:rPr>
                <w:sz w:val="21"/>
                <w:szCs w:val="21"/>
                <w:spacing w:val="-3"/>
              </w:rPr>
              <w:t>大鼠吸入 </w:t>
            </w:r>
            <w:r>
              <w:rPr>
                <w:rFonts w:ascii="Times New Roman" w:hAnsi="Times New Roman" w:eastAsia="Times New Roman" w:cs="Times New Roman"/>
                <w:sz w:val="21"/>
                <w:szCs w:val="21"/>
                <w:spacing w:val="-3"/>
              </w:rPr>
              <w:t>LC50</w:t>
            </w:r>
            <w:r>
              <w:rPr>
                <w:sz w:val="21"/>
                <w:szCs w:val="21"/>
                <w:spacing w:val="-3"/>
              </w:rPr>
              <w:t>：无资</w:t>
            </w:r>
            <w:r>
              <w:rPr>
                <w:sz w:val="21"/>
                <w:szCs w:val="21"/>
              </w:rPr>
              <w:t xml:space="preserve"> </w:t>
            </w:r>
            <w:r>
              <w:rPr>
                <w:sz w:val="21"/>
                <w:szCs w:val="21"/>
              </w:rPr>
              <w:t>料。健康危害：经常用手接触本品的工人，手掌大量出汗，指甲变薄，毛发脱落。本品有致敏</w:t>
            </w:r>
            <w:r>
              <w:rPr>
                <w:sz w:val="21"/>
                <w:szCs w:val="21"/>
                <w:spacing w:val="7"/>
              </w:rPr>
              <w:t xml:space="preserve"> </w:t>
            </w:r>
            <w:r>
              <w:rPr>
                <w:sz w:val="21"/>
                <w:szCs w:val="21"/>
                <w:spacing w:val="-8"/>
              </w:rPr>
              <w:t>作用。</w:t>
            </w:r>
          </w:p>
          <w:p>
            <w:pPr>
              <w:pStyle w:val="TableText"/>
              <w:ind w:left="109"/>
              <w:spacing w:before="122" w:line="233" w:lineRule="auto"/>
              <w:rPr/>
            </w:pPr>
            <w:r>
              <w:rPr>
                <w:rFonts w:ascii="Times New Roman" w:hAnsi="Times New Roman" w:eastAsia="Times New Roman" w:cs="Times New Roman"/>
                <w:b/>
                <w:bCs/>
                <w:spacing w:val="-4"/>
              </w:rPr>
              <w:t>2.5</w:t>
            </w:r>
            <w:r>
              <w:rPr>
                <w:rFonts w:ascii="Times New Roman" w:hAnsi="Times New Roman" w:eastAsia="Times New Roman" w:cs="Times New Roman"/>
                <w:b/>
                <w:bCs/>
                <w:spacing w:val="7"/>
              </w:rPr>
              <w:t xml:space="preserve">  </w:t>
            </w:r>
            <w:r>
              <w:rPr>
                <w:b/>
                <w:bCs/>
                <w:spacing w:val="-4"/>
              </w:rPr>
              <w:t>劳动定员</w:t>
            </w:r>
          </w:p>
          <w:p>
            <w:pPr>
              <w:pStyle w:val="TableText"/>
              <w:ind w:left="114" w:right="107" w:firstLine="483"/>
              <w:spacing w:before="163" w:line="352" w:lineRule="auto"/>
              <w:rPr/>
            </w:pPr>
            <w:r>
              <w:rPr>
                <w:spacing w:val="-1"/>
              </w:rPr>
              <w:t>劳动定员：设有工作人员 </w:t>
            </w:r>
            <w:r>
              <w:rPr>
                <w:rFonts w:ascii="Times New Roman" w:hAnsi="Times New Roman" w:eastAsia="Times New Roman" w:cs="Times New Roman"/>
                <w:spacing w:val="-1"/>
              </w:rPr>
              <w:t>31  </w:t>
            </w:r>
            <w:r>
              <w:rPr>
                <w:spacing w:val="-1"/>
              </w:rPr>
              <w:t>人。设有住宿（值班人员轮班休息）、食堂（仅</w:t>
            </w:r>
            <w:r>
              <w:rPr>
                <w:spacing w:val="3"/>
              </w:rPr>
              <w:t xml:space="preserve"> </w:t>
            </w:r>
            <w:r>
              <w:rPr>
                <w:spacing w:val="-1"/>
              </w:rPr>
              <w:t>用于员工自带餐食加热）。</w:t>
            </w:r>
          </w:p>
          <w:p>
            <w:pPr>
              <w:pStyle w:val="TableText"/>
              <w:ind w:left="124" w:right="107" w:firstLine="471"/>
              <w:spacing w:before="22" w:line="353" w:lineRule="auto"/>
              <w:rPr/>
            </w:pPr>
            <w:r>
              <w:rPr>
                <w:spacing w:val="-3"/>
              </w:rPr>
              <w:t>工作制度：项目年工作日</w:t>
            </w:r>
            <w:r>
              <w:rPr>
                <w:spacing w:val="-16"/>
              </w:rPr>
              <w:t xml:space="preserve"> </w:t>
            </w:r>
            <w:r>
              <w:rPr>
                <w:rFonts w:ascii="Times New Roman" w:hAnsi="Times New Roman" w:eastAsia="Times New Roman" w:cs="Times New Roman"/>
                <w:spacing w:val="-3"/>
              </w:rPr>
              <w:t>365</w:t>
            </w:r>
            <w:r>
              <w:rPr>
                <w:rFonts w:ascii="Times New Roman" w:hAnsi="Times New Roman" w:eastAsia="Times New Roman" w:cs="Times New Roman"/>
                <w:spacing w:val="31"/>
              </w:rPr>
              <w:t xml:space="preserve"> </w:t>
            </w:r>
            <w:r>
              <w:rPr>
                <w:spacing w:val="-3"/>
              </w:rPr>
              <w:t>天，工作三班制，每班</w:t>
            </w:r>
            <w:r>
              <w:rPr>
                <w:spacing w:val="-28"/>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32"/>
                <w:w w:val="101"/>
              </w:rPr>
              <w:t xml:space="preserve"> </w:t>
            </w:r>
            <w:r>
              <w:rPr>
                <w:spacing w:val="-3"/>
              </w:rPr>
              <w:t>小时，每天运营</w:t>
            </w:r>
            <w:r>
              <w:rPr>
                <w:spacing w:val="-39"/>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33"/>
              </w:rPr>
              <w:t xml:space="preserve"> </w:t>
            </w:r>
            <w:r>
              <w:rPr>
                <w:spacing w:val="-3"/>
              </w:rPr>
              <w:t>小</w:t>
            </w:r>
            <w:r>
              <w:rPr/>
              <w:t xml:space="preserve"> </w:t>
            </w:r>
            <w:r>
              <w:rPr>
                <w:spacing w:val="-14"/>
              </w:rPr>
              <w:t>时。</w:t>
            </w:r>
          </w:p>
          <w:p>
            <w:pPr>
              <w:pStyle w:val="TableText"/>
              <w:ind w:left="229"/>
              <w:spacing w:before="18" w:line="233" w:lineRule="auto"/>
              <w:rPr/>
            </w:pPr>
            <w:r>
              <w:rPr>
                <w:rFonts w:ascii="Times New Roman" w:hAnsi="Times New Roman" w:eastAsia="Times New Roman" w:cs="Times New Roman"/>
                <w:b/>
                <w:bCs/>
                <w:spacing w:val="-2"/>
              </w:rPr>
              <w:t>2.6  </w:t>
            </w:r>
            <w:r>
              <w:rPr>
                <w:b/>
                <w:bCs/>
                <w:spacing w:val="-2"/>
              </w:rPr>
              <w:t>平面布置</w:t>
            </w:r>
          </w:p>
          <w:p>
            <w:pPr>
              <w:pStyle w:val="TableText"/>
              <w:ind w:left="116" w:right="39" w:firstLine="478"/>
              <w:spacing w:before="166" w:line="315" w:lineRule="auto"/>
              <w:rPr/>
            </w:pPr>
            <w:r>
              <w:rPr>
                <w:spacing w:val="-6"/>
              </w:rPr>
              <w:t>宝象河自来水厂大门口位于厂区西南侧，连接村路，分为生产区和办公生活区，</w:t>
            </w:r>
            <w:r>
              <w:rPr>
                <w:spacing w:val="6"/>
              </w:rPr>
              <w:t xml:space="preserve"> </w:t>
            </w:r>
            <w:r>
              <w:rPr>
                <w:spacing w:val="-1"/>
              </w:rPr>
              <w:t>北侧为生产区，南侧为办公生活区，项目进水口位于厂区东北角和东厂界，生产区</w:t>
            </w:r>
          </w:p>
        </w:tc>
      </w:tr>
    </w:tbl>
    <w:p>
      <w:pPr>
        <w:pStyle w:val="BodyText"/>
        <w:rPr/>
      </w:pPr>
      <w:r/>
    </w:p>
    <w:p>
      <w:pPr>
        <w:sectPr>
          <w:footerReference w:type="default" r:id="rId20"/>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10"/>
        <w:gridCol w:w="652"/>
        <w:gridCol w:w="470"/>
        <w:gridCol w:w="521"/>
        <w:gridCol w:w="910"/>
        <w:gridCol w:w="1240"/>
        <w:gridCol w:w="917"/>
        <w:gridCol w:w="979"/>
        <w:gridCol w:w="674"/>
        <w:gridCol w:w="777"/>
        <w:gridCol w:w="1473"/>
        <w:gridCol w:w="115"/>
      </w:tblGrid>
      <w:tr>
        <w:trPr>
          <w:trHeight w:val="12225" w:hRule="atLeast"/>
        </w:trPr>
        <w:tc>
          <w:tcPr>
            <w:tcW w:w="696" w:type="dxa"/>
            <w:vAlign w:val="top"/>
            <w:vMerge w:val="restart"/>
            <w:tcBorders>
              <w:bottom w:val="nil"/>
            </w:tcBorders>
          </w:tcPr>
          <w:p>
            <w:pPr>
              <w:rPr>
                <w:rFonts w:ascii="Arial"/>
                <w:sz w:val="21"/>
              </w:rPr>
            </w:pPr>
            <w:r/>
          </w:p>
        </w:tc>
        <w:tc>
          <w:tcPr>
            <w:tcW w:w="8838" w:type="dxa"/>
            <w:vAlign w:val="top"/>
            <w:gridSpan w:val="12"/>
          </w:tcPr>
          <w:p>
            <w:pPr>
              <w:pStyle w:val="TableText"/>
              <w:ind w:left="114" w:right="22"/>
              <w:spacing w:before="118" w:line="360" w:lineRule="auto"/>
              <w:jc w:val="both"/>
              <w:rPr/>
            </w:pPr>
            <w:r>
              <w:rPr>
                <w:spacing w:val="-1"/>
              </w:rPr>
              <w:t>从东到西依次布置配水井、平流式反应沉淀池、虹吸滤池、清水池、回收水池、污</w:t>
            </w:r>
            <w:r>
              <w:rPr>
                <w:spacing w:val="1"/>
              </w:rPr>
              <w:t xml:space="preserve"> </w:t>
            </w:r>
            <w:r>
              <w:rPr>
                <w:spacing w:val="-6"/>
              </w:rPr>
              <w:t>泥脱水间、送水泵房、污泥干化场，</w:t>
            </w:r>
            <w:r>
              <w:rPr>
                <w:spacing w:val="65"/>
              </w:rPr>
              <w:t xml:space="preserve"> </w:t>
            </w:r>
            <w:r>
              <w:rPr>
                <w:spacing w:val="-6"/>
              </w:rPr>
              <w:t>按照工艺流程依次布置。办公生活区从东到西</w:t>
            </w:r>
            <w:r>
              <w:rPr/>
              <w:t xml:space="preserve"> </w:t>
            </w:r>
            <w:r>
              <w:rPr>
                <w:spacing w:val="-8"/>
              </w:rPr>
              <w:t>依次分布机修间、篮球场、办公楼、配电室、宿舍楼、门卫， 方便生活办公及管</w:t>
            </w:r>
            <w:r>
              <w:rPr>
                <w:spacing w:val="-9"/>
              </w:rPr>
              <w:t>理。</w:t>
            </w:r>
          </w:p>
          <w:p>
            <w:pPr>
              <w:pStyle w:val="TableText"/>
              <w:ind w:left="593"/>
              <w:spacing w:line="232" w:lineRule="auto"/>
              <w:rPr/>
            </w:pPr>
            <w:r>
              <w:rPr>
                <w:spacing w:val="-2"/>
              </w:rPr>
              <w:t>本项目总平面布置图见附图</w:t>
            </w:r>
            <w:r>
              <w:rPr>
                <w:spacing w:val="-43"/>
              </w:rPr>
              <w:t xml:space="preserve"> </w:t>
            </w:r>
            <w:r>
              <w:rPr>
                <w:rFonts w:ascii="Times New Roman" w:hAnsi="Times New Roman" w:eastAsia="Times New Roman" w:cs="Times New Roman"/>
                <w:spacing w:val="-2"/>
              </w:rPr>
              <w:t>3</w:t>
            </w:r>
            <w:r>
              <w:rPr>
                <w:spacing w:val="-2"/>
              </w:rPr>
              <w:t>。</w:t>
            </w:r>
          </w:p>
          <w:p>
            <w:pPr>
              <w:pStyle w:val="TableText"/>
              <w:ind w:left="109"/>
              <w:spacing w:before="166" w:line="233" w:lineRule="auto"/>
              <w:rPr/>
            </w:pPr>
            <w:r>
              <w:rPr>
                <w:rFonts w:ascii="Times New Roman" w:hAnsi="Times New Roman" w:eastAsia="Times New Roman" w:cs="Times New Roman"/>
                <w:b/>
                <w:bCs/>
                <w:spacing w:val="-2"/>
              </w:rPr>
              <w:t>2.6  </w:t>
            </w:r>
            <w:r>
              <w:rPr>
                <w:b/>
                <w:bCs/>
                <w:spacing w:val="-2"/>
              </w:rPr>
              <w:t>水平衡分析</w:t>
            </w:r>
          </w:p>
          <w:p>
            <w:pPr>
              <w:pStyle w:val="TableText"/>
              <w:ind w:left="596"/>
              <w:spacing w:before="164" w:line="216" w:lineRule="auto"/>
              <w:rPr/>
            </w:pPr>
            <w:r>
              <w:rPr>
                <w:spacing w:val="-1"/>
              </w:rPr>
              <w:t>项目运营期用水主要为员工生活用水、绿化</w:t>
            </w:r>
            <w:r>
              <w:rPr>
                <w:spacing w:val="-2"/>
              </w:rPr>
              <w:t>用水、生产用水、实验用水。</w:t>
            </w:r>
          </w:p>
          <w:p>
            <w:pPr>
              <w:pStyle w:val="TableText"/>
              <w:ind w:left="611"/>
              <w:spacing w:before="187" w:line="233" w:lineRule="auto"/>
              <w:rPr/>
            </w:pPr>
            <w:r>
              <w:rPr>
                <w:rFonts w:ascii="Times New Roman" w:hAnsi="Times New Roman" w:eastAsia="Times New Roman" w:cs="Times New Roman"/>
                <w:spacing w:val="-5"/>
              </w:rPr>
              <w:t>1</w:t>
            </w:r>
            <w:r>
              <w:rPr>
                <w:spacing w:val="-5"/>
              </w:rPr>
              <w:t>、员工生活用水</w:t>
            </w:r>
          </w:p>
          <w:p>
            <w:pPr>
              <w:pStyle w:val="TableText"/>
              <w:ind w:left="112" w:right="3" w:firstLine="483"/>
              <w:spacing w:before="166" w:line="356" w:lineRule="auto"/>
              <w:rPr/>
            </w:pPr>
            <w:r>
              <w:rPr>
                <w:spacing w:val="-3"/>
              </w:rPr>
              <w:t>项目工作人员约</w:t>
            </w:r>
            <w:r>
              <w:rPr>
                <w:rFonts w:ascii="Times New Roman" w:hAnsi="Times New Roman" w:eastAsia="Times New Roman" w:cs="Times New Roman"/>
                <w:spacing w:val="-3"/>
              </w:rPr>
              <w:t>30 </w:t>
            </w:r>
            <w:r>
              <w:rPr>
                <w:spacing w:val="-3"/>
              </w:rPr>
              <w:t>人，根据《云南省地方标准用水定额》（</w:t>
            </w:r>
            <w:r>
              <w:rPr>
                <w:rFonts w:ascii="Times New Roman" w:hAnsi="Times New Roman" w:eastAsia="Times New Roman" w:cs="Times New Roman"/>
                <w:spacing w:val="-3"/>
              </w:rPr>
              <w:t>DB53-T</w:t>
            </w:r>
            <w:r>
              <w:rPr>
                <w:rFonts w:ascii="Times New Roman" w:hAnsi="Times New Roman" w:eastAsia="Times New Roman" w:cs="Times New Roman"/>
                <w:spacing w:val="41"/>
              </w:rPr>
              <w:t xml:space="preserve"> </w:t>
            </w:r>
            <w:r>
              <w:rPr>
                <w:rFonts w:ascii="Times New Roman" w:hAnsi="Times New Roman" w:eastAsia="Times New Roman" w:cs="Times New Roman"/>
                <w:spacing w:val="-3"/>
              </w:rPr>
              <w:t>168-2019</w:t>
            </w:r>
            <w:r>
              <w:rPr>
                <w:spacing w:val="-3"/>
              </w:rPr>
              <w:t>）</w:t>
            </w:r>
            <w:r>
              <w:rPr/>
              <w:t xml:space="preserve"> </w:t>
            </w:r>
            <w:r>
              <w:rPr/>
              <w:t>本项目位于农村亚热带地区，用水定额为</w:t>
            </w:r>
            <w:r>
              <w:rPr>
                <w:spacing w:val="-48"/>
              </w:rPr>
              <w:t xml:space="preserve"> </w:t>
            </w:r>
            <w:r>
              <w:rPr>
                <w:rFonts w:ascii="Times New Roman" w:hAnsi="Times New Roman" w:eastAsia="Times New Roman" w:cs="Times New Roman"/>
              </w:rPr>
              <w:t>65~90L/</w:t>
            </w:r>
            <w:r>
              <w:rPr/>
              <w:t>（人</w:t>
            </w:r>
            <w:r>
              <w:rPr>
                <w:rFonts w:ascii="Times New Roman" w:hAnsi="Times New Roman" w:eastAsia="Times New Roman" w:cs="Times New Roman"/>
              </w:rPr>
              <w:t>·d</w:t>
            </w:r>
            <w:r>
              <w:rPr>
                <w:spacing w:val="-10"/>
              </w:rPr>
              <w:t>），</w:t>
            </w:r>
            <w:r>
              <w:rPr/>
              <w:t>本项目人均用</w:t>
            </w:r>
            <w:r>
              <w:rPr>
                <w:spacing w:val="-1"/>
              </w:rPr>
              <w:t>水量按</w:t>
            </w:r>
            <w:r>
              <w:rPr/>
              <w:t xml:space="preserve">  </w:t>
            </w:r>
            <w:r>
              <w:rPr>
                <w:rFonts w:ascii="Times New Roman" w:hAnsi="Times New Roman" w:eastAsia="Times New Roman" w:cs="Times New Roman"/>
                <w:spacing w:val="-3"/>
              </w:rPr>
              <w:t>80L/</w:t>
            </w:r>
            <w:r>
              <w:rPr>
                <w:spacing w:val="-3"/>
              </w:rPr>
              <w:t>（人</w:t>
            </w:r>
            <w:r>
              <w:rPr>
                <w:rFonts w:ascii="Times New Roman" w:hAnsi="Times New Roman" w:eastAsia="Times New Roman" w:cs="Times New Roman"/>
                <w:spacing w:val="-3"/>
              </w:rPr>
              <w:t>·d</w:t>
            </w:r>
            <w:r>
              <w:rPr>
                <w:spacing w:val="-19"/>
              </w:rPr>
              <w:t>），</w:t>
            </w:r>
            <w:r>
              <w:rPr>
                <w:spacing w:val="-3"/>
              </w:rPr>
              <w:t>则项目员工生活用水量为</w:t>
            </w:r>
            <w:r>
              <w:rPr>
                <w:spacing w:val="-53"/>
              </w:rPr>
              <w:t xml:space="preserve"> </w:t>
            </w:r>
            <w:r>
              <w:rPr>
                <w:rFonts w:ascii="Times New Roman" w:hAnsi="Times New Roman" w:eastAsia="Times New Roman" w:cs="Times New Roman"/>
                <w:spacing w:val="-3"/>
              </w:rPr>
              <w:t>2.4m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876m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/a</w:t>
            </w:r>
            <w:r>
              <w:rPr>
                <w:spacing w:val="-3"/>
              </w:rPr>
              <w:t>。污水量按用水量的</w:t>
            </w:r>
            <w:r>
              <w:rPr>
                <w:spacing w:val="-45"/>
              </w:rPr>
              <w:t xml:space="preserve"> </w:t>
            </w:r>
            <w:r>
              <w:rPr>
                <w:rFonts w:ascii="Times New Roman" w:hAnsi="Times New Roman" w:eastAsia="Times New Roman" w:cs="Times New Roman"/>
                <w:spacing w:val="-3"/>
              </w:rPr>
              <w:t>80%</w:t>
            </w:r>
            <w:r>
              <w:rPr>
                <w:rFonts w:ascii="Times New Roman" w:hAnsi="Times New Roman" w:eastAsia="Times New Roman" w:cs="Times New Roman"/>
              </w:rPr>
              <w:t xml:space="preserve">   </w:t>
            </w:r>
            <w:r>
              <w:rPr>
                <w:spacing w:val="-3"/>
              </w:rPr>
              <w:t>计，则污水量为</w:t>
            </w:r>
            <w:r>
              <w:rPr>
                <w:spacing w:val="-15"/>
              </w:rPr>
              <w:t xml:space="preserve"> </w:t>
            </w:r>
            <w:r>
              <w:rPr>
                <w:rFonts w:ascii="Times New Roman" w:hAnsi="Times New Roman" w:eastAsia="Times New Roman" w:cs="Times New Roman"/>
                <w:spacing w:val="-3"/>
              </w:rPr>
              <w:t>1.92m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700.8m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/a</w:t>
            </w:r>
            <w:r>
              <w:rPr>
                <w:spacing w:val="-3"/>
              </w:rPr>
              <w:t>。</w:t>
            </w:r>
          </w:p>
          <w:p>
            <w:pPr>
              <w:pStyle w:val="TableText"/>
              <w:ind w:left="588"/>
              <w:spacing w:before="6" w:line="233" w:lineRule="auto"/>
              <w:rPr/>
            </w:pPr>
            <w:r>
              <w:rPr>
                <w:rFonts w:ascii="Times New Roman" w:hAnsi="Times New Roman" w:eastAsia="Times New Roman" w:cs="Times New Roman"/>
                <w:spacing w:val="-5"/>
              </w:rPr>
              <w:t>2</w:t>
            </w:r>
            <w:r>
              <w:rPr>
                <w:rFonts w:ascii="Times New Roman" w:hAnsi="Times New Roman" w:eastAsia="Times New Roman" w:cs="Times New Roman"/>
                <w:spacing w:val="-34"/>
              </w:rPr>
              <w:t xml:space="preserve"> </w:t>
            </w:r>
            <w:r>
              <w:rPr>
                <w:spacing w:val="-5"/>
              </w:rPr>
              <w:t>、生产用水</w:t>
            </w:r>
          </w:p>
          <w:p>
            <w:pPr>
              <w:pStyle w:val="TableText"/>
              <w:ind w:left="111" w:right="119" w:firstLine="483"/>
              <w:spacing w:before="151" w:line="354" w:lineRule="auto"/>
              <w:rPr/>
            </w:pPr>
            <w:r>
              <w:rPr>
                <w:spacing w:val="-2"/>
              </w:rPr>
              <w:t>生产用水分为污泥工艺用水及量为</w:t>
            </w:r>
            <w:r>
              <w:rPr>
                <w:spacing w:val="-46"/>
              </w:rPr>
              <w:t xml:space="preserve"> </w:t>
            </w:r>
            <w:r>
              <w:rPr>
                <w:rFonts w:ascii="Times New Roman" w:hAnsi="Times New Roman" w:eastAsia="Times New Roman" w:cs="Times New Roman"/>
                <w:spacing w:val="-2"/>
              </w:rPr>
              <w:t>80025.8m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29209417m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11"/>
              </w:rPr>
              <w:t>），</w:t>
            </w:r>
            <w:r>
              <w:rPr>
                <w:spacing w:val="-2"/>
              </w:rPr>
              <w:t>其中供应自</w:t>
            </w:r>
            <w:r>
              <w:rPr/>
              <w:t xml:space="preserve"> </w:t>
            </w:r>
            <w:r>
              <w:rPr/>
              <w:t>来水</w:t>
            </w:r>
            <w:r>
              <w:rPr>
                <w:spacing w:val="-45"/>
              </w:rPr>
              <w:t xml:space="preserve"> </w:t>
            </w:r>
            <w:r>
              <w:rPr>
                <w:rFonts w:ascii="Times New Roman" w:hAnsi="Times New Roman" w:eastAsia="Times New Roman" w:cs="Times New Roman"/>
              </w:rPr>
              <w:t>80000m</w:t>
            </w:r>
            <w:r>
              <w:rPr>
                <w:rFonts w:ascii="Times New Roman" w:hAnsi="Times New Roman" w:eastAsia="Times New Roman" w:cs="Times New Roman"/>
                <w:sz w:val="16"/>
                <w:szCs w:val="16"/>
                <w:position w:val="10"/>
              </w:rPr>
              <w:t>3</w:t>
            </w:r>
            <w:r>
              <w:rPr>
                <w:rFonts w:ascii="Times New Roman" w:hAnsi="Times New Roman" w:eastAsia="Times New Roman" w:cs="Times New Roman"/>
              </w:rPr>
              <w:t>/d</w:t>
            </w:r>
            <w:r>
              <w:rPr/>
              <w:t>（</w:t>
            </w:r>
            <w:r>
              <w:rPr>
                <w:rFonts w:ascii="Times New Roman" w:hAnsi="Times New Roman" w:eastAsia="Times New Roman" w:cs="Times New Roman"/>
              </w:rPr>
              <w:t>29200000m</w:t>
            </w:r>
            <w:r>
              <w:rPr>
                <w:rFonts w:ascii="Times New Roman" w:hAnsi="Times New Roman" w:eastAsia="Times New Roman" w:cs="Times New Roman"/>
                <w:sz w:val="16"/>
                <w:szCs w:val="16"/>
                <w:position w:val="10"/>
              </w:rPr>
              <w:t>3</w:t>
            </w:r>
            <w:r>
              <w:rPr>
                <w:rFonts w:ascii="Times New Roman" w:hAnsi="Times New Roman" w:eastAsia="Times New Roman" w:cs="Times New Roman"/>
              </w:rPr>
              <w:t>/a</w:t>
            </w:r>
            <w:r>
              <w:rPr>
                <w:spacing w:val="-2"/>
              </w:rPr>
              <w:t>），</w:t>
            </w:r>
            <w:r>
              <w:rPr/>
              <w:t>进入</w:t>
            </w:r>
            <w:r>
              <w:rPr>
                <w:spacing w:val="-1"/>
              </w:rPr>
              <w:t>市政供水管网；污泥工艺用水量为</w:t>
            </w:r>
            <w:r>
              <w:rPr>
                <w:spacing w:val="-55"/>
              </w:rPr>
              <w:t xml:space="preserve"> </w:t>
            </w:r>
            <w:r>
              <w:rPr>
                <w:rFonts w:ascii="Times New Roman" w:hAnsi="Times New Roman" w:eastAsia="Times New Roman" w:cs="Times New Roman"/>
                <w:spacing w:val="-1"/>
              </w:rPr>
              <w:t>25.8m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9417m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13"/>
              </w:rPr>
              <w:t>），</w:t>
            </w:r>
            <w:r>
              <w:rPr>
                <w:spacing w:val="-2"/>
              </w:rPr>
              <w:t>污泥工艺用水全部回用自来水生产，不产生生产废水。</w:t>
            </w:r>
          </w:p>
          <w:p>
            <w:pPr>
              <w:pStyle w:val="TableText"/>
              <w:ind w:left="596"/>
              <w:spacing w:before="15" w:line="220" w:lineRule="auto"/>
              <w:rPr/>
            </w:pPr>
            <w:r>
              <w:rPr>
                <w:spacing w:val="-5"/>
              </w:rPr>
              <w:t>项目生产废水不外排。</w:t>
            </w:r>
          </w:p>
          <w:p>
            <w:pPr>
              <w:pStyle w:val="TableText"/>
              <w:ind w:left="593"/>
              <w:spacing w:before="183" w:line="233" w:lineRule="auto"/>
              <w:rPr/>
            </w:pPr>
            <w:r>
              <w:rPr>
                <w:rFonts w:ascii="Times New Roman" w:hAnsi="Times New Roman" w:eastAsia="Times New Roman" w:cs="Times New Roman"/>
                <w:spacing w:val="-4"/>
              </w:rPr>
              <w:t>3</w:t>
            </w:r>
            <w:r>
              <w:rPr>
                <w:spacing w:val="-4"/>
              </w:rPr>
              <w:t>、绿化用水</w:t>
            </w:r>
          </w:p>
          <w:p>
            <w:pPr>
              <w:pStyle w:val="TableText"/>
              <w:ind w:left="112" w:right="108" w:firstLine="478"/>
              <w:spacing w:before="69" w:line="351" w:lineRule="auto"/>
              <w:rPr/>
            </w:pPr>
            <w:r>
              <w:rPr>
                <w:spacing w:val="-2"/>
              </w:rPr>
              <w:t>据《云南省地方标准 用水定额》（</w:t>
            </w:r>
            <w:r>
              <w:rPr>
                <w:rFonts w:ascii="Times New Roman" w:hAnsi="Times New Roman" w:eastAsia="Times New Roman" w:cs="Times New Roman"/>
                <w:spacing w:val="-2"/>
              </w:rPr>
              <w:t>DB53/T168-2019</w:t>
            </w:r>
            <w:r>
              <w:rPr>
                <w:spacing w:val="-16"/>
              </w:rPr>
              <w:t>），</w:t>
            </w:r>
            <w:r>
              <w:rPr>
                <w:spacing w:val="-2"/>
              </w:rPr>
              <w:t>绿化用水按</w:t>
            </w:r>
            <w:r>
              <w:rPr>
                <w:spacing w:val="-48"/>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3"/>
              </w:rPr>
              <w:t>L/(m</w:t>
            </w:r>
            <w:r>
              <w:rPr>
                <w:rFonts w:ascii="Times New Roman" w:hAnsi="Times New Roman" w:eastAsia="Times New Roman" w:cs="Times New Roman"/>
                <w:sz w:val="16"/>
                <w:szCs w:val="16"/>
                <w:spacing w:val="-3"/>
                <w:position w:val="10"/>
              </w:rPr>
              <w:t>2</w:t>
            </w:r>
            <w:r>
              <w:rPr>
                <w:rFonts w:ascii="Times New Roman" w:hAnsi="Times New Roman" w:eastAsia="Times New Roman" w:cs="Times New Roman"/>
                <w:spacing w:val="-3"/>
              </w:rPr>
              <w:t>·</w:t>
            </w:r>
            <w:r>
              <w:rPr>
                <w:spacing w:val="-3"/>
              </w:rPr>
              <w:t>次</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1"/>
              </w:rPr>
              <w:t>计，一天一次，每年</w:t>
            </w:r>
            <w:r>
              <w:rPr>
                <w:spacing w:val="-54"/>
              </w:rPr>
              <w:t xml:space="preserve"> </w:t>
            </w:r>
            <w:r>
              <w:rPr>
                <w:rFonts w:ascii="Times New Roman" w:hAnsi="Times New Roman" w:eastAsia="Times New Roman" w:cs="Times New Roman"/>
                <w:spacing w:val="-1"/>
              </w:rPr>
              <w:t>210 </w:t>
            </w:r>
            <w:r>
              <w:rPr>
                <w:spacing w:val="-1"/>
              </w:rPr>
              <w:t>天晴天计，项目区绿化面积为</w:t>
            </w:r>
            <w:r>
              <w:rPr>
                <w:spacing w:val="-55"/>
              </w:rPr>
              <w:t xml:space="preserve"> </w:t>
            </w:r>
            <w:r>
              <w:rPr>
                <w:rFonts w:ascii="Times New Roman" w:hAnsi="Times New Roman" w:eastAsia="Times New Roman" w:cs="Times New Roman"/>
                <w:spacing w:val="-1"/>
              </w:rPr>
              <w:t>21000m</w:t>
            </w:r>
            <w:r>
              <w:rPr>
                <w:rFonts w:ascii="Times New Roman" w:hAnsi="Times New Roman" w:eastAsia="Times New Roman" w:cs="Times New Roman"/>
                <w:sz w:val="16"/>
                <w:szCs w:val="16"/>
                <w:spacing w:val="-1"/>
                <w:position w:val="10"/>
              </w:rPr>
              <w:t>2</w:t>
            </w:r>
            <w:r>
              <w:rPr>
                <w:rFonts w:ascii="Times New Roman" w:hAnsi="Times New Roman" w:eastAsia="Times New Roman" w:cs="Times New Roman"/>
                <w:sz w:val="16"/>
                <w:szCs w:val="16"/>
                <w:spacing w:val="-13"/>
                <w:position w:val="10"/>
              </w:rPr>
              <w:t xml:space="preserve"> </w:t>
            </w:r>
            <w:r>
              <w:rPr>
                <w:spacing w:val="-1"/>
              </w:rPr>
              <w:t>，</w:t>
            </w:r>
            <w:r>
              <w:rPr>
                <w:spacing w:val="-2"/>
              </w:rPr>
              <w:t>则绿化用水量分</w:t>
            </w:r>
            <w:r>
              <w:rPr/>
              <w:t xml:space="preserve"> </w:t>
            </w:r>
            <w:r>
              <w:rPr>
                <w:spacing w:val="-1"/>
              </w:rPr>
              <w:t>别为</w:t>
            </w:r>
            <w:r>
              <w:rPr>
                <w:spacing w:val="-49"/>
              </w:rPr>
              <w:t xml:space="preserve"> </w:t>
            </w:r>
            <w:r>
              <w:rPr>
                <w:rFonts w:ascii="Times New Roman" w:hAnsi="Times New Roman" w:eastAsia="Times New Roman" w:cs="Times New Roman"/>
                <w:spacing w:val="-1"/>
              </w:rPr>
              <w:t>63m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/d</w:t>
            </w:r>
            <w:r>
              <w:rPr>
                <w:spacing w:val="-1"/>
              </w:rPr>
              <w:t>，年用水量为</w:t>
            </w:r>
            <w:r>
              <w:rPr>
                <w:spacing w:val="-32"/>
              </w:rPr>
              <w:t xml:space="preserve"> </w:t>
            </w:r>
            <w:r>
              <w:rPr>
                <w:rFonts w:ascii="Times New Roman" w:hAnsi="Times New Roman" w:eastAsia="Times New Roman" w:cs="Times New Roman"/>
                <w:spacing w:val="-1"/>
              </w:rPr>
              <w:t>13230m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/a</w:t>
            </w:r>
            <w:r>
              <w:rPr>
                <w:spacing w:val="-1"/>
              </w:rPr>
              <w:t>，绿化用水经土地吸收渗滤、</w:t>
            </w:r>
            <w:r>
              <w:rPr>
                <w:spacing w:val="-2"/>
              </w:rPr>
              <w:t>植物吸收和蒸发</w:t>
            </w:r>
            <w:r>
              <w:rPr/>
              <w:t xml:space="preserve"> </w:t>
            </w:r>
            <w:r>
              <w:rPr>
                <w:spacing w:val="-6"/>
              </w:rPr>
              <w:t>后，无外排。</w:t>
            </w:r>
          </w:p>
          <w:p>
            <w:pPr>
              <w:pStyle w:val="TableText"/>
              <w:ind w:left="594"/>
              <w:spacing w:before="116" w:line="230" w:lineRule="auto"/>
              <w:rPr/>
            </w:pPr>
            <w:r>
              <w:rPr>
                <w:rFonts w:ascii="Times New Roman" w:hAnsi="Times New Roman" w:eastAsia="Times New Roman" w:cs="Times New Roman"/>
                <w:spacing w:val="-5"/>
              </w:rPr>
              <w:t>4</w:t>
            </w:r>
            <w:r>
              <w:rPr>
                <w:rFonts w:ascii="Times New Roman" w:hAnsi="Times New Roman" w:eastAsia="Times New Roman" w:cs="Times New Roman"/>
                <w:spacing w:val="-32"/>
              </w:rPr>
              <w:t xml:space="preserve"> </w:t>
            </w:r>
            <w:r>
              <w:rPr>
                <w:spacing w:val="-5"/>
              </w:rPr>
              <w:t>、实验用水</w:t>
            </w:r>
          </w:p>
          <w:p>
            <w:pPr>
              <w:pStyle w:val="TableText"/>
              <w:ind w:left="111" w:right="105" w:firstLine="480"/>
              <w:spacing w:before="153" w:line="353" w:lineRule="auto"/>
              <w:rPr/>
            </w:pPr>
            <w:r>
              <w:rPr>
                <w:spacing w:val="-3"/>
              </w:rPr>
              <w:t>根据项目运营期实际情况，项目实验用水量为</w:t>
            </w:r>
            <w:r>
              <w:rPr>
                <w:spacing w:val="-51"/>
              </w:rPr>
              <w:t xml:space="preserve"> </w:t>
            </w:r>
            <w:r>
              <w:rPr>
                <w:rFonts w:ascii="Times New Roman" w:hAnsi="Times New Roman" w:eastAsia="Times New Roman" w:cs="Times New Roman"/>
                <w:spacing w:val="-3"/>
              </w:rPr>
              <w:t>0.1</w:t>
            </w:r>
            <w:r>
              <w:rPr>
                <w:rFonts w:ascii="Times New Roman" w:hAnsi="Times New Roman" w:eastAsia="Times New Roman" w:cs="Times New Roman"/>
                <w:spacing w:val="-4"/>
              </w:rPr>
              <w:t>m</w:t>
            </w:r>
            <w:r>
              <w:rPr>
                <w:rFonts w:ascii="Times New Roman" w:hAnsi="Times New Roman" w:eastAsia="Times New Roman" w:cs="Times New Roman"/>
                <w:sz w:val="16"/>
                <w:szCs w:val="16"/>
                <w:spacing w:val="-4"/>
                <w:position w:val="10"/>
              </w:rPr>
              <w:t>3</w:t>
            </w:r>
            <w:r>
              <w:rPr>
                <w:rFonts w:ascii="Times New Roman" w:hAnsi="Times New Roman" w:eastAsia="Times New Roman" w:cs="Times New Roman"/>
                <w:spacing w:val="-4"/>
              </w:rPr>
              <w:t>/d</w:t>
            </w:r>
            <w:r>
              <w:rPr>
                <w:spacing w:val="-4"/>
              </w:rPr>
              <w:t>，项目仅用于混凝搅拌实</w:t>
            </w:r>
            <w:r>
              <w:rPr/>
              <w:t xml:space="preserve"> </w:t>
            </w:r>
            <w:r>
              <w:rPr>
                <w:spacing w:val="-2"/>
              </w:rPr>
              <w:t>验，废水产生量</w:t>
            </w:r>
            <w:r>
              <w:rPr>
                <w:spacing w:val="-42"/>
              </w:rPr>
              <w:t xml:space="preserve"> </w:t>
            </w:r>
            <w:r>
              <w:rPr>
                <w:rFonts w:ascii="Times New Roman" w:hAnsi="Times New Roman" w:eastAsia="Times New Roman" w:cs="Times New Roman"/>
                <w:spacing w:val="-2"/>
              </w:rPr>
              <w:t>0.08m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29.2m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2"/>
              </w:rPr>
              <w:t>，实验废水进入化</w:t>
            </w:r>
            <w:r>
              <w:rPr>
                <w:spacing w:val="-3"/>
              </w:rPr>
              <w:t>粪池预处理。</w:t>
            </w:r>
          </w:p>
          <w:p>
            <w:pPr>
              <w:pStyle w:val="TableText"/>
              <w:ind w:left="604"/>
              <w:spacing w:before="20" w:line="220" w:lineRule="auto"/>
              <w:rPr/>
            </w:pPr>
            <w:r>
              <w:rPr>
                <w:spacing w:val="-2"/>
              </w:rPr>
              <w:t>晴天用排水情况，见下表。</w:t>
            </w:r>
          </w:p>
          <w:p>
            <w:pPr>
              <w:pStyle w:val="TableText"/>
              <w:ind w:left="2485"/>
              <w:spacing w:before="91" w:line="238" w:lineRule="auto"/>
              <w:rPr>
                <w:rFonts w:ascii="Times New Roman" w:hAnsi="Times New Roman" w:eastAsia="Times New Roman" w:cs="Times New Roman"/>
              </w:rPr>
            </w:pPr>
            <w:r>
              <w:rPr>
                <w:b/>
                <w:bCs/>
                <w:spacing w:val="-1"/>
              </w:rPr>
              <w:t>表</w:t>
            </w:r>
            <w:r>
              <w:rPr>
                <w:spacing w:val="-52"/>
              </w:rPr>
              <w:t xml:space="preserve"> </w:t>
            </w:r>
            <w:r>
              <w:rPr>
                <w:rFonts w:ascii="Times New Roman" w:hAnsi="Times New Roman" w:eastAsia="Times New Roman" w:cs="Times New Roman"/>
                <w:b/>
                <w:bCs/>
                <w:spacing w:val="-1"/>
              </w:rPr>
              <w:t>2-4    </w:t>
            </w:r>
            <w:r>
              <w:rPr>
                <w:b/>
                <w:bCs/>
                <w:spacing w:val="-1"/>
              </w:rPr>
              <w:t>用排水情况汇总表</w:t>
            </w:r>
            <w:r>
              <w:rPr>
                <w:spacing w:val="-1"/>
              </w:rPr>
              <w:t xml:space="preserve">   </w:t>
            </w:r>
            <w:r>
              <w:rPr>
                <w:b/>
                <w:bCs/>
                <w:spacing w:val="-1"/>
              </w:rPr>
              <w:t>单位：</w:t>
            </w:r>
            <w:r>
              <w:rPr>
                <w:rFonts w:ascii="Times New Roman" w:hAnsi="Times New Roman" w:eastAsia="Times New Roman" w:cs="Times New Roman"/>
                <w:b/>
                <w:bCs/>
                <w:spacing w:val="-2"/>
              </w:rPr>
              <w:t>m</w:t>
            </w:r>
            <w:r>
              <w:rPr>
                <w:rFonts w:ascii="Times New Roman" w:hAnsi="Times New Roman" w:eastAsia="Times New Roman" w:cs="Times New Roman"/>
                <w:sz w:val="16"/>
                <w:szCs w:val="16"/>
                <w:b/>
                <w:bCs/>
                <w:spacing w:val="-2"/>
                <w:position w:val="10"/>
              </w:rPr>
              <w:t>3</w:t>
            </w:r>
            <w:r>
              <w:rPr>
                <w:rFonts w:ascii="Times New Roman" w:hAnsi="Times New Roman" w:eastAsia="Times New Roman" w:cs="Times New Roman"/>
                <w:b/>
                <w:bCs/>
                <w:spacing w:val="-2"/>
              </w:rPr>
              <w:t>/d</w:t>
            </w:r>
          </w:p>
        </w:tc>
      </w:tr>
      <w:tr>
        <w:trPr>
          <w:trHeight w:val="305"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restart"/>
            <w:tcBorders>
              <w:bottom w:val="nil"/>
            </w:tcBorders>
          </w:tcPr>
          <w:p>
            <w:pPr>
              <w:pStyle w:val="TableText"/>
              <w:ind w:left="120"/>
              <w:spacing w:before="218" w:line="221" w:lineRule="auto"/>
              <w:rPr>
                <w:sz w:val="21"/>
                <w:szCs w:val="21"/>
              </w:rPr>
            </w:pPr>
            <w:r>
              <w:rPr>
                <w:sz w:val="21"/>
                <w:szCs w:val="21"/>
                <w:b/>
                <w:bCs/>
                <w:spacing w:val="-4"/>
              </w:rPr>
              <w:t>来源</w:t>
            </w:r>
          </w:p>
        </w:tc>
        <w:tc>
          <w:tcPr>
            <w:tcW w:w="991" w:type="dxa"/>
            <w:vAlign w:val="top"/>
            <w:gridSpan w:val="2"/>
            <w:vMerge w:val="restart"/>
            <w:tcBorders>
              <w:bottom w:val="nil"/>
            </w:tcBorders>
          </w:tcPr>
          <w:p>
            <w:pPr>
              <w:pStyle w:val="TableText"/>
              <w:ind w:left="287"/>
              <w:spacing w:before="62" w:line="221" w:lineRule="auto"/>
              <w:rPr>
                <w:sz w:val="21"/>
                <w:szCs w:val="21"/>
              </w:rPr>
            </w:pPr>
            <w:r>
              <w:rPr>
                <w:sz w:val="21"/>
                <w:szCs w:val="21"/>
                <w:b/>
                <w:bCs/>
                <w:spacing w:val="-5"/>
              </w:rPr>
              <w:t>用水</w:t>
            </w:r>
          </w:p>
          <w:p>
            <w:pPr>
              <w:pStyle w:val="TableText"/>
              <w:ind w:left="287"/>
              <w:spacing w:before="61" w:line="222" w:lineRule="auto"/>
              <w:rPr>
                <w:sz w:val="21"/>
                <w:szCs w:val="21"/>
              </w:rPr>
            </w:pPr>
            <w:r>
              <w:rPr>
                <w:sz w:val="21"/>
                <w:szCs w:val="21"/>
                <w:b/>
                <w:bCs/>
                <w:spacing w:val="-5"/>
              </w:rPr>
              <w:t>用途</w:t>
            </w:r>
          </w:p>
        </w:tc>
        <w:tc>
          <w:tcPr>
            <w:tcW w:w="2150" w:type="dxa"/>
            <w:vAlign w:val="top"/>
            <w:gridSpan w:val="2"/>
          </w:tcPr>
          <w:p>
            <w:pPr>
              <w:pStyle w:val="TableText"/>
              <w:ind w:left="763"/>
              <w:spacing w:before="58" w:line="208" w:lineRule="auto"/>
              <w:rPr>
                <w:sz w:val="21"/>
                <w:szCs w:val="21"/>
              </w:rPr>
            </w:pPr>
            <w:r>
              <w:rPr>
                <w:sz w:val="21"/>
                <w:szCs w:val="21"/>
                <w:b/>
                <w:bCs/>
                <w:spacing w:val="-4"/>
              </w:rPr>
              <w:t>用水量</w:t>
            </w:r>
          </w:p>
        </w:tc>
        <w:tc>
          <w:tcPr>
            <w:tcW w:w="1896" w:type="dxa"/>
            <w:vAlign w:val="top"/>
            <w:gridSpan w:val="2"/>
          </w:tcPr>
          <w:p>
            <w:pPr>
              <w:pStyle w:val="TableText"/>
              <w:ind w:left="552"/>
              <w:spacing w:before="58" w:line="208" w:lineRule="auto"/>
              <w:rPr>
                <w:sz w:val="21"/>
                <w:szCs w:val="21"/>
              </w:rPr>
            </w:pPr>
            <w:r>
              <w:rPr>
                <w:sz w:val="21"/>
                <w:szCs w:val="21"/>
                <w:b/>
                <w:bCs/>
                <w:spacing w:val="-7"/>
              </w:rPr>
              <w:t>回收水量</w:t>
            </w:r>
          </w:p>
        </w:tc>
        <w:tc>
          <w:tcPr>
            <w:tcW w:w="1451" w:type="dxa"/>
            <w:vAlign w:val="top"/>
            <w:gridSpan w:val="2"/>
          </w:tcPr>
          <w:p>
            <w:pPr>
              <w:pStyle w:val="TableText"/>
              <w:ind w:left="202"/>
              <w:spacing w:before="58" w:line="208" w:lineRule="auto"/>
              <w:rPr>
                <w:sz w:val="21"/>
                <w:szCs w:val="21"/>
              </w:rPr>
            </w:pPr>
            <w:r>
              <w:rPr>
                <w:sz w:val="21"/>
                <w:szCs w:val="21"/>
                <w:b/>
                <w:bCs/>
                <w:spacing w:val="-3"/>
              </w:rPr>
              <w:t>废水产排量</w:t>
            </w:r>
          </w:p>
        </w:tc>
        <w:tc>
          <w:tcPr>
            <w:tcW w:w="1473" w:type="dxa"/>
            <w:vAlign w:val="top"/>
            <w:vMerge w:val="restart"/>
            <w:tcBorders>
              <w:bottom w:val="nil"/>
            </w:tcBorders>
          </w:tcPr>
          <w:p>
            <w:pPr>
              <w:pStyle w:val="TableText"/>
              <w:ind w:left="537"/>
              <w:spacing w:before="219" w:line="222" w:lineRule="auto"/>
              <w:rPr>
                <w:sz w:val="21"/>
                <w:szCs w:val="21"/>
              </w:rPr>
            </w:pPr>
            <w:r>
              <w:rPr>
                <w:sz w:val="21"/>
                <w:szCs w:val="21"/>
                <w:b/>
                <w:bCs/>
                <w:spacing w:val="-5"/>
              </w:rPr>
              <w:t>去向</w:t>
            </w:r>
          </w:p>
        </w:tc>
        <w:tc>
          <w:tcPr>
            <w:tcW w:w="115" w:type="dxa"/>
            <w:vAlign w:val="top"/>
            <w:tcBorders>
              <w:bottom w:val="nil"/>
              <w:top w:val="nil"/>
            </w:tcBorders>
          </w:tcPr>
          <w:p>
            <w:pPr>
              <w:rPr>
                <w:rFonts w:ascii="Arial"/>
                <w:sz w:val="21"/>
              </w:rPr>
            </w:pPr>
            <w:r/>
          </w:p>
        </w:tc>
      </w:tr>
      <w:tr>
        <w:trPr>
          <w:trHeight w:val="330"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991" w:type="dxa"/>
            <w:vAlign w:val="top"/>
            <w:gridSpan w:val="2"/>
            <w:vMerge w:val="continue"/>
            <w:tcBorders>
              <w:top w:val="nil"/>
            </w:tcBorders>
          </w:tcPr>
          <w:p>
            <w:pPr>
              <w:rPr>
                <w:rFonts w:ascii="Arial"/>
                <w:sz w:val="21"/>
              </w:rPr>
            </w:pPr>
            <w:r/>
          </w:p>
        </w:tc>
        <w:tc>
          <w:tcPr>
            <w:tcW w:w="910" w:type="dxa"/>
            <w:vAlign w:val="top"/>
          </w:tcPr>
          <w:p>
            <w:pPr>
              <w:ind w:left="247"/>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position w:val="-1"/>
              </w:rPr>
              <w:t>m</w:t>
            </w:r>
            <w:r>
              <w:rPr>
                <w:rFonts w:ascii="Times New Roman" w:hAnsi="Times New Roman" w:eastAsia="Times New Roman" w:cs="Times New Roman"/>
                <w:sz w:val="13"/>
                <w:szCs w:val="13"/>
                <w:b/>
                <w:bCs/>
                <w:spacing w:val="-1"/>
                <w:position w:val="8"/>
              </w:rPr>
              <w:t>3</w:t>
            </w:r>
            <w:r>
              <w:rPr>
                <w:rFonts w:ascii="Times New Roman" w:hAnsi="Times New Roman" w:eastAsia="Times New Roman" w:cs="Times New Roman"/>
                <w:sz w:val="21"/>
                <w:szCs w:val="21"/>
                <w:b/>
                <w:bCs/>
                <w:spacing w:val="-1"/>
                <w:position w:val="-1"/>
              </w:rPr>
              <w:t>/d</w:t>
            </w:r>
          </w:p>
        </w:tc>
        <w:tc>
          <w:tcPr>
            <w:tcW w:w="1240" w:type="dxa"/>
            <w:vAlign w:val="top"/>
          </w:tcPr>
          <w:p>
            <w:pPr>
              <w:ind w:left="420"/>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917" w:type="dxa"/>
            <w:vAlign w:val="top"/>
          </w:tcPr>
          <w:p>
            <w:pPr>
              <w:ind w:left="252"/>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/d</w:t>
            </w:r>
          </w:p>
        </w:tc>
        <w:tc>
          <w:tcPr>
            <w:tcW w:w="979" w:type="dxa"/>
            <w:vAlign w:val="top"/>
          </w:tcPr>
          <w:p>
            <w:pPr>
              <w:ind w:left="289"/>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674" w:type="dxa"/>
            <w:vAlign w:val="top"/>
          </w:tcPr>
          <w:p>
            <w:pPr>
              <w:ind w:left="130"/>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/d</w:t>
            </w:r>
          </w:p>
        </w:tc>
        <w:tc>
          <w:tcPr>
            <w:tcW w:w="777" w:type="dxa"/>
            <w:vAlign w:val="top"/>
          </w:tcPr>
          <w:p>
            <w:pPr>
              <w:ind w:left="188"/>
              <w:spacing w:before="56" w:line="26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1473" w:type="dxa"/>
            <w:vAlign w:val="top"/>
            <w:vMerge w:val="continue"/>
            <w:tcBorders>
              <w:top w:val="nil"/>
            </w:tcBorders>
          </w:tcPr>
          <w:p>
            <w:pPr>
              <w:rPr>
                <w:rFonts w:ascii="Arial"/>
                <w:sz w:val="21"/>
              </w:rPr>
            </w:pPr>
            <w:r/>
          </w:p>
        </w:tc>
        <w:tc>
          <w:tcPr>
            <w:tcW w:w="115" w:type="dxa"/>
            <w:vAlign w:val="top"/>
            <w:tcBorders>
              <w:bottom w:val="nil"/>
              <w:top w:val="nil"/>
            </w:tcBorders>
          </w:tcPr>
          <w:p>
            <w:pPr>
              <w:rPr>
                <w:rFonts w:ascii="Arial"/>
                <w:sz w:val="21"/>
              </w:rPr>
            </w:pPr>
            <w:r/>
          </w:p>
        </w:tc>
      </w:tr>
      <w:tr>
        <w:trPr>
          <w:trHeight w:val="945" w:hRule="atLeast"/>
        </w:trPr>
        <w:tc>
          <w:tcPr>
            <w:tcW w:w="696"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652" w:type="dxa"/>
            <w:vAlign w:val="top"/>
          </w:tcPr>
          <w:p>
            <w:pPr>
              <w:pStyle w:val="TableText"/>
              <w:ind w:left="121"/>
              <w:spacing w:before="56" w:line="221" w:lineRule="auto"/>
              <w:rPr>
                <w:sz w:val="21"/>
                <w:szCs w:val="21"/>
              </w:rPr>
            </w:pPr>
            <w:r>
              <w:rPr>
                <w:sz w:val="21"/>
                <w:szCs w:val="21"/>
                <w:spacing w:val="-3"/>
              </w:rPr>
              <w:t>水厂</w:t>
            </w:r>
          </w:p>
          <w:p>
            <w:pPr>
              <w:pStyle w:val="TableText"/>
              <w:ind w:left="119"/>
              <w:spacing w:before="60" w:line="220" w:lineRule="auto"/>
              <w:rPr>
                <w:sz w:val="21"/>
                <w:szCs w:val="21"/>
              </w:rPr>
            </w:pPr>
            <w:r>
              <w:rPr>
                <w:sz w:val="21"/>
                <w:szCs w:val="21"/>
                <w:spacing w:val="-2"/>
              </w:rPr>
              <w:t>供水</w:t>
            </w:r>
          </w:p>
          <w:p>
            <w:pPr>
              <w:pStyle w:val="TableText"/>
              <w:ind w:left="123"/>
              <w:spacing w:before="61" w:line="222" w:lineRule="auto"/>
              <w:rPr>
                <w:sz w:val="21"/>
                <w:szCs w:val="21"/>
              </w:rPr>
            </w:pPr>
            <w:r>
              <w:rPr>
                <w:sz w:val="21"/>
                <w:szCs w:val="21"/>
                <w:spacing w:val="-3"/>
              </w:rPr>
              <w:t>系统</w:t>
            </w:r>
          </w:p>
        </w:tc>
        <w:tc>
          <w:tcPr>
            <w:tcW w:w="470" w:type="dxa"/>
            <w:vAlign w:val="top"/>
            <w:textDirection w:val="tbRlV"/>
          </w:tcPr>
          <w:p>
            <w:pPr>
              <w:pStyle w:val="TableText"/>
              <w:ind w:left="56"/>
              <w:spacing w:before="129" w:line="209" w:lineRule="auto"/>
              <w:rPr>
                <w:sz w:val="21"/>
                <w:szCs w:val="21"/>
              </w:rPr>
            </w:pPr>
            <w:r>
              <w:rPr>
                <w:sz w:val="21"/>
                <w:szCs w:val="21"/>
                <w:spacing w:val="-1"/>
              </w:rPr>
              <w:t>生 产</w:t>
            </w:r>
            <w:r>
              <w:rPr>
                <w:sz w:val="21"/>
                <w:szCs w:val="21"/>
                <w:spacing w:val="-2"/>
              </w:rPr>
              <w:t xml:space="preserve"> </w:t>
            </w:r>
            <w:r>
              <w:rPr>
                <w:sz w:val="21"/>
                <w:szCs w:val="21"/>
                <w:spacing w:val="-1"/>
              </w:rPr>
              <w:t>用</w:t>
            </w:r>
          </w:p>
        </w:tc>
        <w:tc>
          <w:tcPr>
            <w:tcW w:w="521" w:type="dxa"/>
            <w:vAlign w:val="top"/>
            <w:textDirection w:val="tbRlV"/>
          </w:tcPr>
          <w:p>
            <w:pPr>
              <w:pStyle w:val="TableText"/>
              <w:ind w:left="56"/>
              <w:spacing w:before="153" w:line="209" w:lineRule="auto"/>
              <w:rPr>
                <w:sz w:val="21"/>
                <w:szCs w:val="21"/>
              </w:rPr>
            </w:pPr>
            <w:r>
              <w:rPr>
                <w:sz w:val="21"/>
                <w:szCs w:val="21"/>
                <w:spacing w:val="-1"/>
              </w:rPr>
              <w:t>市 政</w:t>
            </w:r>
            <w:r>
              <w:rPr>
                <w:sz w:val="21"/>
                <w:szCs w:val="21"/>
                <w:spacing w:val="-2"/>
              </w:rPr>
              <w:t xml:space="preserve"> </w:t>
            </w:r>
            <w:r>
              <w:rPr>
                <w:sz w:val="21"/>
                <w:szCs w:val="21"/>
                <w:spacing w:val="-1"/>
              </w:rPr>
              <w:t>供</w:t>
            </w:r>
          </w:p>
        </w:tc>
        <w:tc>
          <w:tcPr>
            <w:tcW w:w="910" w:type="dxa"/>
            <w:vAlign w:val="top"/>
          </w:tcPr>
          <w:p>
            <w:pPr>
              <w:spacing w:line="338" w:lineRule="auto"/>
              <w:rPr>
                <w:rFonts w:ascii="Arial"/>
                <w:sz w:val="21"/>
              </w:rPr>
            </w:pPr>
            <w:r/>
          </w:p>
          <w:p>
            <w:pPr>
              <w:ind w:left="199"/>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80000</w:t>
            </w:r>
          </w:p>
        </w:tc>
        <w:tc>
          <w:tcPr>
            <w:tcW w:w="1240" w:type="dxa"/>
            <w:vAlign w:val="top"/>
          </w:tcPr>
          <w:p>
            <w:pPr>
              <w:spacing w:line="338" w:lineRule="auto"/>
              <w:rPr>
                <w:rFonts w:ascii="Arial"/>
                <w:sz w:val="21"/>
              </w:rPr>
            </w:pPr>
            <w:r/>
          </w:p>
          <w:p>
            <w:pPr>
              <w:ind w:left="200"/>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29200000</w:t>
            </w:r>
          </w:p>
        </w:tc>
        <w:tc>
          <w:tcPr>
            <w:tcW w:w="917" w:type="dxa"/>
            <w:vAlign w:val="top"/>
          </w:tcPr>
          <w:p>
            <w:pPr>
              <w:spacing w:line="338" w:lineRule="auto"/>
              <w:rPr>
                <w:rFonts w:ascii="Arial"/>
                <w:sz w:val="21"/>
              </w:rPr>
            </w:pPr>
            <w:r/>
          </w:p>
          <w:p>
            <w:pPr>
              <w:ind w:left="425"/>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79" w:type="dxa"/>
            <w:vAlign w:val="top"/>
          </w:tcPr>
          <w:p>
            <w:pPr>
              <w:spacing w:line="338" w:lineRule="auto"/>
              <w:rPr>
                <w:rFonts w:ascii="Arial"/>
                <w:sz w:val="21"/>
              </w:rPr>
            </w:pPr>
            <w:r/>
          </w:p>
          <w:p>
            <w:pPr>
              <w:ind w:left="456"/>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4" w:type="dxa"/>
            <w:vAlign w:val="top"/>
          </w:tcPr>
          <w:p>
            <w:pPr>
              <w:spacing w:line="338" w:lineRule="auto"/>
              <w:rPr>
                <w:rFonts w:ascii="Arial"/>
                <w:sz w:val="21"/>
              </w:rPr>
            </w:pPr>
            <w:r/>
          </w:p>
          <w:p>
            <w:pPr>
              <w:ind w:left="303"/>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77" w:type="dxa"/>
            <w:vAlign w:val="top"/>
          </w:tcPr>
          <w:p>
            <w:pPr>
              <w:spacing w:line="338" w:lineRule="auto"/>
              <w:rPr>
                <w:rFonts w:ascii="Arial"/>
                <w:sz w:val="21"/>
              </w:rPr>
            </w:pPr>
            <w:r/>
          </w:p>
          <w:p>
            <w:pPr>
              <w:ind w:left="356"/>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3" w:type="dxa"/>
            <w:vAlign w:val="top"/>
          </w:tcPr>
          <w:p>
            <w:pPr>
              <w:spacing w:line="338" w:lineRule="auto"/>
              <w:rPr>
                <w:rFonts w:ascii="Arial"/>
                <w:sz w:val="21"/>
              </w:rPr>
            </w:pPr>
            <w:r/>
          </w:p>
          <w:p>
            <w:pPr>
              <w:ind w:left="708"/>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5" w:type="dxa"/>
            <w:vAlign w:val="top"/>
            <w:tcBorders>
              <w:top w:val="nil"/>
            </w:tcBorders>
          </w:tcPr>
          <w:p>
            <w:pPr>
              <w:rPr>
                <w:rFonts w:ascii="Arial"/>
                <w:sz w:val="21"/>
              </w:rPr>
            </w:pPr>
            <w:r/>
          </w:p>
        </w:tc>
      </w:tr>
    </w:tbl>
    <w:p>
      <w:pPr>
        <w:pStyle w:val="BodyText"/>
        <w:rPr/>
      </w:pPr>
      <w:r/>
    </w:p>
    <w:p>
      <w:pPr>
        <w:sectPr>
          <w:footerReference w:type="default" r:id="rId21"/>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10"/>
        <w:gridCol w:w="652"/>
        <w:gridCol w:w="357"/>
        <w:gridCol w:w="113"/>
        <w:gridCol w:w="336"/>
        <w:gridCol w:w="185"/>
        <w:gridCol w:w="917"/>
        <w:gridCol w:w="1235"/>
        <w:gridCol w:w="741"/>
        <w:gridCol w:w="176"/>
        <w:gridCol w:w="729"/>
        <w:gridCol w:w="250"/>
        <w:gridCol w:w="672"/>
        <w:gridCol w:w="777"/>
        <w:gridCol w:w="189"/>
        <w:gridCol w:w="1284"/>
        <w:gridCol w:w="115"/>
      </w:tblGrid>
      <w:tr>
        <w:trPr>
          <w:trHeight w:val="774" w:hRule="atLeast"/>
        </w:trPr>
        <w:tc>
          <w:tcPr>
            <w:tcW w:w="696" w:type="dxa"/>
            <w:vAlign w:val="top"/>
            <w:vMerge w:val="restart"/>
            <w:tcBorders>
              <w:bottom w:val="nil"/>
            </w:tcBorders>
          </w:tcPr>
          <w:p>
            <w:pPr>
              <w:rPr>
                <w:rFonts w:ascii="Arial"/>
                <w:sz w:val="21"/>
              </w:rPr>
            </w:pPr>
            <w:r/>
          </w:p>
        </w:tc>
        <w:tc>
          <w:tcPr>
            <w:tcW w:w="110" w:type="dxa"/>
            <w:vAlign w:val="top"/>
            <w:tcBorders>
              <w:bottom w:val="nil"/>
            </w:tcBorders>
          </w:tcPr>
          <w:p>
            <w:pPr>
              <w:rPr>
                <w:rFonts w:ascii="Arial"/>
                <w:sz w:val="21"/>
              </w:rPr>
            </w:pPr>
            <w:r/>
          </w:p>
        </w:tc>
        <w:tc>
          <w:tcPr>
            <w:tcW w:w="652" w:type="dxa"/>
            <w:vAlign w:val="top"/>
            <w:vMerge w:val="restart"/>
            <w:tcBorders>
              <w:bottom w:val="nil"/>
            </w:tcBorders>
          </w:tcPr>
          <w:p>
            <w:pPr>
              <w:rPr>
                <w:rFonts w:ascii="Arial"/>
                <w:sz w:val="21"/>
              </w:rPr>
            </w:pPr>
            <w:r/>
          </w:p>
        </w:tc>
        <w:tc>
          <w:tcPr>
            <w:tcW w:w="470" w:type="dxa"/>
            <w:vAlign w:val="top"/>
            <w:gridSpan w:val="2"/>
            <w:vMerge w:val="restart"/>
            <w:tcBorders>
              <w:bottom w:val="nil"/>
            </w:tcBorders>
          </w:tcPr>
          <w:p>
            <w:pPr>
              <w:pStyle w:val="TableText"/>
              <w:ind w:left="134"/>
              <w:spacing w:before="65" w:line="221" w:lineRule="auto"/>
              <w:rPr>
                <w:sz w:val="21"/>
                <w:szCs w:val="21"/>
              </w:rPr>
            </w:pPr>
            <w:r>
              <w:rPr>
                <w:sz w:val="21"/>
                <w:szCs w:val="21"/>
              </w:rPr>
              <w:t>水</w:t>
            </w:r>
          </w:p>
        </w:tc>
        <w:tc>
          <w:tcPr>
            <w:tcW w:w="521" w:type="dxa"/>
            <w:vAlign w:val="top"/>
            <w:gridSpan w:val="2"/>
          </w:tcPr>
          <w:p>
            <w:pPr>
              <w:pStyle w:val="TableText"/>
              <w:ind w:left="161"/>
              <w:spacing w:before="65" w:line="221" w:lineRule="auto"/>
              <w:rPr>
                <w:sz w:val="21"/>
                <w:szCs w:val="21"/>
              </w:rPr>
            </w:pPr>
            <w:r>
              <w:rPr>
                <w:sz w:val="21"/>
                <w:szCs w:val="21"/>
              </w:rPr>
              <w:t>水</w:t>
            </w:r>
          </w:p>
        </w:tc>
        <w:tc>
          <w:tcPr>
            <w:tcW w:w="917" w:type="dxa"/>
            <w:vAlign w:val="top"/>
          </w:tcPr>
          <w:p>
            <w:pPr>
              <w:rPr>
                <w:rFonts w:ascii="Arial"/>
                <w:sz w:val="21"/>
              </w:rPr>
            </w:pPr>
            <w:r/>
          </w:p>
        </w:tc>
        <w:tc>
          <w:tcPr>
            <w:tcW w:w="1235" w:type="dxa"/>
            <w:vAlign w:val="top"/>
          </w:tcPr>
          <w:p>
            <w:pPr>
              <w:rPr>
                <w:rFonts w:ascii="Arial"/>
                <w:sz w:val="21"/>
              </w:rPr>
            </w:pPr>
            <w:r/>
          </w:p>
        </w:tc>
        <w:tc>
          <w:tcPr>
            <w:tcW w:w="917" w:type="dxa"/>
            <w:vAlign w:val="top"/>
            <w:gridSpan w:val="2"/>
          </w:tcPr>
          <w:p>
            <w:pPr>
              <w:rPr>
                <w:rFonts w:ascii="Arial"/>
                <w:sz w:val="21"/>
              </w:rPr>
            </w:pPr>
            <w:r/>
          </w:p>
        </w:tc>
        <w:tc>
          <w:tcPr>
            <w:tcW w:w="979" w:type="dxa"/>
            <w:vAlign w:val="top"/>
            <w:gridSpan w:val="2"/>
          </w:tcPr>
          <w:p>
            <w:pPr>
              <w:rPr>
                <w:rFonts w:ascii="Arial"/>
                <w:sz w:val="21"/>
              </w:rPr>
            </w:pPr>
            <w:r/>
          </w:p>
        </w:tc>
        <w:tc>
          <w:tcPr>
            <w:tcW w:w="672" w:type="dxa"/>
            <w:vAlign w:val="top"/>
          </w:tcPr>
          <w:p>
            <w:pPr>
              <w:rPr>
                <w:rFonts w:ascii="Arial"/>
                <w:sz w:val="21"/>
              </w:rPr>
            </w:pPr>
            <w:r/>
          </w:p>
        </w:tc>
        <w:tc>
          <w:tcPr>
            <w:tcW w:w="777" w:type="dxa"/>
            <w:vAlign w:val="top"/>
          </w:tcPr>
          <w:p>
            <w:pPr>
              <w:rPr>
                <w:rFonts w:ascii="Arial"/>
                <w:sz w:val="21"/>
              </w:rPr>
            </w:pPr>
            <w:r/>
          </w:p>
        </w:tc>
        <w:tc>
          <w:tcPr>
            <w:tcW w:w="1473" w:type="dxa"/>
            <w:vAlign w:val="top"/>
            <w:gridSpan w:val="2"/>
            <w:vMerge w:val="restart"/>
            <w:tcBorders>
              <w:bottom w:val="nil"/>
            </w:tcBorders>
          </w:tcPr>
          <w:p>
            <w:pPr>
              <w:rPr>
                <w:rFonts w:ascii="Arial"/>
                <w:sz w:val="21"/>
              </w:rPr>
            </w:pPr>
            <w:r/>
          </w:p>
        </w:tc>
        <w:tc>
          <w:tcPr>
            <w:tcW w:w="115" w:type="dxa"/>
            <w:vAlign w:val="top"/>
            <w:tcBorders>
              <w:bottom w:val="nil"/>
            </w:tcBorders>
          </w:tcPr>
          <w:p>
            <w:pPr>
              <w:rPr>
                <w:rFonts w:ascii="Arial"/>
                <w:sz w:val="21"/>
              </w:rPr>
            </w:pPr>
            <w:r/>
          </w:p>
        </w:tc>
      </w:tr>
      <w:tr>
        <w:trPr>
          <w:trHeight w:val="1256"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470" w:type="dxa"/>
            <w:vAlign w:val="top"/>
            <w:gridSpan w:val="2"/>
            <w:vMerge w:val="continue"/>
            <w:tcBorders>
              <w:top w:val="nil"/>
            </w:tcBorders>
          </w:tcPr>
          <w:p>
            <w:pPr>
              <w:rPr>
                <w:rFonts w:ascii="Arial"/>
                <w:sz w:val="21"/>
              </w:rPr>
            </w:pPr>
            <w:r/>
          </w:p>
        </w:tc>
        <w:tc>
          <w:tcPr>
            <w:tcW w:w="521" w:type="dxa"/>
            <w:vAlign w:val="top"/>
            <w:gridSpan w:val="2"/>
            <w:textDirection w:val="tbRlV"/>
          </w:tcPr>
          <w:p>
            <w:pPr>
              <w:pStyle w:val="TableText"/>
              <w:ind w:left="54"/>
              <w:spacing w:before="153" w:line="209" w:lineRule="auto"/>
              <w:rPr>
                <w:sz w:val="21"/>
                <w:szCs w:val="21"/>
              </w:rPr>
            </w:pPr>
            <w:r>
              <w:rPr>
                <w:sz w:val="21"/>
                <w:szCs w:val="21"/>
              </w:rPr>
              <w:t>生 产</w:t>
            </w:r>
            <w:r>
              <w:rPr>
                <w:sz w:val="21"/>
                <w:szCs w:val="21"/>
                <w:spacing w:val="-5"/>
              </w:rPr>
              <w:t xml:space="preserve"> </w:t>
            </w:r>
            <w:r>
              <w:rPr>
                <w:sz w:val="21"/>
                <w:szCs w:val="21"/>
              </w:rPr>
              <w:t>用</w:t>
            </w:r>
            <w:r>
              <w:rPr>
                <w:sz w:val="21"/>
                <w:szCs w:val="21"/>
                <w:spacing w:val="-4"/>
              </w:rPr>
              <w:t xml:space="preserve"> </w:t>
            </w:r>
            <w:r>
              <w:rPr>
                <w:sz w:val="21"/>
                <w:szCs w:val="21"/>
              </w:rPr>
              <w:t>水</w:t>
            </w:r>
          </w:p>
        </w:tc>
        <w:tc>
          <w:tcPr>
            <w:tcW w:w="917" w:type="dxa"/>
            <w:vAlign w:val="top"/>
          </w:tcPr>
          <w:p>
            <w:pPr>
              <w:spacing w:line="246" w:lineRule="auto"/>
              <w:rPr>
                <w:rFonts w:ascii="Arial"/>
                <w:sz w:val="21"/>
              </w:rPr>
            </w:pPr>
            <w:r/>
          </w:p>
          <w:p>
            <w:pPr>
              <w:spacing w:line="246" w:lineRule="auto"/>
              <w:rPr>
                <w:rFonts w:ascii="Arial"/>
                <w:sz w:val="21"/>
              </w:rPr>
            </w:pPr>
            <w:r/>
          </w:p>
          <w:p>
            <w:pPr>
              <w:ind w:left="27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25.8</w:t>
            </w:r>
          </w:p>
        </w:tc>
        <w:tc>
          <w:tcPr>
            <w:tcW w:w="1235" w:type="dxa"/>
            <w:vAlign w:val="top"/>
          </w:tcPr>
          <w:p>
            <w:pPr>
              <w:spacing w:line="246" w:lineRule="auto"/>
              <w:rPr>
                <w:rFonts w:ascii="Arial"/>
                <w:sz w:val="21"/>
              </w:rPr>
            </w:pPr>
            <w:r/>
          </w:p>
          <w:p>
            <w:pPr>
              <w:spacing w:line="246" w:lineRule="auto"/>
              <w:rPr>
                <w:rFonts w:ascii="Arial"/>
                <w:sz w:val="21"/>
              </w:rPr>
            </w:pPr>
            <w:r/>
          </w:p>
          <w:p>
            <w:pPr>
              <w:ind w:left="40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9417</w:t>
            </w:r>
          </w:p>
        </w:tc>
        <w:tc>
          <w:tcPr>
            <w:tcW w:w="917" w:type="dxa"/>
            <w:vAlign w:val="top"/>
            <w:gridSpan w:val="2"/>
          </w:tcPr>
          <w:p>
            <w:pPr>
              <w:spacing w:line="246" w:lineRule="auto"/>
              <w:rPr>
                <w:rFonts w:ascii="Arial"/>
                <w:sz w:val="21"/>
              </w:rPr>
            </w:pPr>
            <w:r/>
          </w:p>
          <w:p>
            <w:pPr>
              <w:spacing w:line="246" w:lineRule="auto"/>
              <w:rPr>
                <w:rFonts w:ascii="Arial"/>
                <w:sz w:val="21"/>
              </w:rPr>
            </w:pPr>
            <w:r/>
          </w:p>
          <w:p>
            <w:pPr>
              <w:ind w:left="16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2854.2</w:t>
            </w:r>
          </w:p>
        </w:tc>
        <w:tc>
          <w:tcPr>
            <w:tcW w:w="979" w:type="dxa"/>
            <w:vAlign w:val="top"/>
            <w:gridSpan w:val="2"/>
          </w:tcPr>
          <w:p>
            <w:pPr>
              <w:spacing w:line="246" w:lineRule="auto"/>
              <w:rPr>
                <w:rFonts w:ascii="Arial"/>
                <w:sz w:val="21"/>
              </w:rPr>
            </w:pPr>
            <w:r/>
          </w:p>
          <w:p>
            <w:pPr>
              <w:spacing w:line="246" w:lineRule="auto"/>
              <w:rPr>
                <w:rFonts w:ascii="Arial"/>
                <w:sz w:val="21"/>
              </w:rPr>
            </w:pPr>
            <w:r/>
          </w:p>
          <w:p>
            <w:pPr>
              <w:ind w:left="14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1041783</w:t>
            </w:r>
          </w:p>
        </w:tc>
        <w:tc>
          <w:tcPr>
            <w:tcW w:w="672" w:type="dxa"/>
            <w:vAlign w:val="top"/>
          </w:tcPr>
          <w:p>
            <w:pPr>
              <w:spacing w:line="246" w:lineRule="auto"/>
              <w:rPr>
                <w:rFonts w:ascii="Arial"/>
                <w:sz w:val="21"/>
              </w:rPr>
            </w:pPr>
            <w:r/>
          </w:p>
          <w:p>
            <w:pPr>
              <w:spacing w:line="246" w:lineRule="auto"/>
              <w:rPr>
                <w:rFonts w:ascii="Arial"/>
                <w:sz w:val="21"/>
              </w:rPr>
            </w:pPr>
            <w:r/>
          </w:p>
          <w:p>
            <w:pPr>
              <w:ind w:left="301"/>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77" w:type="dxa"/>
            <w:vAlign w:val="top"/>
          </w:tcPr>
          <w:p>
            <w:pPr>
              <w:spacing w:line="246" w:lineRule="auto"/>
              <w:rPr>
                <w:rFonts w:ascii="Arial"/>
                <w:sz w:val="21"/>
              </w:rPr>
            </w:pPr>
            <w:r/>
          </w:p>
          <w:p>
            <w:pPr>
              <w:spacing w:line="246" w:lineRule="auto"/>
              <w:rPr>
                <w:rFonts w:ascii="Arial"/>
                <w:sz w:val="21"/>
              </w:rPr>
            </w:pPr>
            <w:r/>
          </w:p>
          <w:p>
            <w:pPr>
              <w:ind w:left="356"/>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3" w:type="dxa"/>
            <w:vAlign w:val="top"/>
            <w:gridSpan w:val="2"/>
            <w:vMerge w:val="continue"/>
            <w:tcBorders>
              <w:top w:val="nil"/>
            </w:tcBorders>
          </w:tcPr>
          <w:p>
            <w:pPr>
              <w:rPr>
                <w:rFonts w:ascii="Arial"/>
                <w:sz w:val="21"/>
              </w:rPr>
            </w:pPr>
            <w:r/>
          </w:p>
        </w:tc>
        <w:tc>
          <w:tcPr>
            <w:tcW w:w="115" w:type="dxa"/>
            <w:vAlign w:val="top"/>
            <w:tcBorders>
              <w:bottom w:val="nil"/>
              <w:top w:val="nil"/>
            </w:tcBorders>
          </w:tcPr>
          <w:p>
            <w:pPr>
              <w:rPr>
                <w:rFonts w:ascii="Arial"/>
                <w:sz w:val="21"/>
              </w:rPr>
            </w:pPr>
            <w:r/>
          </w:p>
        </w:tc>
      </w:tr>
      <w:tr>
        <w:trPr>
          <w:trHeight w:val="2610"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991" w:type="dxa"/>
            <w:vAlign w:val="top"/>
            <w:gridSpan w:val="4"/>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89"/>
              <w:spacing w:before="69" w:line="221" w:lineRule="auto"/>
              <w:rPr>
                <w:sz w:val="21"/>
                <w:szCs w:val="21"/>
              </w:rPr>
            </w:pPr>
            <w:r>
              <w:rPr>
                <w:sz w:val="21"/>
                <w:szCs w:val="21"/>
                <w:spacing w:val="-2"/>
              </w:rPr>
              <w:t>生活</w:t>
            </w:r>
          </w:p>
          <w:p>
            <w:pPr>
              <w:pStyle w:val="TableText"/>
              <w:ind w:left="289"/>
              <w:spacing w:before="59" w:line="221" w:lineRule="auto"/>
              <w:rPr>
                <w:sz w:val="21"/>
                <w:szCs w:val="21"/>
              </w:rPr>
            </w:pPr>
            <w:r>
              <w:rPr>
                <w:sz w:val="21"/>
                <w:szCs w:val="21"/>
                <w:spacing w:val="-2"/>
              </w:rPr>
              <w:t>用水</w:t>
            </w:r>
          </w:p>
        </w:tc>
        <w:tc>
          <w:tcPr>
            <w:tcW w:w="917"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322"/>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235"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466"/>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876</w:t>
            </w:r>
          </w:p>
        </w:tc>
        <w:tc>
          <w:tcPr>
            <w:tcW w:w="917" w:type="dxa"/>
            <w:vAlign w:val="top"/>
            <w:gridSpan w:val="2"/>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406"/>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79" w:type="dxa"/>
            <w:vAlign w:val="top"/>
            <w:gridSpan w:val="2"/>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438"/>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72"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172"/>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1.92</w:t>
            </w:r>
          </w:p>
        </w:tc>
        <w:tc>
          <w:tcPr>
            <w:tcW w:w="777"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155"/>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700.8</w:t>
            </w:r>
          </w:p>
        </w:tc>
        <w:tc>
          <w:tcPr>
            <w:tcW w:w="1473" w:type="dxa"/>
            <w:vAlign w:val="top"/>
            <w:gridSpan w:val="2"/>
            <w:vMerge w:val="restart"/>
            <w:tcBorders>
              <w:bottom w:val="nil"/>
            </w:tcBorders>
          </w:tcPr>
          <w:p>
            <w:pPr>
              <w:pStyle w:val="TableText"/>
              <w:ind w:left="216" w:right="105" w:hanging="95"/>
              <w:spacing w:before="52" w:line="274" w:lineRule="auto"/>
              <w:rPr>
                <w:sz w:val="21"/>
                <w:szCs w:val="21"/>
              </w:rPr>
            </w:pPr>
            <w:r>
              <w:rPr>
                <w:sz w:val="21"/>
                <w:szCs w:val="21"/>
                <w:spacing w:val="-4"/>
              </w:rPr>
              <w:t>生活污水、实</w:t>
            </w:r>
            <w:r>
              <w:rPr>
                <w:sz w:val="21"/>
                <w:szCs w:val="21"/>
                <w:spacing w:val="3"/>
              </w:rPr>
              <w:t xml:space="preserve"> </w:t>
            </w:r>
            <w:r>
              <w:rPr>
                <w:sz w:val="21"/>
                <w:szCs w:val="21"/>
                <w:spacing w:val="-1"/>
              </w:rPr>
              <w:t>验废水经化</w:t>
            </w:r>
          </w:p>
          <w:p>
            <w:pPr>
              <w:pStyle w:val="TableText"/>
              <w:ind w:left="220"/>
              <w:spacing w:line="220" w:lineRule="auto"/>
              <w:rPr>
                <w:sz w:val="21"/>
                <w:szCs w:val="21"/>
              </w:rPr>
            </w:pPr>
            <w:r>
              <w:rPr>
                <w:sz w:val="21"/>
                <w:szCs w:val="21"/>
                <w:spacing w:val="-2"/>
              </w:rPr>
              <w:t>粪池预处理</w:t>
            </w:r>
          </w:p>
          <w:p>
            <w:pPr>
              <w:pStyle w:val="TableText"/>
              <w:ind w:left="220"/>
              <w:spacing w:before="60" w:line="221" w:lineRule="auto"/>
              <w:rPr>
                <w:sz w:val="21"/>
                <w:szCs w:val="21"/>
              </w:rPr>
            </w:pPr>
            <w:r>
              <w:rPr>
                <w:sz w:val="21"/>
                <w:szCs w:val="21"/>
                <w:spacing w:val="-2"/>
              </w:rPr>
              <w:t>后昆明五华</w:t>
            </w:r>
          </w:p>
          <w:p>
            <w:pPr>
              <w:pStyle w:val="TableText"/>
              <w:ind w:left="222"/>
              <w:spacing w:before="60" w:line="221" w:lineRule="auto"/>
              <w:rPr>
                <w:sz w:val="21"/>
                <w:szCs w:val="21"/>
              </w:rPr>
            </w:pPr>
            <w:r>
              <w:rPr>
                <w:sz w:val="21"/>
                <w:szCs w:val="21"/>
                <w:spacing w:val="-2"/>
              </w:rPr>
              <w:t>北控环境产</w:t>
            </w:r>
          </w:p>
          <w:p>
            <w:pPr>
              <w:pStyle w:val="TableText"/>
              <w:ind w:left="217"/>
              <w:spacing w:before="61" w:line="221" w:lineRule="auto"/>
              <w:rPr>
                <w:sz w:val="21"/>
                <w:szCs w:val="21"/>
              </w:rPr>
            </w:pPr>
            <w:r>
              <w:rPr>
                <w:sz w:val="21"/>
                <w:szCs w:val="21"/>
                <w:spacing w:val="-1"/>
              </w:rPr>
              <w:t>业发展有限</w:t>
            </w:r>
          </w:p>
          <w:p>
            <w:pPr>
              <w:pStyle w:val="TableText"/>
              <w:ind w:left="120" w:right="105" w:firstLine="104"/>
              <w:spacing w:before="62" w:line="274" w:lineRule="auto"/>
              <w:jc w:val="both"/>
              <w:rPr>
                <w:sz w:val="21"/>
                <w:szCs w:val="21"/>
              </w:rPr>
            </w:pPr>
            <w:r>
              <w:rPr>
                <w:sz w:val="21"/>
                <w:szCs w:val="21"/>
                <w:spacing w:val="-3"/>
              </w:rPr>
              <w:t>公司定期清</w:t>
            </w:r>
            <w:r>
              <w:rPr>
                <w:sz w:val="21"/>
                <w:szCs w:val="21"/>
                <w:spacing w:val="1"/>
              </w:rPr>
              <w:t xml:space="preserve">  </w:t>
            </w:r>
            <w:r>
              <w:rPr>
                <w:sz w:val="21"/>
                <w:szCs w:val="21"/>
                <w:spacing w:val="-3"/>
              </w:rPr>
              <w:t>运处置，最终</w:t>
            </w:r>
            <w:r>
              <w:rPr>
                <w:sz w:val="21"/>
                <w:szCs w:val="21"/>
              </w:rPr>
              <w:t xml:space="preserve"> </w:t>
            </w:r>
            <w:r>
              <w:rPr>
                <w:sz w:val="21"/>
                <w:szCs w:val="21"/>
                <w:spacing w:val="18"/>
              </w:rPr>
              <w:t>交由昆明东</w:t>
            </w:r>
          </w:p>
          <w:p>
            <w:pPr>
              <w:pStyle w:val="TableText"/>
              <w:ind w:left="217"/>
              <w:spacing w:line="219" w:lineRule="auto"/>
              <w:rPr>
                <w:sz w:val="21"/>
                <w:szCs w:val="21"/>
              </w:rPr>
            </w:pPr>
            <w:r>
              <w:rPr>
                <w:sz w:val="21"/>
                <w:szCs w:val="21"/>
                <w:spacing w:val="-1"/>
              </w:rPr>
              <w:t>燃科技开发</w:t>
            </w:r>
          </w:p>
          <w:p>
            <w:pPr>
              <w:pStyle w:val="TableText"/>
              <w:ind w:left="219"/>
              <w:spacing w:before="62" w:line="221" w:lineRule="auto"/>
              <w:rPr>
                <w:sz w:val="21"/>
                <w:szCs w:val="21"/>
              </w:rPr>
            </w:pPr>
            <w:r>
              <w:rPr>
                <w:sz w:val="21"/>
                <w:szCs w:val="21"/>
                <w:spacing w:val="-2"/>
              </w:rPr>
              <w:t>有限公司和</w:t>
            </w:r>
          </w:p>
          <w:p>
            <w:pPr>
              <w:pStyle w:val="TableText"/>
              <w:ind w:left="224"/>
              <w:spacing w:before="62" w:line="221" w:lineRule="auto"/>
              <w:rPr>
                <w:sz w:val="21"/>
                <w:szCs w:val="21"/>
              </w:rPr>
            </w:pPr>
            <w:r>
              <w:rPr>
                <w:sz w:val="21"/>
                <w:szCs w:val="21"/>
                <w:spacing w:val="-3"/>
              </w:rPr>
              <w:t>云南新态生</w:t>
            </w:r>
          </w:p>
          <w:p>
            <w:pPr>
              <w:pStyle w:val="TableText"/>
              <w:ind w:left="218"/>
              <w:spacing w:before="60" w:line="220" w:lineRule="auto"/>
              <w:rPr>
                <w:sz w:val="21"/>
                <w:szCs w:val="21"/>
              </w:rPr>
            </w:pPr>
            <w:r>
              <w:rPr>
                <w:sz w:val="21"/>
                <w:szCs w:val="21"/>
                <w:spacing w:val="-1"/>
              </w:rPr>
              <w:t>物环保科技</w:t>
            </w:r>
          </w:p>
          <w:p>
            <w:pPr>
              <w:pStyle w:val="TableText"/>
              <w:ind w:left="219"/>
              <w:spacing w:before="61" w:line="218" w:lineRule="auto"/>
              <w:rPr>
                <w:sz w:val="21"/>
                <w:szCs w:val="21"/>
              </w:rPr>
            </w:pPr>
            <w:r>
              <w:rPr>
                <w:sz w:val="21"/>
                <w:szCs w:val="21"/>
                <w:spacing w:val="-2"/>
              </w:rPr>
              <w:t>有限责任公</w:t>
            </w:r>
          </w:p>
          <w:p>
            <w:pPr>
              <w:pStyle w:val="TableText"/>
              <w:ind w:left="226"/>
              <w:spacing w:before="65" w:line="221" w:lineRule="auto"/>
              <w:rPr>
                <w:sz w:val="21"/>
                <w:szCs w:val="21"/>
              </w:rPr>
            </w:pPr>
            <w:r>
              <w:rPr>
                <w:sz w:val="21"/>
                <w:szCs w:val="21"/>
                <w:spacing w:val="-3"/>
              </w:rPr>
              <w:t>司进行无害</w:t>
            </w:r>
          </w:p>
          <w:p>
            <w:pPr>
              <w:pStyle w:val="TableText"/>
              <w:ind w:left="219"/>
              <w:spacing w:before="61" w:line="221" w:lineRule="auto"/>
              <w:rPr>
                <w:sz w:val="21"/>
                <w:szCs w:val="21"/>
              </w:rPr>
            </w:pPr>
            <w:r>
              <w:rPr>
                <w:sz w:val="21"/>
                <w:szCs w:val="21"/>
                <w:spacing w:val="-2"/>
              </w:rPr>
              <w:t>化处理后用</w:t>
            </w:r>
          </w:p>
          <w:p>
            <w:pPr>
              <w:pStyle w:val="TableText"/>
              <w:ind w:left="121" w:right="105" w:firstLine="100"/>
              <w:spacing w:before="61" w:line="274" w:lineRule="auto"/>
              <w:jc w:val="both"/>
              <w:rPr>
                <w:sz w:val="21"/>
                <w:szCs w:val="21"/>
              </w:rPr>
            </w:pPr>
            <w:r>
              <w:rPr>
                <w:sz w:val="21"/>
                <w:szCs w:val="21"/>
                <w:spacing w:val="-2"/>
              </w:rPr>
              <w:t>于有机肥料</w:t>
            </w:r>
            <w:r>
              <w:rPr>
                <w:sz w:val="21"/>
                <w:szCs w:val="21"/>
              </w:rPr>
              <w:t xml:space="preserve">  </w:t>
            </w:r>
            <w:r>
              <w:rPr>
                <w:sz w:val="21"/>
                <w:szCs w:val="21"/>
                <w:spacing w:val="-4"/>
              </w:rPr>
              <w:t>制造处理；远</w:t>
            </w:r>
            <w:r>
              <w:rPr>
                <w:sz w:val="21"/>
                <w:szCs w:val="21"/>
                <w:spacing w:val="4"/>
              </w:rPr>
              <w:t xml:space="preserve"> </w:t>
            </w:r>
            <w:r>
              <w:rPr>
                <w:sz w:val="21"/>
                <w:szCs w:val="21"/>
                <w:spacing w:val="18"/>
              </w:rPr>
              <w:t>期进入市政</w:t>
            </w:r>
          </w:p>
          <w:p>
            <w:pPr>
              <w:pStyle w:val="TableText"/>
              <w:ind w:left="220"/>
              <w:spacing w:before="1" w:line="220" w:lineRule="auto"/>
              <w:rPr>
                <w:sz w:val="21"/>
                <w:szCs w:val="21"/>
              </w:rPr>
            </w:pPr>
            <w:r>
              <w:rPr>
                <w:sz w:val="21"/>
                <w:szCs w:val="21"/>
                <w:spacing w:val="-5"/>
              </w:rPr>
              <w:t>污水管网。</w:t>
            </w:r>
          </w:p>
        </w:tc>
        <w:tc>
          <w:tcPr>
            <w:tcW w:w="115" w:type="dxa"/>
            <w:vAlign w:val="top"/>
            <w:tcBorders>
              <w:bottom w:val="nil"/>
              <w:top w:val="nil"/>
            </w:tcBorders>
          </w:tcPr>
          <w:p>
            <w:pPr>
              <w:rPr>
                <w:rFonts w:ascii="Arial"/>
                <w:sz w:val="21"/>
              </w:rPr>
            </w:pPr>
            <w:r/>
          </w:p>
        </w:tc>
      </w:tr>
      <w:tr>
        <w:trPr>
          <w:trHeight w:val="3628"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bottom w:val="nil"/>
            </w:tcBorders>
          </w:tcPr>
          <w:p>
            <w:pPr>
              <w:rPr>
                <w:rFonts w:ascii="Arial"/>
                <w:sz w:val="21"/>
              </w:rPr>
            </w:pPr>
            <w:r/>
          </w:p>
        </w:tc>
        <w:tc>
          <w:tcPr>
            <w:tcW w:w="991" w:type="dxa"/>
            <w:vAlign w:val="top"/>
            <w:gridSpan w:val="4"/>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93" w:right="178" w:hanging="206"/>
              <w:spacing w:before="68" w:line="276" w:lineRule="auto"/>
              <w:rPr>
                <w:sz w:val="21"/>
                <w:szCs w:val="21"/>
              </w:rPr>
            </w:pPr>
            <w:r>
              <w:rPr>
                <w:sz w:val="21"/>
                <w:szCs w:val="21"/>
                <w:spacing w:val="-4"/>
              </w:rPr>
              <w:t>实验用</w:t>
            </w:r>
            <w:r>
              <w:rPr>
                <w:sz w:val="21"/>
                <w:szCs w:val="21"/>
                <w:spacing w:val="1"/>
              </w:rPr>
              <w:t xml:space="preserve"> </w:t>
            </w:r>
            <w:r>
              <w:rPr>
                <w:sz w:val="21"/>
                <w:szCs w:val="21"/>
              </w:rPr>
              <w:t>水</w:t>
            </w:r>
          </w:p>
        </w:tc>
        <w:tc>
          <w:tcPr>
            <w:tcW w:w="917"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326"/>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1235"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435"/>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w:t>
            </w:r>
          </w:p>
        </w:tc>
        <w:tc>
          <w:tcPr>
            <w:tcW w:w="917"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406"/>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79"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438"/>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72"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155"/>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777"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204"/>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w:t>
            </w:r>
          </w:p>
        </w:tc>
        <w:tc>
          <w:tcPr>
            <w:tcW w:w="1473" w:type="dxa"/>
            <w:vAlign w:val="top"/>
            <w:gridSpan w:val="2"/>
            <w:vMerge w:val="continue"/>
            <w:tcBorders>
              <w:top w:val="nil"/>
            </w:tcBorders>
          </w:tcPr>
          <w:p>
            <w:pPr>
              <w:rPr>
                <w:rFonts w:ascii="Arial"/>
                <w:sz w:val="21"/>
              </w:rPr>
            </w:pPr>
            <w:r/>
          </w:p>
        </w:tc>
        <w:tc>
          <w:tcPr>
            <w:tcW w:w="115" w:type="dxa"/>
            <w:vAlign w:val="top"/>
            <w:tcBorders>
              <w:bottom w:val="nil"/>
              <w:top w:val="nil"/>
            </w:tcBorders>
          </w:tcPr>
          <w:p>
            <w:pPr>
              <w:rPr>
                <w:rFonts w:ascii="Arial"/>
                <w:sz w:val="21"/>
              </w:rPr>
            </w:pPr>
            <w:r/>
          </w:p>
        </w:tc>
      </w:tr>
      <w:tr>
        <w:trPr>
          <w:trHeight w:val="631"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991" w:type="dxa"/>
            <w:vAlign w:val="top"/>
            <w:gridSpan w:val="4"/>
          </w:tcPr>
          <w:p>
            <w:pPr>
              <w:pStyle w:val="TableText"/>
              <w:ind w:left="393" w:right="178" w:hanging="209"/>
              <w:spacing w:before="56" w:line="248" w:lineRule="auto"/>
              <w:rPr>
                <w:sz w:val="21"/>
                <w:szCs w:val="21"/>
              </w:rPr>
            </w:pPr>
            <w:r>
              <w:rPr>
                <w:sz w:val="21"/>
                <w:szCs w:val="21"/>
                <w:spacing w:val="-3"/>
              </w:rPr>
              <w:t>绿化用</w:t>
            </w:r>
            <w:r>
              <w:rPr>
                <w:sz w:val="21"/>
                <w:szCs w:val="21"/>
                <w:spacing w:val="1"/>
              </w:rPr>
              <w:t xml:space="preserve"> </w:t>
            </w:r>
            <w:r>
              <w:rPr>
                <w:sz w:val="21"/>
                <w:szCs w:val="21"/>
              </w:rPr>
              <w:t>水</w:t>
            </w:r>
          </w:p>
        </w:tc>
        <w:tc>
          <w:tcPr>
            <w:tcW w:w="917" w:type="dxa"/>
            <w:vAlign w:val="top"/>
          </w:tcPr>
          <w:p>
            <w:pPr>
              <w:ind w:left="351"/>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w:t>
            </w:r>
          </w:p>
        </w:tc>
        <w:tc>
          <w:tcPr>
            <w:tcW w:w="1235" w:type="dxa"/>
            <w:vAlign w:val="top"/>
          </w:tcPr>
          <w:p>
            <w:pPr>
              <w:ind w:left="372"/>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13230</w:t>
            </w:r>
          </w:p>
        </w:tc>
        <w:tc>
          <w:tcPr>
            <w:tcW w:w="917" w:type="dxa"/>
            <w:vAlign w:val="top"/>
            <w:gridSpan w:val="2"/>
          </w:tcPr>
          <w:p>
            <w:pPr>
              <w:ind w:left="406"/>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79" w:type="dxa"/>
            <w:vAlign w:val="top"/>
            <w:gridSpan w:val="2"/>
          </w:tcPr>
          <w:p>
            <w:pPr>
              <w:ind w:left="438"/>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72" w:type="dxa"/>
            <w:vAlign w:val="top"/>
          </w:tcPr>
          <w:p>
            <w:pPr>
              <w:ind w:left="284"/>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77" w:type="dxa"/>
            <w:vAlign w:val="top"/>
          </w:tcPr>
          <w:p>
            <w:pPr>
              <w:ind w:left="339"/>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473" w:type="dxa"/>
            <w:vAlign w:val="top"/>
            <w:gridSpan w:val="2"/>
          </w:tcPr>
          <w:p>
            <w:pPr>
              <w:pStyle w:val="TableText"/>
              <w:ind w:left="536"/>
              <w:spacing w:before="212" w:line="219" w:lineRule="auto"/>
              <w:rPr>
                <w:sz w:val="21"/>
                <w:szCs w:val="21"/>
              </w:rPr>
            </w:pPr>
            <w:r>
              <w:rPr>
                <w:sz w:val="21"/>
                <w:szCs w:val="21"/>
                <w:spacing w:val="-3"/>
              </w:rPr>
              <w:t>蒸发</w:t>
            </w:r>
          </w:p>
        </w:tc>
        <w:tc>
          <w:tcPr>
            <w:tcW w:w="115" w:type="dxa"/>
            <w:vAlign w:val="top"/>
            <w:tcBorders>
              <w:bottom w:val="nil"/>
              <w:top w:val="nil"/>
            </w:tcBorders>
          </w:tcPr>
          <w:p>
            <w:pPr>
              <w:rPr>
                <w:rFonts w:ascii="Arial"/>
                <w:sz w:val="21"/>
              </w:rPr>
            </w:pPr>
            <w:r/>
          </w:p>
        </w:tc>
      </w:tr>
      <w:tr>
        <w:trPr>
          <w:trHeight w:val="316"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643" w:type="dxa"/>
            <w:vAlign w:val="top"/>
            <w:gridSpan w:val="5"/>
          </w:tcPr>
          <w:p>
            <w:pPr>
              <w:pStyle w:val="TableText"/>
              <w:ind w:left="614"/>
              <w:spacing w:before="54" w:line="221" w:lineRule="auto"/>
              <w:rPr>
                <w:sz w:val="21"/>
                <w:szCs w:val="21"/>
              </w:rPr>
            </w:pPr>
            <w:r>
              <w:rPr>
                <w:sz w:val="21"/>
                <w:szCs w:val="21"/>
                <w:spacing w:val="-2"/>
              </w:rPr>
              <w:t>合计</w:t>
            </w:r>
          </w:p>
        </w:tc>
        <w:tc>
          <w:tcPr>
            <w:tcW w:w="917" w:type="dxa"/>
            <w:vAlign w:val="top"/>
          </w:tcPr>
          <w:p>
            <w:pPr>
              <w:ind w:left="120"/>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80091.3</w:t>
            </w:r>
          </w:p>
        </w:tc>
        <w:tc>
          <w:tcPr>
            <w:tcW w:w="1235" w:type="dxa"/>
            <w:vAlign w:val="top"/>
          </w:tcPr>
          <w:p>
            <w:pPr>
              <w:ind w:left="114"/>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29223559.5</w:t>
            </w:r>
          </w:p>
        </w:tc>
        <w:tc>
          <w:tcPr>
            <w:tcW w:w="917" w:type="dxa"/>
            <w:vAlign w:val="top"/>
            <w:gridSpan w:val="2"/>
          </w:tcPr>
          <w:p>
            <w:pPr>
              <w:ind w:left="168"/>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2854.2</w:t>
            </w:r>
          </w:p>
        </w:tc>
        <w:tc>
          <w:tcPr>
            <w:tcW w:w="979" w:type="dxa"/>
            <w:vAlign w:val="top"/>
            <w:gridSpan w:val="2"/>
          </w:tcPr>
          <w:p>
            <w:pPr>
              <w:ind w:left="140"/>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1041783</w:t>
            </w:r>
          </w:p>
        </w:tc>
        <w:tc>
          <w:tcPr>
            <w:tcW w:w="672" w:type="dxa"/>
            <w:vAlign w:val="top"/>
          </w:tcPr>
          <w:p>
            <w:pPr>
              <w:ind w:left="281"/>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77" w:type="dxa"/>
            <w:vAlign w:val="top"/>
          </w:tcPr>
          <w:p>
            <w:pPr>
              <w:ind w:left="234"/>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w:t>
            </w:r>
          </w:p>
        </w:tc>
        <w:tc>
          <w:tcPr>
            <w:tcW w:w="1473" w:type="dxa"/>
            <w:vAlign w:val="top"/>
            <w:gridSpan w:val="2"/>
          </w:tcPr>
          <w:p>
            <w:pPr>
              <w:ind w:left="708"/>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5" w:type="dxa"/>
            <w:vAlign w:val="top"/>
            <w:tcBorders>
              <w:bottom w:val="nil"/>
              <w:top w:val="nil"/>
            </w:tcBorders>
          </w:tcPr>
          <w:p>
            <w:pPr>
              <w:rPr>
                <w:rFonts w:ascii="Arial"/>
                <w:sz w:val="21"/>
              </w:rPr>
            </w:pPr>
            <w:r/>
          </w:p>
        </w:tc>
      </w:tr>
      <w:tr>
        <w:trPr>
          <w:trHeight w:val="995" w:hRule="atLeast"/>
        </w:trPr>
        <w:tc>
          <w:tcPr>
            <w:tcW w:w="696" w:type="dxa"/>
            <w:vAlign w:val="top"/>
            <w:vMerge w:val="continue"/>
            <w:tcBorders>
              <w:top w:val="nil"/>
              <w:bottom w:val="nil"/>
            </w:tcBorders>
          </w:tcPr>
          <w:p>
            <w:pPr>
              <w:rPr>
                <w:rFonts w:ascii="Arial"/>
                <w:sz w:val="21"/>
              </w:rPr>
            </w:pPr>
            <w:r/>
          </w:p>
        </w:tc>
        <w:tc>
          <w:tcPr>
            <w:tcW w:w="8838" w:type="dxa"/>
            <w:vAlign w:val="top"/>
            <w:gridSpan w:val="17"/>
          </w:tcPr>
          <w:p>
            <w:pPr>
              <w:pStyle w:val="TableText"/>
              <w:ind w:left="602"/>
              <w:spacing w:before="115" w:line="220" w:lineRule="auto"/>
              <w:rPr/>
            </w:pPr>
            <w:r>
              <w:rPr>
                <w:spacing w:val="-2"/>
              </w:rPr>
              <w:t>雨天用排水情况，见下表。</w:t>
            </w:r>
          </w:p>
          <w:p>
            <w:pPr>
              <w:pStyle w:val="TableText"/>
              <w:ind w:left="2485"/>
              <w:spacing w:before="90" w:line="238" w:lineRule="auto"/>
              <w:rPr>
                <w:rFonts w:ascii="Times New Roman" w:hAnsi="Times New Roman" w:eastAsia="Times New Roman" w:cs="Times New Roman"/>
              </w:rPr>
            </w:pPr>
            <w:r>
              <w:rPr>
                <w:b/>
                <w:bCs/>
                <w:spacing w:val="-1"/>
              </w:rPr>
              <w:t>表</w:t>
            </w:r>
            <w:r>
              <w:rPr>
                <w:spacing w:val="-52"/>
              </w:rPr>
              <w:t xml:space="preserve"> </w:t>
            </w:r>
            <w:r>
              <w:rPr>
                <w:rFonts w:ascii="Times New Roman" w:hAnsi="Times New Roman" w:eastAsia="Times New Roman" w:cs="Times New Roman"/>
                <w:b/>
                <w:bCs/>
                <w:spacing w:val="-1"/>
              </w:rPr>
              <w:t>2-5    </w:t>
            </w:r>
            <w:r>
              <w:rPr>
                <w:b/>
                <w:bCs/>
                <w:spacing w:val="-1"/>
              </w:rPr>
              <w:t>用排水情况汇总表</w:t>
            </w:r>
            <w:r>
              <w:rPr>
                <w:spacing w:val="-1"/>
              </w:rPr>
              <w:t xml:space="preserve">   </w:t>
            </w:r>
            <w:r>
              <w:rPr>
                <w:b/>
                <w:bCs/>
                <w:spacing w:val="-1"/>
              </w:rPr>
              <w:t>单位：</w:t>
            </w:r>
            <w:r>
              <w:rPr>
                <w:rFonts w:ascii="Times New Roman" w:hAnsi="Times New Roman" w:eastAsia="Times New Roman" w:cs="Times New Roman"/>
                <w:b/>
                <w:bCs/>
                <w:spacing w:val="-2"/>
              </w:rPr>
              <w:t>m</w:t>
            </w:r>
            <w:r>
              <w:rPr>
                <w:rFonts w:ascii="Times New Roman" w:hAnsi="Times New Roman" w:eastAsia="Times New Roman" w:cs="Times New Roman"/>
                <w:sz w:val="16"/>
                <w:szCs w:val="16"/>
                <w:b/>
                <w:bCs/>
                <w:spacing w:val="-2"/>
                <w:position w:val="10"/>
              </w:rPr>
              <w:t>3</w:t>
            </w:r>
            <w:r>
              <w:rPr>
                <w:rFonts w:ascii="Times New Roman" w:hAnsi="Times New Roman" w:eastAsia="Times New Roman" w:cs="Times New Roman"/>
                <w:b/>
                <w:bCs/>
                <w:spacing w:val="-2"/>
              </w:rPr>
              <w:t>/d</w:t>
            </w:r>
          </w:p>
        </w:tc>
      </w:tr>
      <w:tr>
        <w:trPr>
          <w:trHeight w:val="316"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restart"/>
            <w:tcBorders>
              <w:bottom w:val="nil"/>
            </w:tcBorders>
          </w:tcPr>
          <w:p>
            <w:pPr>
              <w:pStyle w:val="TableText"/>
              <w:ind w:left="120"/>
              <w:spacing w:before="62" w:line="221" w:lineRule="auto"/>
              <w:rPr>
                <w:sz w:val="21"/>
                <w:szCs w:val="21"/>
              </w:rPr>
            </w:pPr>
            <w:r>
              <w:rPr>
                <w:sz w:val="21"/>
                <w:szCs w:val="21"/>
                <w:b/>
                <w:bCs/>
                <w:spacing w:val="-5"/>
              </w:rPr>
              <w:t>用水</w:t>
            </w:r>
          </w:p>
          <w:p>
            <w:pPr>
              <w:pStyle w:val="TableText"/>
              <w:ind w:left="120"/>
              <w:spacing w:before="60" w:line="221" w:lineRule="auto"/>
              <w:rPr>
                <w:sz w:val="21"/>
                <w:szCs w:val="21"/>
              </w:rPr>
            </w:pPr>
            <w:r>
              <w:rPr>
                <w:sz w:val="21"/>
                <w:szCs w:val="21"/>
                <w:b/>
                <w:bCs/>
                <w:spacing w:val="-4"/>
              </w:rPr>
              <w:t>来源</w:t>
            </w:r>
          </w:p>
        </w:tc>
        <w:tc>
          <w:tcPr>
            <w:tcW w:w="806" w:type="dxa"/>
            <w:vAlign w:val="top"/>
            <w:gridSpan w:val="3"/>
            <w:vMerge w:val="restart"/>
            <w:tcBorders>
              <w:bottom w:val="nil"/>
            </w:tcBorders>
          </w:tcPr>
          <w:p>
            <w:pPr>
              <w:pStyle w:val="TableText"/>
              <w:ind w:left="196"/>
              <w:spacing w:before="62" w:line="221" w:lineRule="auto"/>
              <w:rPr>
                <w:sz w:val="21"/>
                <w:szCs w:val="21"/>
              </w:rPr>
            </w:pPr>
            <w:r>
              <w:rPr>
                <w:sz w:val="21"/>
                <w:szCs w:val="21"/>
                <w:b/>
                <w:bCs/>
                <w:spacing w:val="-5"/>
              </w:rPr>
              <w:t>用水</w:t>
            </w:r>
          </w:p>
          <w:p>
            <w:pPr>
              <w:pStyle w:val="TableText"/>
              <w:ind w:left="196"/>
              <w:spacing w:before="61" w:line="222" w:lineRule="auto"/>
              <w:rPr>
                <w:sz w:val="21"/>
                <w:szCs w:val="21"/>
              </w:rPr>
            </w:pPr>
            <w:r>
              <w:rPr>
                <w:sz w:val="21"/>
                <w:szCs w:val="21"/>
                <w:b/>
                <w:bCs/>
                <w:spacing w:val="-5"/>
              </w:rPr>
              <w:t>用途</w:t>
            </w:r>
          </w:p>
        </w:tc>
        <w:tc>
          <w:tcPr>
            <w:tcW w:w="2337" w:type="dxa"/>
            <w:vAlign w:val="top"/>
            <w:gridSpan w:val="3"/>
          </w:tcPr>
          <w:p>
            <w:pPr>
              <w:pStyle w:val="TableText"/>
              <w:ind w:left="859"/>
              <w:spacing w:before="55" w:line="220" w:lineRule="auto"/>
              <w:rPr>
                <w:sz w:val="21"/>
                <w:szCs w:val="21"/>
              </w:rPr>
            </w:pPr>
            <w:r>
              <w:rPr>
                <w:sz w:val="21"/>
                <w:szCs w:val="21"/>
                <w:b/>
                <w:bCs/>
                <w:spacing w:val="-4"/>
              </w:rPr>
              <w:t>用水量</w:t>
            </w:r>
          </w:p>
        </w:tc>
        <w:tc>
          <w:tcPr>
            <w:tcW w:w="1646" w:type="dxa"/>
            <w:vAlign w:val="top"/>
            <w:gridSpan w:val="3"/>
          </w:tcPr>
          <w:p>
            <w:pPr>
              <w:pStyle w:val="TableText"/>
              <w:ind w:left="430"/>
              <w:spacing w:before="55" w:line="220" w:lineRule="auto"/>
              <w:rPr>
                <w:sz w:val="21"/>
                <w:szCs w:val="21"/>
              </w:rPr>
            </w:pPr>
            <w:r>
              <w:rPr>
                <w:sz w:val="21"/>
                <w:szCs w:val="21"/>
                <w:b/>
                <w:bCs/>
                <w:spacing w:val="-7"/>
              </w:rPr>
              <w:t>回收水量</w:t>
            </w:r>
          </w:p>
        </w:tc>
        <w:tc>
          <w:tcPr>
            <w:tcW w:w="1888" w:type="dxa"/>
            <w:vAlign w:val="top"/>
            <w:gridSpan w:val="4"/>
          </w:tcPr>
          <w:p>
            <w:pPr>
              <w:pStyle w:val="TableText"/>
              <w:ind w:left="423"/>
              <w:spacing w:before="55" w:line="220" w:lineRule="auto"/>
              <w:rPr>
                <w:sz w:val="21"/>
                <w:szCs w:val="21"/>
              </w:rPr>
            </w:pPr>
            <w:r>
              <w:rPr>
                <w:sz w:val="21"/>
                <w:szCs w:val="21"/>
                <w:b/>
                <w:bCs/>
                <w:spacing w:val="-3"/>
              </w:rPr>
              <w:t>废水产排量</w:t>
            </w:r>
          </w:p>
        </w:tc>
        <w:tc>
          <w:tcPr>
            <w:tcW w:w="1284" w:type="dxa"/>
            <w:vAlign w:val="top"/>
            <w:vMerge w:val="restart"/>
            <w:tcBorders>
              <w:bottom w:val="nil"/>
            </w:tcBorders>
          </w:tcPr>
          <w:p>
            <w:pPr>
              <w:pStyle w:val="TableText"/>
              <w:ind w:left="441"/>
              <w:spacing w:before="218" w:line="222" w:lineRule="auto"/>
              <w:rPr>
                <w:sz w:val="21"/>
                <w:szCs w:val="21"/>
              </w:rPr>
            </w:pPr>
            <w:r>
              <w:rPr>
                <w:sz w:val="21"/>
                <w:szCs w:val="21"/>
                <w:b/>
                <w:bCs/>
                <w:spacing w:val="-5"/>
              </w:rPr>
              <w:t>去向</w:t>
            </w:r>
          </w:p>
        </w:tc>
        <w:tc>
          <w:tcPr>
            <w:tcW w:w="115" w:type="dxa"/>
            <w:vAlign w:val="top"/>
            <w:tcBorders>
              <w:bottom w:val="nil"/>
              <w:top w:val="nil"/>
            </w:tcBorders>
          </w:tcPr>
          <w:p>
            <w:pPr>
              <w:rPr>
                <w:rFonts w:ascii="Arial"/>
                <w:sz w:val="21"/>
              </w:rPr>
            </w:pPr>
            <w:r/>
          </w:p>
        </w:tc>
      </w:tr>
      <w:tr>
        <w:trPr>
          <w:trHeight w:val="320"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806" w:type="dxa"/>
            <w:vAlign w:val="top"/>
            <w:gridSpan w:val="3"/>
            <w:vMerge w:val="continue"/>
            <w:tcBorders>
              <w:top w:val="nil"/>
            </w:tcBorders>
          </w:tcPr>
          <w:p>
            <w:pPr>
              <w:rPr>
                <w:rFonts w:ascii="Arial"/>
                <w:sz w:val="21"/>
              </w:rPr>
            </w:pPr>
            <w:r/>
          </w:p>
        </w:tc>
        <w:tc>
          <w:tcPr>
            <w:tcW w:w="1102" w:type="dxa"/>
            <w:vAlign w:val="top"/>
            <w:gridSpan w:val="2"/>
          </w:tcPr>
          <w:p>
            <w:pPr>
              <w:ind w:left="350"/>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position w:val="-1"/>
              </w:rPr>
              <w:t>m</w:t>
            </w:r>
            <w:r>
              <w:rPr>
                <w:rFonts w:ascii="Times New Roman" w:hAnsi="Times New Roman" w:eastAsia="Times New Roman" w:cs="Times New Roman"/>
                <w:sz w:val="13"/>
                <w:szCs w:val="13"/>
                <w:b/>
                <w:bCs/>
                <w:spacing w:val="-1"/>
                <w:position w:val="8"/>
              </w:rPr>
              <w:t>3</w:t>
            </w:r>
            <w:r>
              <w:rPr>
                <w:rFonts w:ascii="Times New Roman" w:hAnsi="Times New Roman" w:eastAsia="Times New Roman" w:cs="Times New Roman"/>
                <w:sz w:val="21"/>
                <w:szCs w:val="21"/>
                <w:b/>
                <w:bCs/>
                <w:spacing w:val="-1"/>
                <w:position w:val="-1"/>
              </w:rPr>
              <w:t>/d</w:t>
            </w:r>
          </w:p>
        </w:tc>
        <w:tc>
          <w:tcPr>
            <w:tcW w:w="1235" w:type="dxa"/>
            <w:vAlign w:val="top"/>
          </w:tcPr>
          <w:p>
            <w:pPr>
              <w:ind w:left="425"/>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741" w:type="dxa"/>
            <w:vAlign w:val="top"/>
          </w:tcPr>
          <w:p>
            <w:pPr>
              <w:ind w:left="169"/>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/d</w:t>
            </w:r>
          </w:p>
        </w:tc>
        <w:tc>
          <w:tcPr>
            <w:tcW w:w="905" w:type="dxa"/>
            <w:vAlign w:val="top"/>
            <w:gridSpan w:val="2"/>
          </w:tcPr>
          <w:p>
            <w:pPr>
              <w:ind w:left="256"/>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922" w:type="dxa"/>
            <w:vAlign w:val="top"/>
            <w:gridSpan w:val="2"/>
          </w:tcPr>
          <w:p>
            <w:pPr>
              <w:ind w:left="256"/>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/d</w:t>
            </w:r>
          </w:p>
        </w:tc>
        <w:tc>
          <w:tcPr>
            <w:tcW w:w="966" w:type="dxa"/>
            <w:vAlign w:val="top"/>
            <w:gridSpan w:val="2"/>
          </w:tcPr>
          <w:p>
            <w:pPr>
              <w:ind w:left="282"/>
              <w:spacing w:before="44" w:line="266"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position w:val="-1"/>
              </w:rPr>
              <w:t>m</w:t>
            </w:r>
            <w:r>
              <w:rPr>
                <w:rFonts w:ascii="Times New Roman" w:hAnsi="Times New Roman" w:eastAsia="Times New Roman" w:cs="Times New Roman"/>
                <w:sz w:val="13"/>
                <w:szCs w:val="13"/>
                <w:b/>
                <w:bCs/>
                <w:spacing w:val="-2"/>
                <w:position w:val="8"/>
              </w:rPr>
              <w:t>3</w:t>
            </w:r>
            <w:r>
              <w:rPr>
                <w:rFonts w:ascii="Times New Roman" w:hAnsi="Times New Roman" w:eastAsia="Times New Roman" w:cs="Times New Roman"/>
                <w:sz w:val="21"/>
                <w:szCs w:val="21"/>
                <w:b/>
                <w:bCs/>
                <w:spacing w:val="-2"/>
                <w:position w:val="-1"/>
              </w:rPr>
              <w:t>/a</w:t>
            </w:r>
          </w:p>
        </w:tc>
        <w:tc>
          <w:tcPr>
            <w:tcW w:w="1284" w:type="dxa"/>
            <w:vAlign w:val="top"/>
            <w:vMerge w:val="continue"/>
            <w:tcBorders>
              <w:top w:val="nil"/>
            </w:tcBorders>
          </w:tcPr>
          <w:p>
            <w:pPr>
              <w:rPr>
                <w:rFonts w:ascii="Arial"/>
                <w:sz w:val="21"/>
              </w:rPr>
            </w:pPr>
            <w:r/>
          </w:p>
        </w:tc>
        <w:tc>
          <w:tcPr>
            <w:tcW w:w="115" w:type="dxa"/>
            <w:vAlign w:val="top"/>
            <w:tcBorders>
              <w:bottom w:val="nil"/>
              <w:top w:val="nil"/>
            </w:tcBorders>
          </w:tcPr>
          <w:p>
            <w:pPr>
              <w:rPr>
                <w:rFonts w:ascii="Arial"/>
                <w:sz w:val="21"/>
              </w:rPr>
            </w:pPr>
            <w:r/>
          </w:p>
        </w:tc>
      </w:tr>
      <w:tr>
        <w:trPr>
          <w:trHeight w:val="2493"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2"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1"/>
              <w:spacing w:before="69" w:line="221" w:lineRule="auto"/>
              <w:rPr>
                <w:sz w:val="21"/>
                <w:szCs w:val="21"/>
              </w:rPr>
            </w:pPr>
            <w:r>
              <w:rPr>
                <w:sz w:val="21"/>
                <w:szCs w:val="21"/>
                <w:spacing w:val="-3"/>
              </w:rPr>
              <w:t>水厂</w:t>
            </w:r>
          </w:p>
          <w:p>
            <w:pPr>
              <w:pStyle w:val="TableText"/>
              <w:ind w:left="119"/>
              <w:spacing w:before="60" w:line="220" w:lineRule="auto"/>
              <w:rPr>
                <w:sz w:val="21"/>
                <w:szCs w:val="21"/>
              </w:rPr>
            </w:pPr>
            <w:r>
              <w:rPr>
                <w:sz w:val="21"/>
                <w:szCs w:val="21"/>
                <w:spacing w:val="-2"/>
              </w:rPr>
              <w:t>供水</w:t>
            </w:r>
          </w:p>
          <w:p>
            <w:pPr>
              <w:pStyle w:val="TableText"/>
              <w:ind w:left="123"/>
              <w:spacing w:before="61" w:line="222" w:lineRule="auto"/>
              <w:rPr>
                <w:sz w:val="21"/>
                <w:szCs w:val="21"/>
              </w:rPr>
            </w:pPr>
            <w:r>
              <w:rPr>
                <w:sz w:val="21"/>
                <w:szCs w:val="21"/>
                <w:spacing w:val="-3"/>
              </w:rPr>
              <w:t>系统</w:t>
            </w:r>
          </w:p>
        </w:tc>
        <w:tc>
          <w:tcPr>
            <w:tcW w:w="357" w:type="dxa"/>
            <w:vAlign w:val="top"/>
            <w:vMerge w:val="restart"/>
            <w:textDirection w:val="tbRlV"/>
            <w:tcBorders>
              <w:bottom w:val="nil"/>
            </w:tcBorders>
          </w:tcPr>
          <w:p>
            <w:pPr>
              <w:pStyle w:val="TableText"/>
              <w:ind w:left="938"/>
              <w:spacing w:before="33" w:line="209" w:lineRule="auto"/>
              <w:rPr>
                <w:sz w:val="21"/>
                <w:szCs w:val="21"/>
              </w:rPr>
            </w:pPr>
            <w:r>
              <w:rPr>
                <w:sz w:val="21"/>
                <w:szCs w:val="21"/>
              </w:rPr>
              <w:t>生 产</w:t>
            </w:r>
            <w:r>
              <w:rPr>
                <w:sz w:val="21"/>
                <w:szCs w:val="21"/>
                <w:spacing w:val="-5"/>
              </w:rPr>
              <w:t xml:space="preserve"> </w:t>
            </w:r>
            <w:r>
              <w:rPr>
                <w:sz w:val="21"/>
                <w:szCs w:val="21"/>
              </w:rPr>
              <w:t>用</w:t>
            </w:r>
            <w:r>
              <w:rPr>
                <w:sz w:val="21"/>
                <w:szCs w:val="21"/>
                <w:spacing w:val="-4"/>
              </w:rPr>
              <w:t xml:space="preserve"> </w:t>
            </w:r>
            <w:r>
              <w:rPr>
                <w:sz w:val="21"/>
                <w:szCs w:val="21"/>
              </w:rPr>
              <w:t>水</w:t>
            </w:r>
          </w:p>
        </w:tc>
        <w:tc>
          <w:tcPr>
            <w:tcW w:w="449" w:type="dxa"/>
            <w:vAlign w:val="top"/>
            <w:gridSpan w:val="2"/>
            <w:textDirection w:val="tbRlV"/>
          </w:tcPr>
          <w:p>
            <w:pPr>
              <w:pStyle w:val="TableText"/>
              <w:ind w:left="55"/>
              <w:spacing w:before="117" w:line="209" w:lineRule="auto"/>
              <w:rPr>
                <w:sz w:val="21"/>
                <w:szCs w:val="21"/>
              </w:rPr>
            </w:pPr>
            <w:r>
              <w:rPr>
                <w:sz w:val="21"/>
                <w:szCs w:val="21"/>
                <w:spacing w:val="-1"/>
              </w:rPr>
              <w:t>市 政 供 水 管</w:t>
            </w:r>
            <w:r>
              <w:rPr>
                <w:sz w:val="21"/>
                <w:szCs w:val="21"/>
              </w:rPr>
              <w:t xml:space="preserve"> </w:t>
            </w:r>
            <w:r>
              <w:rPr>
                <w:sz w:val="21"/>
                <w:szCs w:val="21"/>
                <w:spacing w:val="-1"/>
              </w:rPr>
              <w:t>网</w:t>
            </w:r>
            <w:r>
              <w:rPr>
                <w:sz w:val="21"/>
                <w:szCs w:val="21"/>
                <w:spacing w:val="-5"/>
              </w:rPr>
              <w:t xml:space="preserve"> </w:t>
            </w:r>
            <w:r>
              <w:rPr>
                <w:sz w:val="21"/>
                <w:szCs w:val="21"/>
                <w:spacing w:val="-1"/>
              </w:rPr>
              <w:t>用</w:t>
            </w:r>
            <w:r>
              <w:rPr>
                <w:sz w:val="21"/>
                <w:szCs w:val="21"/>
                <w:spacing w:val="-4"/>
              </w:rPr>
              <w:t xml:space="preserve"> </w:t>
            </w:r>
            <w:r>
              <w:rPr>
                <w:sz w:val="21"/>
                <w:szCs w:val="21"/>
                <w:spacing w:val="-1"/>
              </w:rPr>
              <w:t>水</w:t>
            </w:r>
          </w:p>
        </w:tc>
        <w:tc>
          <w:tcPr>
            <w:tcW w:w="1102"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02"/>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80000</w:t>
            </w:r>
          </w:p>
        </w:tc>
        <w:tc>
          <w:tcPr>
            <w:tcW w:w="1235"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205"/>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29200000</w:t>
            </w:r>
          </w:p>
        </w:tc>
        <w:tc>
          <w:tcPr>
            <w:tcW w:w="741"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341"/>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05"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424"/>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22"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431"/>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66" w:type="dxa"/>
            <w:vAlign w:val="top"/>
            <w:gridSpan w:val="2"/>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ind w:left="45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84"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612"/>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5" w:type="dxa"/>
            <w:vAlign w:val="top"/>
            <w:tcBorders>
              <w:bottom w:val="nil"/>
              <w:top w:val="nil"/>
            </w:tcBorders>
          </w:tcPr>
          <w:p>
            <w:pPr>
              <w:rPr>
                <w:rFonts w:ascii="Arial"/>
                <w:sz w:val="21"/>
              </w:rPr>
            </w:pPr>
            <w:r/>
          </w:p>
        </w:tc>
      </w:tr>
      <w:tr>
        <w:trPr>
          <w:trHeight w:val="525" w:hRule="atLeast"/>
        </w:trPr>
        <w:tc>
          <w:tcPr>
            <w:tcW w:w="696" w:type="dxa"/>
            <w:vAlign w:val="top"/>
            <w:vMerge w:val="continue"/>
            <w:tcBorders>
              <w:top w:val="nil"/>
            </w:tcBorders>
          </w:tcPr>
          <w:p>
            <w:pPr>
              <w:rPr>
                <w:rFonts w:ascii="Arial"/>
                <w:sz w:val="21"/>
              </w:rPr>
            </w:pPr>
            <w:r/>
          </w:p>
        </w:tc>
        <w:tc>
          <w:tcPr>
            <w:tcW w:w="110" w:type="dxa"/>
            <w:vAlign w:val="top"/>
            <w:tcBorders>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357" w:type="dxa"/>
            <w:vAlign w:val="top"/>
            <w:vMerge w:val="continue"/>
            <w:textDirection w:val="tbRlV"/>
            <w:tcBorders>
              <w:top w:val="nil"/>
            </w:tcBorders>
          </w:tcPr>
          <w:p>
            <w:pPr>
              <w:rPr>
                <w:rFonts w:ascii="Arial"/>
                <w:sz w:val="21"/>
              </w:rPr>
            </w:pPr>
            <w:r/>
          </w:p>
        </w:tc>
        <w:tc>
          <w:tcPr>
            <w:tcW w:w="449" w:type="dxa"/>
            <w:vAlign w:val="top"/>
            <w:gridSpan w:val="2"/>
          </w:tcPr>
          <w:p>
            <w:pPr>
              <w:pStyle w:val="TableText"/>
              <w:ind w:left="124"/>
              <w:spacing w:before="162" w:line="223" w:lineRule="auto"/>
              <w:rPr>
                <w:sz w:val="21"/>
                <w:szCs w:val="21"/>
              </w:rPr>
            </w:pPr>
            <w:r>
              <w:rPr>
                <w:sz w:val="21"/>
                <w:szCs w:val="21"/>
              </w:rPr>
              <w:t>污</w:t>
            </w:r>
          </w:p>
        </w:tc>
        <w:tc>
          <w:tcPr>
            <w:tcW w:w="1102" w:type="dxa"/>
            <w:vAlign w:val="top"/>
            <w:gridSpan w:val="2"/>
          </w:tcPr>
          <w:p>
            <w:pPr>
              <w:ind w:left="373"/>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25.8</w:t>
            </w:r>
          </w:p>
        </w:tc>
        <w:tc>
          <w:tcPr>
            <w:tcW w:w="1235" w:type="dxa"/>
            <w:vAlign w:val="top"/>
          </w:tcPr>
          <w:p>
            <w:pPr>
              <w:ind w:left="420"/>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9417</w:t>
            </w:r>
          </w:p>
        </w:tc>
        <w:tc>
          <w:tcPr>
            <w:tcW w:w="741" w:type="dxa"/>
            <w:vAlign w:val="top"/>
          </w:tcPr>
          <w:p>
            <w:pPr>
              <w:ind w:left="139"/>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2854.</w:t>
            </w:r>
          </w:p>
        </w:tc>
        <w:tc>
          <w:tcPr>
            <w:tcW w:w="905" w:type="dxa"/>
            <w:vAlign w:val="top"/>
            <w:gridSpan w:val="2"/>
          </w:tcPr>
          <w:p>
            <w:pPr>
              <w:ind w:left="162"/>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104178</w:t>
            </w:r>
          </w:p>
        </w:tc>
        <w:tc>
          <w:tcPr>
            <w:tcW w:w="922" w:type="dxa"/>
            <w:vAlign w:val="top"/>
            <w:gridSpan w:val="2"/>
          </w:tcPr>
          <w:p>
            <w:pPr>
              <w:ind w:left="431"/>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66" w:type="dxa"/>
            <w:vAlign w:val="top"/>
            <w:gridSpan w:val="2"/>
          </w:tcPr>
          <w:p>
            <w:pPr>
              <w:ind w:left="450"/>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84" w:type="dxa"/>
            <w:vAlign w:val="top"/>
            <w:vMerge w:val="continue"/>
            <w:tcBorders>
              <w:top w:val="nil"/>
            </w:tcBorders>
          </w:tcPr>
          <w:p>
            <w:pPr>
              <w:rPr>
                <w:rFonts w:ascii="Arial"/>
                <w:sz w:val="21"/>
              </w:rPr>
            </w:pPr>
            <w:r/>
          </w:p>
        </w:tc>
        <w:tc>
          <w:tcPr>
            <w:tcW w:w="115" w:type="dxa"/>
            <w:vAlign w:val="top"/>
            <w:tcBorders>
              <w:top w:val="nil"/>
            </w:tcBorders>
          </w:tcPr>
          <w:p>
            <w:pPr>
              <w:rPr>
                <w:rFonts w:ascii="Arial"/>
                <w:sz w:val="21"/>
              </w:rPr>
            </w:pPr>
            <w:r/>
          </w:p>
        </w:tc>
      </w:tr>
    </w:tbl>
    <w:p>
      <w:pPr>
        <w:pStyle w:val="BodyText"/>
        <w:rPr/>
      </w:pPr>
      <w:r/>
    </w:p>
    <w:p>
      <w:pPr>
        <w:sectPr>
          <w:footerReference w:type="default" r:id="rId22"/>
          <w:pgSz w:w="11907" w:h="16839"/>
          <w:pgMar w:top="1431" w:right="1183" w:bottom="1188" w:left="1183" w:header="0" w:footer="951"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10"/>
        <w:gridCol w:w="653"/>
        <w:gridCol w:w="357"/>
        <w:gridCol w:w="449"/>
        <w:gridCol w:w="1116"/>
        <w:gridCol w:w="1224"/>
        <w:gridCol w:w="743"/>
        <w:gridCol w:w="900"/>
        <w:gridCol w:w="919"/>
        <w:gridCol w:w="967"/>
        <w:gridCol w:w="1284"/>
        <w:gridCol w:w="116"/>
      </w:tblGrid>
      <w:tr>
        <w:trPr>
          <w:trHeight w:val="1578" w:hRule="atLeast"/>
        </w:trPr>
        <w:tc>
          <w:tcPr>
            <w:tcW w:w="696" w:type="dxa"/>
            <w:vAlign w:val="top"/>
            <w:vMerge w:val="restart"/>
            <w:tcBorders>
              <w:bottom w:val="nil"/>
            </w:tcBorders>
          </w:tcPr>
          <w:p>
            <w:pPr>
              <w:rPr>
                <w:rFonts w:ascii="Arial"/>
                <w:sz w:val="21"/>
              </w:rPr>
            </w:pPr>
            <w:r/>
          </w:p>
        </w:tc>
        <w:tc>
          <w:tcPr>
            <w:tcW w:w="110" w:type="dxa"/>
            <w:vAlign w:val="top"/>
            <w:tcBorders>
              <w:bottom w:val="nil"/>
            </w:tcBorders>
          </w:tcPr>
          <w:p>
            <w:pPr>
              <w:rPr>
                <w:rFonts w:ascii="Arial"/>
                <w:sz w:val="21"/>
              </w:rPr>
            </w:pPr>
            <w:r/>
          </w:p>
        </w:tc>
        <w:tc>
          <w:tcPr>
            <w:tcW w:w="653" w:type="dxa"/>
            <w:vAlign w:val="top"/>
            <w:vMerge w:val="restart"/>
            <w:tcBorders>
              <w:bottom w:val="nil"/>
            </w:tcBorders>
          </w:tcPr>
          <w:p>
            <w:pPr>
              <w:rPr>
                <w:rFonts w:ascii="Arial"/>
                <w:sz w:val="21"/>
              </w:rPr>
            </w:pPr>
            <w:r/>
          </w:p>
        </w:tc>
        <w:tc>
          <w:tcPr>
            <w:tcW w:w="357" w:type="dxa"/>
            <w:vAlign w:val="top"/>
          </w:tcPr>
          <w:p>
            <w:pPr>
              <w:rPr>
                <w:rFonts w:ascii="Arial"/>
                <w:sz w:val="21"/>
              </w:rPr>
            </w:pPr>
            <w:r/>
          </w:p>
        </w:tc>
        <w:tc>
          <w:tcPr>
            <w:tcW w:w="449" w:type="dxa"/>
            <w:vAlign w:val="top"/>
            <w:textDirection w:val="tbRlV"/>
          </w:tcPr>
          <w:p>
            <w:pPr>
              <w:pStyle w:val="TableText"/>
              <w:ind w:left="65"/>
              <w:spacing w:before="119" w:line="207" w:lineRule="auto"/>
              <w:rPr>
                <w:sz w:val="21"/>
                <w:szCs w:val="21"/>
              </w:rPr>
            </w:pPr>
            <w:r>
              <w:rPr>
                <w:sz w:val="21"/>
                <w:szCs w:val="21"/>
                <w:spacing w:val="-1"/>
              </w:rPr>
              <w:t>泥 工 艺 用</w:t>
            </w:r>
            <w:r>
              <w:rPr>
                <w:sz w:val="21"/>
                <w:szCs w:val="21"/>
                <w:spacing w:val="-4"/>
              </w:rPr>
              <w:t xml:space="preserve"> </w:t>
            </w:r>
            <w:r>
              <w:rPr>
                <w:sz w:val="21"/>
                <w:szCs w:val="21"/>
                <w:spacing w:val="-1"/>
              </w:rPr>
              <w:t>水</w:t>
            </w:r>
          </w:p>
        </w:tc>
        <w:tc>
          <w:tcPr>
            <w:tcW w:w="1116" w:type="dxa"/>
            <w:vAlign w:val="top"/>
          </w:tcPr>
          <w:p>
            <w:pPr>
              <w:rPr>
                <w:rFonts w:ascii="Arial"/>
                <w:sz w:val="21"/>
              </w:rPr>
            </w:pPr>
            <w:r/>
          </w:p>
        </w:tc>
        <w:tc>
          <w:tcPr>
            <w:tcW w:w="1224" w:type="dxa"/>
            <w:vAlign w:val="top"/>
          </w:tcPr>
          <w:p>
            <w:pPr>
              <w:rPr>
                <w:rFonts w:ascii="Arial"/>
                <w:sz w:val="21"/>
              </w:rPr>
            </w:pPr>
            <w:r/>
          </w:p>
        </w:tc>
        <w:tc>
          <w:tcPr>
            <w:tcW w:w="743" w:type="dxa"/>
            <w:vAlign w:val="top"/>
          </w:tcPr>
          <w:p>
            <w:pPr>
              <w:ind w:left="317"/>
              <w:spacing w:before="98"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00" w:type="dxa"/>
            <w:vAlign w:val="top"/>
          </w:tcPr>
          <w:p>
            <w:pPr>
              <w:ind w:left="402"/>
              <w:spacing w:before="9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19" w:type="dxa"/>
            <w:vAlign w:val="top"/>
          </w:tcPr>
          <w:p>
            <w:pPr>
              <w:rPr>
                <w:rFonts w:ascii="Arial"/>
                <w:sz w:val="21"/>
              </w:rPr>
            </w:pPr>
            <w:r/>
          </w:p>
        </w:tc>
        <w:tc>
          <w:tcPr>
            <w:tcW w:w="967" w:type="dxa"/>
            <w:vAlign w:val="top"/>
          </w:tcPr>
          <w:p>
            <w:pPr>
              <w:rPr>
                <w:rFonts w:ascii="Arial"/>
                <w:sz w:val="21"/>
              </w:rPr>
            </w:pPr>
            <w:r/>
          </w:p>
        </w:tc>
        <w:tc>
          <w:tcPr>
            <w:tcW w:w="1284" w:type="dxa"/>
            <w:vAlign w:val="top"/>
          </w:tcPr>
          <w:p>
            <w:pPr>
              <w:rPr>
                <w:rFonts w:ascii="Arial"/>
                <w:sz w:val="21"/>
              </w:rPr>
            </w:pPr>
            <w:r/>
          </w:p>
        </w:tc>
        <w:tc>
          <w:tcPr>
            <w:tcW w:w="116" w:type="dxa"/>
            <w:vAlign w:val="top"/>
            <w:tcBorders>
              <w:bottom w:val="nil"/>
            </w:tcBorders>
          </w:tcPr>
          <w:p>
            <w:pPr>
              <w:rPr>
                <w:rFonts w:ascii="Arial"/>
                <w:sz w:val="21"/>
              </w:rPr>
            </w:pPr>
            <w:r/>
          </w:p>
        </w:tc>
      </w:tr>
      <w:tr>
        <w:trPr>
          <w:trHeight w:val="618"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3" w:type="dxa"/>
            <w:vAlign w:val="top"/>
            <w:vMerge w:val="continue"/>
            <w:tcBorders>
              <w:top w:val="nil"/>
              <w:bottom w:val="nil"/>
            </w:tcBorders>
          </w:tcPr>
          <w:p>
            <w:pPr>
              <w:rPr>
                <w:rFonts w:ascii="Arial"/>
                <w:sz w:val="21"/>
              </w:rPr>
            </w:pPr>
            <w:r/>
          </w:p>
        </w:tc>
        <w:tc>
          <w:tcPr>
            <w:tcW w:w="806" w:type="dxa"/>
            <w:vAlign w:val="top"/>
            <w:gridSpan w:val="2"/>
          </w:tcPr>
          <w:p>
            <w:pPr>
              <w:pStyle w:val="TableText"/>
              <w:ind w:left="197"/>
              <w:spacing w:before="52" w:line="221" w:lineRule="auto"/>
              <w:rPr>
                <w:sz w:val="21"/>
                <w:szCs w:val="21"/>
              </w:rPr>
            </w:pPr>
            <w:r>
              <w:rPr>
                <w:sz w:val="21"/>
                <w:szCs w:val="21"/>
                <w:spacing w:val="-2"/>
              </w:rPr>
              <w:t>生活</w:t>
            </w:r>
          </w:p>
          <w:p>
            <w:pPr>
              <w:pStyle w:val="TableText"/>
              <w:ind w:left="197"/>
              <w:spacing w:before="60" w:line="214" w:lineRule="auto"/>
              <w:rPr>
                <w:sz w:val="21"/>
                <w:szCs w:val="21"/>
              </w:rPr>
            </w:pPr>
            <w:r>
              <w:rPr>
                <w:sz w:val="21"/>
                <w:szCs w:val="21"/>
                <w:spacing w:val="-2"/>
              </w:rPr>
              <w:t>用水</w:t>
            </w:r>
          </w:p>
        </w:tc>
        <w:tc>
          <w:tcPr>
            <w:tcW w:w="1116" w:type="dxa"/>
            <w:vAlign w:val="top"/>
          </w:tcPr>
          <w:p>
            <w:pPr>
              <w:ind w:left="425"/>
              <w:spacing w:before="24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224" w:type="dxa"/>
            <w:vAlign w:val="top"/>
          </w:tcPr>
          <w:p>
            <w:pPr>
              <w:ind w:left="463"/>
              <w:spacing w:before="24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876</w:t>
            </w:r>
          </w:p>
        </w:tc>
        <w:tc>
          <w:tcPr>
            <w:tcW w:w="743" w:type="dxa"/>
            <w:vAlign w:val="top"/>
          </w:tcPr>
          <w:p>
            <w:pPr>
              <w:ind w:left="321"/>
              <w:spacing w:before="24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00" w:type="dxa"/>
            <w:vAlign w:val="top"/>
          </w:tcPr>
          <w:p>
            <w:pPr>
              <w:ind w:left="401"/>
              <w:spacing w:before="24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ind w:left="298"/>
              <w:spacing w:before="24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1.92</w:t>
            </w:r>
          </w:p>
        </w:tc>
        <w:tc>
          <w:tcPr>
            <w:tcW w:w="967" w:type="dxa"/>
            <w:vAlign w:val="top"/>
          </w:tcPr>
          <w:p>
            <w:pPr>
              <w:ind w:left="253"/>
              <w:spacing w:before="24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700.8</w:t>
            </w:r>
          </w:p>
        </w:tc>
        <w:tc>
          <w:tcPr>
            <w:tcW w:w="1284" w:type="dxa"/>
            <w:vAlign w:val="top"/>
            <w:vMerge w:val="restart"/>
            <w:tcBorders>
              <w:bottom w:val="nil"/>
            </w:tcBorders>
          </w:tcPr>
          <w:p>
            <w:pPr>
              <w:pStyle w:val="TableText"/>
              <w:ind w:left="126"/>
              <w:spacing w:before="52" w:line="221" w:lineRule="auto"/>
              <w:rPr>
                <w:sz w:val="21"/>
                <w:szCs w:val="21"/>
              </w:rPr>
            </w:pPr>
            <w:r>
              <w:rPr>
                <w:sz w:val="21"/>
                <w:szCs w:val="21"/>
                <w:spacing w:val="-5"/>
              </w:rPr>
              <w:t>生活污水、</w:t>
            </w:r>
          </w:p>
          <w:p>
            <w:pPr>
              <w:pStyle w:val="TableText"/>
              <w:ind w:left="129"/>
              <w:spacing w:before="61" w:line="217" w:lineRule="auto"/>
              <w:rPr>
                <w:sz w:val="21"/>
                <w:szCs w:val="21"/>
              </w:rPr>
            </w:pPr>
            <w:r>
              <w:rPr>
                <w:sz w:val="21"/>
                <w:szCs w:val="21"/>
                <w:spacing w:val="-2"/>
              </w:rPr>
              <w:t>实验废水经</w:t>
            </w:r>
          </w:p>
          <w:p>
            <w:pPr>
              <w:pStyle w:val="TableText"/>
              <w:ind w:left="125"/>
              <w:spacing w:before="64" w:line="221" w:lineRule="auto"/>
              <w:rPr>
                <w:sz w:val="21"/>
                <w:szCs w:val="21"/>
              </w:rPr>
            </w:pPr>
            <w:r>
              <w:rPr>
                <w:sz w:val="21"/>
                <w:szCs w:val="21"/>
                <w:spacing w:val="-2"/>
              </w:rPr>
              <w:t>化粪池预处</w:t>
            </w:r>
          </w:p>
          <w:p>
            <w:pPr>
              <w:pStyle w:val="TableText"/>
              <w:ind w:left="127"/>
              <w:spacing w:before="60" w:line="221" w:lineRule="auto"/>
              <w:rPr>
                <w:sz w:val="21"/>
                <w:szCs w:val="21"/>
              </w:rPr>
            </w:pPr>
            <w:r>
              <w:rPr>
                <w:sz w:val="21"/>
                <w:szCs w:val="21"/>
                <w:spacing w:val="-2"/>
              </w:rPr>
              <w:t>理后昆明五</w:t>
            </w:r>
          </w:p>
          <w:p>
            <w:pPr>
              <w:pStyle w:val="TableText"/>
              <w:ind w:left="125"/>
              <w:spacing w:before="61" w:line="221" w:lineRule="auto"/>
              <w:rPr>
                <w:sz w:val="21"/>
                <w:szCs w:val="21"/>
              </w:rPr>
            </w:pPr>
            <w:r>
              <w:rPr>
                <w:sz w:val="21"/>
                <w:szCs w:val="21"/>
                <w:spacing w:val="-2"/>
              </w:rPr>
              <w:t>华北控环境</w:t>
            </w:r>
          </w:p>
          <w:p>
            <w:pPr>
              <w:pStyle w:val="TableText"/>
              <w:ind w:left="124"/>
              <w:spacing w:before="59" w:line="221" w:lineRule="auto"/>
              <w:rPr>
                <w:sz w:val="21"/>
                <w:szCs w:val="21"/>
              </w:rPr>
            </w:pPr>
            <w:r>
              <w:rPr>
                <w:sz w:val="21"/>
                <w:szCs w:val="21"/>
                <w:spacing w:val="-1"/>
              </w:rPr>
              <w:t>产业发展有</w:t>
            </w:r>
          </w:p>
          <w:p>
            <w:pPr>
              <w:pStyle w:val="TableText"/>
              <w:ind w:left="139"/>
              <w:spacing w:before="61" w:line="221" w:lineRule="auto"/>
              <w:rPr>
                <w:sz w:val="21"/>
                <w:szCs w:val="21"/>
              </w:rPr>
            </w:pPr>
            <w:r>
              <w:rPr>
                <w:sz w:val="21"/>
                <w:szCs w:val="21"/>
                <w:spacing w:val="-4"/>
              </w:rPr>
              <w:t>限公司定期</w:t>
            </w:r>
          </w:p>
          <w:p>
            <w:pPr>
              <w:pStyle w:val="TableText"/>
              <w:ind w:left="124"/>
              <w:spacing w:before="61" w:line="221" w:lineRule="auto"/>
              <w:rPr>
                <w:sz w:val="21"/>
                <w:szCs w:val="21"/>
              </w:rPr>
            </w:pPr>
            <w:r>
              <w:rPr>
                <w:sz w:val="21"/>
                <w:szCs w:val="21"/>
                <w:spacing w:val="-6"/>
              </w:rPr>
              <w:t>清运处置，</w:t>
            </w:r>
          </w:p>
          <w:p>
            <w:pPr>
              <w:pStyle w:val="TableText"/>
              <w:ind w:left="127"/>
              <w:spacing w:before="61" w:line="221" w:lineRule="auto"/>
              <w:rPr>
                <w:sz w:val="21"/>
                <w:szCs w:val="21"/>
              </w:rPr>
            </w:pPr>
            <w:r>
              <w:rPr>
                <w:sz w:val="21"/>
                <w:szCs w:val="21"/>
                <w:spacing w:val="-2"/>
              </w:rPr>
              <w:t>最终交由昆</w:t>
            </w:r>
          </w:p>
          <w:p>
            <w:pPr>
              <w:pStyle w:val="TableText"/>
              <w:ind w:left="144"/>
              <w:spacing w:before="61" w:line="219" w:lineRule="auto"/>
              <w:rPr>
                <w:sz w:val="21"/>
                <w:szCs w:val="21"/>
              </w:rPr>
            </w:pPr>
            <w:r>
              <w:rPr>
                <w:sz w:val="21"/>
                <w:szCs w:val="21"/>
                <w:spacing w:val="-5"/>
              </w:rPr>
              <w:t>明东燃科技</w:t>
            </w:r>
          </w:p>
          <w:p>
            <w:pPr>
              <w:pStyle w:val="TableText"/>
              <w:ind w:left="125"/>
              <w:spacing w:before="62" w:line="221" w:lineRule="auto"/>
              <w:rPr>
                <w:sz w:val="21"/>
                <w:szCs w:val="21"/>
              </w:rPr>
            </w:pPr>
            <w:r>
              <w:rPr>
                <w:sz w:val="21"/>
                <w:szCs w:val="21"/>
                <w:spacing w:val="-2"/>
              </w:rPr>
              <w:t>开发有限公</w:t>
            </w:r>
          </w:p>
          <w:p>
            <w:pPr>
              <w:pStyle w:val="TableText"/>
              <w:ind w:left="133"/>
              <w:spacing w:before="62" w:line="221" w:lineRule="auto"/>
              <w:rPr>
                <w:sz w:val="21"/>
                <w:szCs w:val="21"/>
              </w:rPr>
            </w:pPr>
            <w:r>
              <w:rPr>
                <w:sz w:val="21"/>
                <w:szCs w:val="21"/>
                <w:spacing w:val="-3"/>
              </w:rPr>
              <w:t>司和云南新</w:t>
            </w:r>
          </w:p>
          <w:p>
            <w:pPr>
              <w:pStyle w:val="TableText"/>
              <w:ind w:left="124"/>
              <w:spacing w:before="60" w:line="221" w:lineRule="auto"/>
              <w:rPr>
                <w:sz w:val="21"/>
                <w:szCs w:val="21"/>
              </w:rPr>
            </w:pPr>
            <w:r>
              <w:rPr>
                <w:sz w:val="21"/>
                <w:szCs w:val="21"/>
                <w:spacing w:val="-1"/>
              </w:rPr>
              <w:t>态生物环保</w:t>
            </w:r>
          </w:p>
          <w:p>
            <w:pPr>
              <w:pStyle w:val="TableText"/>
              <w:ind w:left="124"/>
              <w:spacing w:before="60" w:line="218" w:lineRule="auto"/>
              <w:rPr>
                <w:sz w:val="21"/>
                <w:szCs w:val="21"/>
              </w:rPr>
            </w:pPr>
            <w:r>
              <w:rPr>
                <w:sz w:val="21"/>
                <w:szCs w:val="21"/>
                <w:spacing w:val="-1"/>
              </w:rPr>
              <w:t>科技有限责</w:t>
            </w:r>
          </w:p>
          <w:p>
            <w:pPr>
              <w:pStyle w:val="TableText"/>
              <w:ind w:left="123"/>
              <w:spacing w:before="64" w:line="221" w:lineRule="auto"/>
              <w:rPr>
                <w:sz w:val="21"/>
                <w:szCs w:val="21"/>
              </w:rPr>
            </w:pPr>
            <w:r>
              <w:rPr>
                <w:sz w:val="21"/>
                <w:szCs w:val="21"/>
                <w:spacing w:val="-1"/>
              </w:rPr>
              <w:t>任公司进行</w:t>
            </w:r>
          </w:p>
          <w:p>
            <w:pPr>
              <w:pStyle w:val="TableText"/>
              <w:ind w:left="126"/>
              <w:spacing w:before="61" w:line="221" w:lineRule="auto"/>
              <w:rPr>
                <w:sz w:val="21"/>
                <w:szCs w:val="21"/>
              </w:rPr>
            </w:pPr>
            <w:r>
              <w:rPr>
                <w:sz w:val="21"/>
                <w:szCs w:val="21"/>
                <w:spacing w:val="-2"/>
              </w:rPr>
              <w:t>无害化处理</w:t>
            </w:r>
          </w:p>
          <w:p>
            <w:pPr>
              <w:pStyle w:val="TableText"/>
              <w:ind w:left="126"/>
              <w:spacing w:before="61" w:line="220" w:lineRule="auto"/>
              <w:rPr>
                <w:sz w:val="21"/>
                <w:szCs w:val="21"/>
              </w:rPr>
            </w:pPr>
            <w:r>
              <w:rPr>
                <w:sz w:val="21"/>
                <w:szCs w:val="21"/>
                <w:spacing w:val="-2"/>
              </w:rPr>
              <w:t>后用于有机</w:t>
            </w:r>
          </w:p>
          <w:p>
            <w:pPr>
              <w:pStyle w:val="TableText"/>
              <w:ind w:left="124"/>
              <w:spacing w:before="61" w:line="220" w:lineRule="auto"/>
              <w:rPr>
                <w:sz w:val="21"/>
                <w:szCs w:val="21"/>
              </w:rPr>
            </w:pPr>
            <w:r>
              <w:rPr>
                <w:sz w:val="21"/>
                <w:szCs w:val="21"/>
                <w:spacing w:val="-1"/>
              </w:rPr>
              <w:t>肥料制造处</w:t>
            </w:r>
          </w:p>
          <w:p>
            <w:pPr>
              <w:pStyle w:val="TableText"/>
              <w:ind w:left="127"/>
              <w:spacing w:before="63" w:line="221" w:lineRule="auto"/>
              <w:rPr>
                <w:sz w:val="21"/>
                <w:szCs w:val="21"/>
              </w:rPr>
            </w:pPr>
            <w:r>
              <w:rPr>
                <w:sz w:val="21"/>
                <w:szCs w:val="21"/>
                <w:spacing w:val="-2"/>
              </w:rPr>
              <w:t>理；远期进</w:t>
            </w:r>
          </w:p>
          <w:p>
            <w:pPr>
              <w:pStyle w:val="TableText"/>
              <w:ind w:left="123"/>
              <w:spacing w:before="59" w:line="221" w:lineRule="auto"/>
              <w:rPr>
                <w:sz w:val="21"/>
                <w:szCs w:val="21"/>
              </w:rPr>
            </w:pPr>
            <w:r>
              <w:rPr>
                <w:sz w:val="21"/>
                <w:szCs w:val="21"/>
                <w:spacing w:val="-1"/>
              </w:rPr>
              <w:t>入市政污水</w:t>
            </w:r>
          </w:p>
          <w:p>
            <w:pPr>
              <w:pStyle w:val="TableText"/>
              <w:ind w:left="340"/>
              <w:spacing w:before="62" w:line="220" w:lineRule="auto"/>
              <w:rPr>
                <w:sz w:val="21"/>
                <w:szCs w:val="21"/>
              </w:rPr>
            </w:pPr>
            <w:r>
              <w:rPr>
                <w:sz w:val="21"/>
                <w:szCs w:val="21"/>
                <w:spacing w:val="-9"/>
              </w:rPr>
              <w:t>管网。</w:t>
            </w:r>
          </w:p>
        </w:tc>
        <w:tc>
          <w:tcPr>
            <w:tcW w:w="116" w:type="dxa"/>
            <w:vAlign w:val="top"/>
            <w:tcBorders>
              <w:bottom w:val="nil"/>
              <w:top w:val="nil"/>
            </w:tcBorders>
          </w:tcPr>
          <w:p>
            <w:pPr>
              <w:rPr>
                <w:rFonts w:ascii="Arial"/>
                <w:sz w:val="21"/>
              </w:rPr>
            </w:pPr>
            <w:r/>
          </w:p>
        </w:tc>
      </w:tr>
      <w:tr>
        <w:trPr>
          <w:trHeight w:val="5931"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653" w:type="dxa"/>
            <w:vAlign w:val="top"/>
            <w:vMerge w:val="continue"/>
            <w:tcBorders>
              <w:top w:val="nil"/>
            </w:tcBorders>
          </w:tcPr>
          <w:p>
            <w:pPr>
              <w:rPr>
                <w:rFonts w:ascii="Arial"/>
                <w:sz w:val="21"/>
              </w:rPr>
            </w:pPr>
            <w:r/>
          </w:p>
        </w:tc>
        <w:tc>
          <w:tcPr>
            <w:tcW w:w="806" w:type="dxa"/>
            <w:vAlign w:val="top"/>
            <w:gridSpan w:val="2"/>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00"/>
              <w:spacing w:before="69" w:line="217" w:lineRule="auto"/>
              <w:rPr>
                <w:sz w:val="21"/>
                <w:szCs w:val="21"/>
              </w:rPr>
            </w:pPr>
            <w:r>
              <w:rPr>
                <w:sz w:val="21"/>
                <w:szCs w:val="21"/>
                <w:spacing w:val="-3"/>
              </w:rPr>
              <w:t>实验</w:t>
            </w:r>
          </w:p>
          <w:p>
            <w:pPr>
              <w:pStyle w:val="TableText"/>
              <w:ind w:left="197"/>
              <w:spacing w:before="64" w:line="221" w:lineRule="auto"/>
              <w:rPr>
                <w:sz w:val="21"/>
                <w:szCs w:val="21"/>
              </w:rPr>
            </w:pPr>
            <w:r>
              <w:rPr>
                <w:sz w:val="21"/>
                <w:szCs w:val="21"/>
                <w:spacing w:val="-2"/>
              </w:rPr>
              <w:t>用水</w:t>
            </w:r>
          </w:p>
        </w:tc>
        <w:tc>
          <w:tcPr>
            <w:tcW w:w="111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42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0.1</w:t>
            </w:r>
          </w:p>
        </w:tc>
        <w:tc>
          <w:tcPr>
            <w:tcW w:w="122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432"/>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w:t>
            </w:r>
          </w:p>
        </w:tc>
        <w:tc>
          <w:tcPr>
            <w:tcW w:w="743"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25"/>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0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406"/>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1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81"/>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96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02"/>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w:t>
            </w:r>
          </w:p>
        </w:tc>
        <w:tc>
          <w:tcPr>
            <w:tcW w:w="1284" w:type="dxa"/>
            <w:vAlign w:val="top"/>
            <w:vMerge w:val="continue"/>
            <w:tcBorders>
              <w:top w:val="nil"/>
            </w:tcBorders>
          </w:tcPr>
          <w:p>
            <w:pPr>
              <w:rPr>
                <w:rFonts w:ascii="Arial"/>
                <w:sz w:val="21"/>
              </w:rPr>
            </w:pPr>
            <w:r/>
          </w:p>
        </w:tc>
        <w:tc>
          <w:tcPr>
            <w:tcW w:w="116" w:type="dxa"/>
            <w:vAlign w:val="top"/>
            <w:tcBorders>
              <w:bottom w:val="nil"/>
              <w:top w:val="nil"/>
            </w:tcBorders>
          </w:tcPr>
          <w:p>
            <w:pPr>
              <w:rPr>
                <w:rFonts w:ascii="Arial"/>
                <w:sz w:val="21"/>
              </w:rPr>
            </w:pPr>
            <w:r/>
          </w:p>
        </w:tc>
      </w:tr>
      <w:tr>
        <w:trPr>
          <w:trHeight w:val="631" w:hRule="atLeast"/>
        </w:trPr>
        <w:tc>
          <w:tcPr>
            <w:tcW w:w="696" w:type="dxa"/>
            <w:vAlign w:val="top"/>
            <w:vMerge w:val="continue"/>
            <w:tcBorders>
              <w:top w:val="nil"/>
              <w:bottom w:val="nil"/>
            </w:tcBorders>
          </w:tcPr>
          <w:p>
            <w:pPr>
              <w:rPr>
                <w:rFonts w:ascii="Arial"/>
                <w:sz w:val="21"/>
              </w:rPr>
            </w:pPr>
            <w:r/>
          </w:p>
        </w:tc>
        <w:tc>
          <w:tcPr>
            <w:tcW w:w="110" w:type="dxa"/>
            <w:vAlign w:val="top"/>
            <w:tcBorders>
              <w:bottom w:val="nil"/>
              <w:top w:val="nil"/>
            </w:tcBorders>
          </w:tcPr>
          <w:p>
            <w:pPr>
              <w:rPr>
                <w:rFonts w:ascii="Arial"/>
                <w:sz w:val="21"/>
              </w:rPr>
            </w:pPr>
            <w:r/>
          </w:p>
        </w:tc>
        <w:tc>
          <w:tcPr>
            <w:tcW w:w="1459" w:type="dxa"/>
            <w:vAlign w:val="top"/>
            <w:gridSpan w:val="3"/>
          </w:tcPr>
          <w:p>
            <w:pPr>
              <w:pStyle w:val="TableText"/>
              <w:ind w:left="523"/>
              <w:spacing w:before="214" w:line="222" w:lineRule="auto"/>
              <w:rPr>
                <w:sz w:val="21"/>
                <w:szCs w:val="21"/>
              </w:rPr>
            </w:pPr>
            <w:r>
              <w:rPr>
                <w:sz w:val="21"/>
                <w:szCs w:val="21"/>
                <w:spacing w:val="-2"/>
              </w:rPr>
              <w:t>合计</w:t>
            </w:r>
          </w:p>
        </w:tc>
        <w:tc>
          <w:tcPr>
            <w:tcW w:w="1116" w:type="dxa"/>
            <w:vAlign w:val="top"/>
          </w:tcPr>
          <w:p>
            <w:pPr>
              <w:ind w:left="224"/>
              <w:spacing w:before="24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80028.3</w:t>
            </w:r>
          </w:p>
        </w:tc>
        <w:tc>
          <w:tcPr>
            <w:tcW w:w="1224" w:type="dxa"/>
            <w:vAlign w:val="top"/>
          </w:tcPr>
          <w:p>
            <w:pPr>
              <w:ind w:left="111"/>
              <w:spacing w:before="24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29210329.5</w:t>
            </w:r>
          </w:p>
        </w:tc>
        <w:tc>
          <w:tcPr>
            <w:tcW w:w="743" w:type="dxa"/>
            <w:vAlign w:val="top"/>
          </w:tcPr>
          <w:p>
            <w:pPr>
              <w:ind w:left="169"/>
              <w:spacing w:before="9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5180</w:t>
            </w:r>
          </w:p>
          <w:p>
            <w:pPr>
              <w:ind w:left="325"/>
              <w:spacing w:before="77"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900" w:type="dxa"/>
            <w:vAlign w:val="top"/>
          </w:tcPr>
          <w:p>
            <w:pPr>
              <w:ind w:left="159"/>
              <w:spacing w:before="9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189070</w:t>
            </w:r>
          </w:p>
          <w:p>
            <w:pPr>
              <w:ind w:left="353"/>
              <w:spacing w:before="77"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w:t>
            </w:r>
          </w:p>
        </w:tc>
        <w:tc>
          <w:tcPr>
            <w:tcW w:w="919" w:type="dxa"/>
            <w:vAlign w:val="top"/>
          </w:tcPr>
          <w:p>
            <w:pPr>
              <w:ind w:left="410"/>
              <w:spacing w:before="24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967" w:type="dxa"/>
            <w:vAlign w:val="top"/>
          </w:tcPr>
          <w:p>
            <w:pPr>
              <w:ind w:left="332"/>
              <w:spacing w:before="24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w:t>
            </w:r>
          </w:p>
        </w:tc>
        <w:tc>
          <w:tcPr>
            <w:tcW w:w="1284" w:type="dxa"/>
            <w:vAlign w:val="top"/>
          </w:tcPr>
          <w:p>
            <w:pPr>
              <w:ind w:left="613"/>
              <w:spacing w:before="24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6" w:type="dxa"/>
            <w:vAlign w:val="top"/>
            <w:tcBorders>
              <w:bottom w:val="nil"/>
              <w:top w:val="nil"/>
            </w:tcBorders>
          </w:tcPr>
          <w:p>
            <w:pPr>
              <w:rPr>
                <w:rFonts w:ascii="Arial"/>
                <w:sz w:val="21"/>
              </w:rPr>
            </w:pPr>
            <w:r/>
          </w:p>
        </w:tc>
      </w:tr>
      <w:tr>
        <w:trPr>
          <w:trHeight w:val="477" w:hRule="atLeast"/>
        </w:trPr>
        <w:tc>
          <w:tcPr>
            <w:tcW w:w="696" w:type="dxa"/>
            <w:vAlign w:val="top"/>
            <w:vMerge w:val="continue"/>
            <w:tcBorders>
              <w:top w:val="nil"/>
            </w:tcBorders>
          </w:tcPr>
          <w:p>
            <w:pPr>
              <w:rPr>
                <w:rFonts w:ascii="Arial"/>
                <w:sz w:val="21"/>
              </w:rPr>
            </w:pPr>
            <w:r/>
          </w:p>
        </w:tc>
        <w:tc>
          <w:tcPr>
            <w:tcW w:w="8838" w:type="dxa"/>
            <w:vAlign w:val="top"/>
            <w:gridSpan w:val="12"/>
          </w:tcPr>
          <w:p>
            <w:pPr>
              <w:pStyle w:val="TableText"/>
              <w:ind w:left="593"/>
              <w:spacing w:before="117" w:line="219" w:lineRule="auto"/>
              <w:rPr/>
            </w:pPr>
            <w:r>
              <w:rPr>
                <w:spacing w:val="-4"/>
              </w:rPr>
              <w:t>本项目水量平衡图如下所示。</w:t>
            </w:r>
          </w:p>
        </w:tc>
      </w:tr>
    </w:tbl>
    <w:p>
      <w:pPr>
        <w:pStyle w:val="BodyText"/>
        <w:rPr/>
      </w:pPr>
      <w:r/>
    </w:p>
    <w:p>
      <w:pPr>
        <w:sectPr>
          <w:footerReference w:type="default" r:id="rId23"/>
          <w:pgSz w:w="11907" w:h="16839"/>
          <w:pgMar w:top="1431" w:right="1183" w:bottom="1188" w:left="1183" w:header="0" w:footer="951"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8838"/>
      </w:tblGrid>
      <w:tr>
        <w:trPr>
          <w:trHeight w:val="6071" w:hRule="atLeast"/>
        </w:trPr>
        <w:tc>
          <w:tcPr>
            <w:tcW w:w="696" w:type="dxa"/>
            <w:vAlign w:val="top"/>
            <w:vMerge w:val="restart"/>
            <w:tcBorders>
              <w:bottom w:val="nil"/>
            </w:tcBorders>
          </w:tcPr>
          <w:p>
            <w:pPr>
              <w:rPr>
                <w:rFonts w:ascii="Arial"/>
                <w:sz w:val="21"/>
              </w:rPr>
            </w:pPr>
            <w:r/>
          </w:p>
        </w:tc>
        <w:tc>
          <w:tcPr>
            <w:tcW w:w="8838" w:type="dxa"/>
            <w:vAlign w:val="top"/>
            <w:tcBorders>
              <w:bottom w:val="nil"/>
            </w:tcBorders>
          </w:tcPr>
          <w:p>
            <w:pPr>
              <w:spacing w:line="264" w:lineRule="auto"/>
              <w:rPr>
                <w:rFonts w:ascii="Arial"/>
                <w:sz w:val="21"/>
              </w:rPr>
            </w:pPr>
            <w:r>
              <w:pict>
                <v:shape id="_x0000_s4" style="position:absolute;margin-left:-115.678pt;margin-top:171.928pt;mso-position-vertical-relative:top-margin-area;mso-position-horizontal-relative:right-margin-area;width:7.25pt;height:42.95pt;z-index:251692032;" filled="false" stroked="false" type="#_x0000_t202">
                  <v:fill on="false"/>
                  <v:stroke on="false"/>
                  <v:path/>
                  <v:imagedata o:title=""/>
                  <o:lock v:ext="edit" aspectratio="false"/>
                  <v:textbox inset="0mm,0mm,0mm,0mm" style="layout-flow:vertical-ideographic;">
                    <w:txbxContent>
                      <w:p>
                        <w:pPr>
                          <w:pStyle w:val="TableText"/>
                          <w:ind w:left="20"/>
                          <w:spacing w:before="19" w:line="235" w:lineRule="auto"/>
                          <w:rPr>
                            <w:sz w:val="8"/>
                            <w:szCs w:val="8"/>
                          </w:rPr>
                        </w:pPr>
                        <w:r>
                          <w:rPr>
                            <w:sz w:val="8"/>
                            <w:szCs w:val="8"/>
                            <w:spacing w:val="7"/>
                          </w:rPr>
                          <w:t>远</w:t>
                        </w:r>
                        <w:r>
                          <w:rPr>
                            <w:sz w:val="8"/>
                            <w:szCs w:val="8"/>
                            <w:spacing w:val="-23"/>
                          </w:rPr>
                          <w:t xml:space="preserve"> </w:t>
                        </w:r>
                        <w:r>
                          <w:rPr>
                            <w:sz w:val="8"/>
                            <w:szCs w:val="8"/>
                            <w:spacing w:val="7"/>
                          </w:rPr>
                          <w:t>期</w:t>
                        </w:r>
                        <w:r>
                          <w:rPr>
                            <w:sz w:val="8"/>
                            <w:szCs w:val="8"/>
                            <w:spacing w:val="-23"/>
                          </w:rPr>
                          <w:t xml:space="preserve"> </w:t>
                        </w:r>
                        <w:r>
                          <w:rPr>
                            <w:sz w:val="8"/>
                            <w:szCs w:val="8"/>
                            <w:spacing w:val="7"/>
                          </w:rPr>
                          <w:t>市</w:t>
                        </w:r>
                        <w:r>
                          <w:rPr>
                            <w:sz w:val="8"/>
                            <w:szCs w:val="8"/>
                            <w:spacing w:val="-23"/>
                          </w:rPr>
                          <w:t xml:space="preserve"> </w:t>
                        </w:r>
                        <w:r>
                          <w:rPr>
                            <w:sz w:val="8"/>
                            <w:szCs w:val="8"/>
                            <w:spacing w:val="7"/>
                          </w:rPr>
                          <w:t>政</w:t>
                        </w:r>
                        <w:r>
                          <w:rPr>
                            <w:sz w:val="8"/>
                            <w:szCs w:val="8"/>
                            <w:spacing w:val="-23"/>
                          </w:rPr>
                          <w:t xml:space="preserve"> </w:t>
                        </w:r>
                        <w:r>
                          <w:rPr>
                            <w:sz w:val="8"/>
                            <w:szCs w:val="8"/>
                            <w:spacing w:val="7"/>
                          </w:rPr>
                          <w:t>污</w:t>
                        </w:r>
                        <w:r>
                          <w:rPr>
                            <w:sz w:val="8"/>
                            <w:szCs w:val="8"/>
                            <w:spacing w:val="-22"/>
                          </w:rPr>
                          <w:t xml:space="preserve"> </w:t>
                        </w:r>
                        <w:r>
                          <w:rPr>
                            <w:sz w:val="8"/>
                            <w:szCs w:val="8"/>
                            <w:spacing w:val="7"/>
                          </w:rPr>
                          <w:t>水</w:t>
                        </w:r>
                        <w:r>
                          <w:rPr>
                            <w:sz w:val="8"/>
                            <w:szCs w:val="8"/>
                            <w:spacing w:val="-23"/>
                          </w:rPr>
                          <w:t xml:space="preserve"> </w:t>
                        </w:r>
                        <w:r>
                          <w:rPr>
                            <w:sz w:val="8"/>
                            <w:szCs w:val="8"/>
                            <w:spacing w:val="7"/>
                          </w:rPr>
                          <w:t>管</w:t>
                        </w:r>
                        <w:r>
                          <w:rPr>
                            <w:sz w:val="8"/>
                            <w:szCs w:val="8"/>
                            <w:spacing w:val="-22"/>
                          </w:rPr>
                          <w:t xml:space="preserve"> </w:t>
                        </w:r>
                        <w:r>
                          <w:rPr>
                            <w:sz w:val="8"/>
                            <w:szCs w:val="8"/>
                            <w:spacing w:val="7"/>
                          </w:rPr>
                          <w:t>网</w:t>
                        </w:r>
                      </w:p>
                    </w:txbxContent>
                  </v:textbox>
                </v:shape>
              </w:pict>
            </w:r>
            <w:r>
              <w:pict>
                <v:shape id="_x0000_s6" style="position:absolute;margin-left:-188.944pt;margin-top:220.561pt;mso-position-vertical-relative:top-margin-area;mso-position-horizontal-relative:right-margin-area;width:12.4pt;height:0.15pt;z-index:251712512;" filled="false" strokecolor="#000000" strokeweight="0.13pt" coordsize="247,3" coordorigin="0,0" path="m246,1l1,1e">
                  <v:stroke endcap="round" miterlimit="10"/>
                </v:shape>
              </w:pict>
            </w:r>
            <w:r>
              <w:pict>
                <v:shape id="_x0000_s8" style="position:absolute;margin-left:-245.679pt;margin-top:169.992pt;mso-position-vertical-relative:top-margin-area;mso-position-horizontal-relative:right-margin-area;width:0.15pt;height:4.45pt;z-index:251671552;" filled="false" strokecolor="#000000" strokeweight="0.13pt" coordsize="3,88" coordorigin="0,0" path="m1,87l1,1e">
                  <v:stroke endcap="round" miterlimit="10"/>
                </v:shape>
              </w:pict>
            </w:r>
            <w:r/>
          </w:p>
          <w:p>
            <w:pPr>
              <w:spacing w:line="264" w:lineRule="auto"/>
              <w:rPr>
                <w:rFonts w:ascii="Arial"/>
                <w:sz w:val="21"/>
              </w:rPr>
            </w:pPr>
            <w:r/>
          </w:p>
          <w:p>
            <w:pPr>
              <w:spacing w:line="265" w:lineRule="auto"/>
              <w:rPr>
                <w:rFonts w:ascii="Arial"/>
                <w:sz w:val="21"/>
              </w:rPr>
            </w:pPr>
            <w:r/>
          </w:p>
          <w:p>
            <w:pPr>
              <w:pStyle w:val="TableText"/>
              <w:ind w:left="3107"/>
              <w:spacing w:before="43" w:line="222" w:lineRule="auto"/>
              <w:rPr>
                <w:sz w:val="13"/>
                <w:szCs w:val="13"/>
              </w:rPr>
            </w:pPr>
            <w:r>
              <w:rPr>
                <w:rFonts w:ascii="Times New Roman" w:hAnsi="Times New Roman" w:eastAsia="Times New Roman" w:cs="Times New Roman"/>
                <w:sz w:val="11"/>
                <w:szCs w:val="11"/>
                <w:spacing w:val="5"/>
              </w:rPr>
              <w:t>80000</w:t>
            </w:r>
            <w:r>
              <w:rPr>
                <w:rFonts w:ascii="Times New Roman" w:hAnsi="Times New Roman" w:eastAsia="Times New Roman" w:cs="Times New Roman"/>
                <w:sz w:val="11"/>
                <w:szCs w:val="11"/>
              </w:rPr>
              <w:t xml:space="preserve">                                                 </w:t>
            </w:r>
            <w:r>
              <w:rPr>
                <w:sz w:val="13"/>
                <w:szCs w:val="13"/>
                <w:spacing w:val="5"/>
              </w:rPr>
              <w:t>市政供水管</w:t>
            </w:r>
          </w:p>
          <w:p>
            <w:pPr>
              <w:pStyle w:val="TableText"/>
              <w:ind w:left="5043"/>
              <w:spacing w:line="225" w:lineRule="auto"/>
              <w:rPr>
                <w:sz w:val="13"/>
                <w:szCs w:val="13"/>
              </w:rPr>
            </w:pPr>
            <w:r>
              <w:rPr>
                <w:sz w:val="13"/>
                <w:szCs w:val="13"/>
              </w:rPr>
              <w:t>网</w:t>
            </w:r>
          </w:p>
          <w:p>
            <w:pPr>
              <w:spacing w:line="389" w:lineRule="auto"/>
              <w:rPr>
                <w:rFonts w:ascii="Arial"/>
                <w:sz w:val="21"/>
              </w:rPr>
            </w:pPr>
            <w:r/>
          </w:p>
          <w:p>
            <w:pPr>
              <w:pStyle w:val="TableText"/>
              <w:ind w:left="3940"/>
              <w:spacing w:before="42" w:line="220" w:lineRule="auto"/>
              <w:rPr>
                <w:sz w:val="13"/>
                <w:szCs w:val="13"/>
              </w:rPr>
            </w:pPr>
            <w:r>
              <w:rPr>
                <w:sz w:val="13"/>
                <w:szCs w:val="13"/>
                <w:spacing w:val="3"/>
              </w:rPr>
              <w:t>回收水池</w:t>
            </w:r>
          </w:p>
          <w:p>
            <w:pPr>
              <w:ind w:left="4226"/>
              <w:spacing w:before="217"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2364</w:t>
            </w:r>
          </w:p>
          <w:p>
            <w:pPr>
              <w:pStyle w:val="TableText"/>
              <w:ind w:left="3861"/>
              <w:spacing w:before="99" w:line="220" w:lineRule="auto"/>
              <w:rPr>
                <w:sz w:val="13"/>
                <w:szCs w:val="13"/>
              </w:rPr>
            </w:pPr>
            <w:r>
              <w:rPr>
                <w:sz w:val="13"/>
                <w:szCs w:val="13"/>
                <w:spacing w:val="6"/>
              </w:rPr>
              <w:t>高效沉清池</w:t>
            </w:r>
          </w:p>
          <w:p>
            <w:pPr>
              <w:ind w:left="2374"/>
              <w:spacing w:before="9" w:line="233" w:lineRule="auto"/>
              <w:rPr>
                <w:rFonts w:ascii="Times New Roman" w:hAnsi="Times New Roman" w:eastAsia="Times New Roman" w:cs="Times New Roman"/>
                <w:sz w:val="13"/>
                <w:szCs w:val="13"/>
              </w:rPr>
            </w:pPr>
            <w:r>
              <w:pict>
                <v:group id="_x0000_s10" style="position:absolute;margin-left:5.91704pt;margin-top:-80.1246pt;mso-position-vertical-relative:text;mso-position-horizontal-relative:text;width:327.95pt;height:252.15pt;z-index:251704320;" filled="false" stroked="false" coordsize="6559,5042" coordorigin="0,0">
                  <v:shape id="_x0000_s12" style="position:absolute;left:0;top:2726;width:2615;height:465;" filled="false" strokecolor="#000000" strokeweight="0.13pt" coordsize="2615,465" coordorigin="0,0" path="m1,463l817,463l817,1l1,1l1,463xm1797,463l2613,463l2613,1l1797,1l1797,463xe">
                    <v:stroke endcap="round" miterlimit="10"/>
                  </v:shape>
                  <v:shape id="_x0000_s14" style="position:absolute;left:816;top:2958;width:926;height:3;" filled="false" strokecolor="#000000" strokeweight="0.13pt" coordsize="926,3" coordorigin="0,0" path="m1,1l925,1e">
                    <v:stroke endcap="round" miterlimit="10"/>
                  </v:shape>
                  <v:shape id="_x0000_s16" style="position:absolute;left:1733;top:2929;width:64;height:60;" fillcolor="#000000" filled="true" stroked="false" coordsize="64,60" coordorigin="0,0" path="m,l63,30l0,60l0,0xe"/>
                  <v:shape id="_x0000_s18" style="position:absolute;left:3392;top:2726;width:820;height:465;" filled="false" strokecolor="#000000" strokeweight="0.13pt" coordsize="820,465" coordorigin="0,0" path="m1,463l817,463l817,1l1,1l1,463xe">
                    <v:stroke endcap="round" miterlimit="10"/>
                  </v:shape>
                  <v:shape id="_x0000_s20" style="position:absolute;left:2772;top:2184;width:567;height:776;" filled="false" strokecolor="#000000" strokeweight="0.13pt" coordsize="567,776" coordorigin="0,0" path="m1,1l1,774l566,774e">
                    <v:stroke endcap="round" miterlimit="10"/>
                  </v:shape>
                  <v:shape id="_x0000_s22" style="position:absolute;left:3330;top:2929;width:64;height:60;" fillcolor="#000000" filled="true" stroked="false" coordsize="64,60" coordorigin="0,0" path="m,l63,30l0,60l0,0xe"/>
                  <v:shape id="_x0000_s24" style="position:absolute;left:3392;top:0;width:1995;height:3971;" filled="false" strokecolor="#000000" strokeweight="0.13pt" coordsize="1995,3971" coordorigin="0,0" path="m1176,463l1993,463l1993,1l1176,1l1176,463xm1,3968l817,3968l817,3506l1,3506l1,3968xe">
                    <v:stroke endcap="round" miterlimit="10"/>
                  </v:shape>
                  <v:shape id="_x0000_s26" style="position:absolute;left:2772;top:2949;width:567;height:790;" filled="false" strokecolor="#000000" strokeweight="0.13pt" coordsize="567,790" coordorigin="0,0" path="m1,1l1,788l566,788e">
                    <v:stroke endcap="round" miterlimit="10"/>
                  </v:shape>
                  <v:shape id="_x0000_s28" style="position:absolute;left:3330;top:3707;width:64;height:60;" fillcolor="#000000" filled="true" stroked="false" coordsize="64,60" coordorigin="0,0" path="m,l63,30l0,60l0,0xe"/>
                  <v:shape id="_x0000_s30" style="position:absolute;left:6400;top:2611;width:158;height:1005;" filled="false" strokecolor="#000000" strokeweight="0.13pt" coordsize="158,1005" coordorigin="0,0" path="m1,1003l156,1003l156,1l1,1l1,1003xe">
                    <v:stroke endcap="round" miterlimit="10"/>
                  </v:shape>
                  <v:shape id="_x0000_s32" style="position:absolute;left:4209;top:2958;width:387;height:3;" filled="false" strokecolor="#000000" strokeweight="0.13pt" coordsize="387,3" coordorigin="0,0" path="m1,1l386,1e">
                    <v:stroke endcap="round" miterlimit="10"/>
                  </v:shape>
                  <v:shape id="_x0000_s34" style="position:absolute;left:3770;top:2589;width:880;height:400;" fillcolor="#000000" filled="true" stroked="false" coordsize="880,400" coordorigin="0,0" path="m817,339l880,370l817,400l817,339xem0,60l31,0l63,60l0,60xe"/>
                  <v:shape id="_x0000_s36" style="position:absolute;left:3425;top:4207;width:820;height:465;" filled="false" strokecolor="#000000" strokeweight="0.13pt" coordsize="820,465" coordorigin="0,0" path="m1,463l817,463l817,1l1,1l1,463xe">
                    <v:stroke endcap="round" miterlimit="10"/>
                  </v:shape>
                  <v:shape id="_x0000_s38" style="position:absolute;left:2772;top:3680;width:600;height:760;" filled="false" strokecolor="#000000" strokeweight="0.13pt" coordsize="600,760" coordorigin="0,0" path="m1,1l1,759l598,759e">
                    <v:stroke endcap="round" miterlimit="10"/>
                  </v:shape>
                  <v:shape id="_x0000_s40" style="position:absolute;left:3363;top:4409;width:64;height:60;" fillcolor="#000000" filled="true" stroked="false" coordsize="64,60" coordorigin="0,0" path="m,l63,30l0,60l0,0xe"/>
                  <v:shape id="_x0000_s42" style="position:absolute;left:4241;top:4523;width:405;height:10;" filled="false" strokecolor="#000000" strokeweight="0.13pt" coordsize="405,10" coordorigin="0,0" path="m1,8l402,1e">
                    <v:stroke endcap="round" miterlimit="10"/>
                  </v:shape>
                  <v:shape id="_x0000_s44" style="position:absolute;left:4636;top:4495;width:65;height:60;" fillcolor="#000000" filled="true" stroked="false" coordsize="65,60" coordorigin="0,0" path="m,l64,28l1,60l0,0xe"/>
                  <v:shape id="_x0000_s46" style="position:absolute;left:2772;top:2233;width:845;height:10;" filled="false" strokecolor="#000000" strokeweight="0.13pt" coordsize="845,10" coordorigin="0,0" path="m1,1l843,8e">
                    <v:stroke endcap="round" miterlimit="10"/>
                  </v:shape>
                  <v:shape id="_x0000_s48" style="position:absolute;left:3608;top:2211;width:64;height:60;" fillcolor="#000000" filled="true" stroked="false" coordsize="64,60" coordorigin="0,0" path="m,l63,30l0,60l0,0xe"/>
                  <v:shape id="_x0000_s50" style="position:absolute;left:2772;top:231;width:1743;height:2005;" filled="false" strokecolor="#000000" strokeweight="0.13pt" coordsize="1743,2005" coordorigin="0,0" path="m1,2003l1,1l1741,1e">
                    <v:stroke endcap="round" miterlimit="10"/>
                  </v:shape>
                  <v:shape id="_x0000_s52" style="position:absolute;left:4506;top:202;width:64;height:60;" fillcolor="#000000" filled="true" stroked="false" coordsize="64,60" coordorigin="0,0" path="m,l63,30l0,60l0,0xe"/>
                  <v:shape id="_x0000_s54" style="position:absolute;left:3670;top:2009;width:820;height:465;" filled="false" strokecolor="#000000" strokeweight="0.13pt" coordsize="820,465" coordorigin="0,0" path="m1,463l817,463l817,1l1,1l1,463xe">
                    <v:stroke endcap="round" miterlimit="10"/>
                  </v:shape>
                  <v:shape id="_x0000_s56" style="position:absolute;left:2612;top:2958;width:1225;height:550;" filled="false" strokecolor="#000000" strokeweight="0.13pt" coordsize="1225,550" coordorigin="0,0" path="m1,1l161,1m1190,548l1223,513l1223,477e">
                    <v:stroke endcap="round" miterlimit="10"/>
                  </v:shape>
                  <v:shape id="_x0000_s58" style="position:absolute;left:3803;top:3382;width:64;height:60;" fillcolor="#000000" filled="true" stroked="false" coordsize="64,60" coordorigin="0,0" path="m0,60l31,0l63,60l0,60xe"/>
                  <v:shape id="_x0000_s60" style="position:absolute;left:4650;top:2726;width:820;height:465;" filled="false" strokecolor="#000000" strokeweight="0.13pt" coordsize="820,465" coordorigin="0,0" path="m1,463l817,463l817,1l1,1l1,463xe">
                    <v:stroke endcap="round" miterlimit="10"/>
                  </v:shape>
                  <v:shape id="_x0000_s62" style="position:absolute;left:5466;top:2958;width:885;height:3;" filled="false" strokecolor="#000000" strokeweight="0.13pt" coordsize="885,3" coordorigin="0,0" path="m1,1l884,1e">
                    <v:stroke endcap="round" miterlimit="10"/>
                  </v:shape>
                  <v:shape id="_x0000_s64" style="position:absolute;left:6342;top:2929;width:64;height:60;" fillcolor="#000000" filled="true" stroked="false" coordsize="64,60" coordorigin="0,0" path="m,l63,30l0,60l0,0xe"/>
                  <v:shape id="_x0000_s66" style="position:absolute;left:3817;top:4151;width:35;height:74;" filled="false" strokecolor="#000000" strokeweight="0.13pt" coordsize="35,74" coordorigin="0,0" path="m1,72l33,37l33,1e">
                    <v:stroke endcap="round" miterlimit="10"/>
                  </v:shape>
                  <v:shape id="_x0000_s68" style="position:absolute;left:3819;top:4100;width:64;height:60;" fillcolor="#000000" filled="true" stroked="false" coordsize="64,60" coordorigin="0,0" path="m0,60l31,0l63,60l0,60xe"/>
                  <v:shape id="_x0000_s70" style="position:absolute;left:4698;top:3241;width:3;height:1291;" filled="false" strokecolor="#000000" strokeweight="0.13pt" coordsize="3,1291" coordorigin="0,0" path="m1,1290l1,1e">
                    <v:stroke endcap="round" miterlimit="10"/>
                  </v:shape>
                  <v:shape id="_x0000_s72" style="position:absolute;left:4668;top:3190;width:64;height:60;" fillcolor="#000000" filled="true" stroked="false" coordsize="64,60" coordorigin="0,0" path="m0,60l31,0l63,60l0,60xe"/>
                  <v:shape id="_x0000_s74" style="position:absolute;left:5058;top:3189;width:3;height:412;" filled="false" strokecolor="#000000" strokeweight="0.13pt" coordsize="3,412" coordorigin="0,0" path="m1,1l1,411e">
                    <v:stroke endcap="round" miterlimit="10"/>
                  </v:shape>
                  <v:shape id="_x0000_s76" style="position:absolute;left:5027;top:3593;width:64;height:60;" fillcolor="#000000" filled="true" stroked="false" coordsize="64,60" coordorigin="0,0" path="m63,0l31,60l0,0l63,0xe"/>
                  <v:shape id="_x0000_s78" style="position:absolute;left:4935;top:3652;width:247;height:1391;" filled="false" strokecolor="#000000" strokeweight="0.13pt" coordsize="247,1391" coordorigin="0,0" path="m246,1389l246,1m1,1l1,1389e">
                    <v:stroke endcap="round" miterlimit="10"/>
                  </v:shape>
                  <v:shape id="_x0000_s80" style="position:absolute;left:4486;top:2234;width:387;height:10;" filled="false" strokecolor="#000000" strokeweight="0.13pt" coordsize="387,10" coordorigin="0,0" path="m1,8l386,1e">
                    <v:stroke endcap="round" miterlimit="10"/>
                  </v:shape>
                  <v:shape id="_x0000_s82" style="position:absolute;left:4864;top:2205;width:65;height:60;" fillcolor="#000000" filled="true" stroked="false" coordsize="65,60" coordorigin="0,0" path="m,l64,28l1,60l0,0xe"/>
                  <v:shape id="_x0000_s84" style="position:absolute;left:4927;top:2002;width:820;height:465;" filled="false" strokecolor="#000000" strokeweight="0.13pt" coordsize="820,465" coordorigin="0,0" path="m1,463l817,463l817,1l1,1l1,463xe">
                    <v:stroke endcap="round" miterlimit="10"/>
                  </v:shape>
                  <v:shape id="_x0000_s86" style="position:absolute;left:5743;top:2233;width:420;height:3;" filled="false" strokecolor="#000000" strokeweight="0.13pt" coordsize="420,3" coordorigin="0,0" path="m1,1l419,1e">
                    <v:stroke endcap="round" miterlimit="10"/>
                  </v:shape>
                  <v:shape id="_x0000_s88" style="position:absolute;left:6155;top:2204;width:64;height:60;" fillcolor="#000000" filled="true" stroked="false" coordsize="64,60" coordorigin="0,0" path="m,l63,30l0,60l0,0xe"/>
                  <v:shape id="_x0000_s90" style="position:absolute;left:4542;top:902;width:796;height:1103;" filled="false" strokecolor="#000000" strokeweight="0.13pt" coordsize="796,1103" coordorigin="0,0" path="m794,1101l794,1l1,1e">
                    <v:stroke endcap="round" miterlimit="10"/>
                  </v:shape>
                  <v:shape id="_x0000_s92" style="position:absolute;left:4488;top:873;width:64;height:60;" fillcolor="#000000" filled="true" stroked="false" coordsize="64,60" coordorigin="0,0" path="m63,60l0,30l63,0l63,60xe"/>
                  <v:shape id="_x0000_s94" style="position:absolute;left:3670;top:771;width:820;height:265;" filled="false" strokecolor="#000000" strokeweight="0.13pt" coordsize="820,265" coordorigin="0,0" path="m1,263l817,263l817,1l1,1l1,263xe">
                    <v:stroke endcap="round" miterlimit="10"/>
                  </v:shape>
                  <v:shape id="_x0000_s96" style="position:absolute;left:4078;top:1702;width:3;height:310;" filled="false" strokecolor="#000000" strokeweight="0.13pt" coordsize="3,310" coordorigin="0,0" path="m1,308l1,1e">
                    <v:stroke endcap="round" miterlimit="10"/>
                  </v:shape>
                  <v:shape id="_x0000_s98" style="position:absolute;left:4048;top:1651;width:64;height:60;" fillcolor="#000000" filled="true" stroked="false" coordsize="64,60" coordorigin="0,0" path="m0,60l31,0l63,60l0,60xe"/>
                  <v:shape id="_x0000_s100" style="position:absolute;left:2203;top:876;width:1470;height:1801;" filled="false" strokecolor="#000000" strokeweight="0.13pt" coordsize="1470,1801" coordorigin="0,0" path="m1467,26l597,26c597,12,585,1,570,1c555,1,542,12,542,26l542,26l1,26l1,1799e">
                    <v:stroke endcap="round" miterlimit="10"/>
                  </v:shape>
                  <v:shape id="_x0000_s102" style="position:absolute;left:2173;top:2668;width:64;height:60;" fillcolor="#000000" filled="true" stroked="false" coordsize="64,60" coordorigin="0,0" path="m63,0l31,60l0,0l63,0xe"/>
                  <v:shape id="_x0000_s104" style="position:absolute;left:3670;top:1387;width:820;height:265;" filled="false" strokecolor="#000000" strokeweight="0.13pt" coordsize="820,265" coordorigin="0,0" path="m1,263l817,263l817,1l1,1l1,263xe">
                    <v:stroke endcap="round" miterlimit="10"/>
                  </v:shape>
                  <v:shape id="_x0000_s106" style="position:absolute;left:4078;top:1085;width:3;height:305;" filled="false" strokecolor="#000000" strokeweight="0.13pt" coordsize="3,305" coordorigin="0,0" path="m1,303l1,1e">
                    <v:stroke endcap="round" miterlimit="10"/>
                  </v:shape>
                  <v:shape id="_x0000_s108" style="position:absolute;left:4048;top:1034;width:64;height:60;" fillcolor="#000000" filled="true" stroked="false" coordsize="64,60" coordorigin="0,0" path="m0,60l31,0l63,60l0,60xe"/>
                </v:group>
              </w:pict>
            </w:r>
            <w:r>
              <w:pict>
                <v:shape id="_x0000_s110" style="position:absolute;margin-left:246.375pt;margin-top:-0.530533pt;mso-position-vertical-relative:text;mso-position-horizontal-relative:text;width:17.45pt;height:9.3pt;z-index:251689984;"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490.2</w:t>
                        </w:r>
                      </w:p>
                    </w:txbxContent>
                  </v:textbox>
                </v:shape>
              </w:pict>
            </w:r>
            <w:r>
              <w:rPr>
                <w:rFonts w:ascii="Times New Roman" w:hAnsi="Times New Roman" w:eastAsia="Times New Roman" w:cs="Times New Roman"/>
                <w:sz w:val="13"/>
                <w:szCs w:val="13"/>
                <w:spacing w:val="3"/>
              </w:rPr>
              <w:t>2854.2</w:t>
            </w:r>
          </w:p>
          <w:p>
            <w:pPr>
              <w:pStyle w:val="TableText"/>
              <w:ind w:left="3928" w:right="4333" w:firstLine="297"/>
              <w:spacing w:before="62" w:line="237" w:lineRule="auto"/>
              <w:rPr>
                <w:sz w:val="13"/>
                <w:szCs w:val="13"/>
              </w:rPr>
            </w:pPr>
            <w:r>
              <w:pict>
                <v:shape id="_x0000_s112" style="position:absolute;margin-left:317.284pt;margin-top:14.8433pt;mso-position-vertical-relative:text;mso-position-horizontal-relative:text;width:116.4pt;height:22.7pt;z-index:251687936;" filled="false" stroked="false" type="#_x0000_t202">
                  <v:fill on="false"/>
                  <v:stroke on="false"/>
                  <v:path/>
                  <v:imagedata o:title=""/>
                  <o:lock v:ext="edit" aspectratio="false"/>
                  <v:textbox inset="0mm,0mm,0mm,0mm">
                    <w:txbxContent>
                      <w:p>
                        <w:pPr>
                          <w:pStyle w:val="TableText"/>
                          <w:ind w:left="20"/>
                          <w:spacing w:before="19" w:line="227" w:lineRule="auto"/>
                          <w:rPr>
                            <w:sz w:val="11"/>
                            <w:szCs w:val="11"/>
                          </w:rPr>
                        </w:pPr>
                        <w:r>
                          <w:rPr>
                            <w:sz w:val="11"/>
                            <w:szCs w:val="11"/>
                            <w:spacing w:val="10"/>
                          </w:rPr>
                          <w:t>晾晒后污泥由昆明瑞腾物流有限公司运输至</w:t>
                        </w:r>
                      </w:p>
                      <w:p>
                        <w:pPr>
                          <w:pStyle w:val="TableText"/>
                          <w:ind w:left="28"/>
                          <w:spacing w:before="1" w:line="224" w:lineRule="auto"/>
                          <w:rPr>
                            <w:sz w:val="11"/>
                            <w:szCs w:val="11"/>
                          </w:rPr>
                        </w:pPr>
                        <w:r>
                          <w:rPr>
                            <w:sz w:val="11"/>
                            <w:szCs w:val="11"/>
                            <w:spacing w:val="9"/>
                          </w:rPr>
                          <w:t>昆明莱绸商贸有限公司管理的团结街道小村</w:t>
                        </w:r>
                      </w:p>
                      <w:p>
                        <w:pPr>
                          <w:pStyle w:val="TableText"/>
                          <w:ind w:left="679"/>
                          <w:spacing w:before="7" w:line="227" w:lineRule="auto"/>
                          <w:rPr>
                            <w:sz w:val="11"/>
                            <w:szCs w:val="11"/>
                          </w:rPr>
                        </w:pPr>
                        <w:r>
                          <w:rPr>
                            <w:sz w:val="11"/>
                            <w:szCs w:val="11"/>
                            <w:spacing w:val="9"/>
                          </w:rPr>
                          <w:t>砂厂调拨点堆放。</w:t>
                        </w:r>
                      </w:p>
                    </w:txbxContent>
                  </v:textbox>
                </v:shape>
              </w:pict>
            </w:r>
            <w:r>
              <w:rPr>
                <w:rFonts w:ascii="Times New Roman" w:hAnsi="Times New Roman" w:eastAsia="Times New Roman" w:cs="Times New Roman"/>
                <w:sz w:val="13"/>
                <w:szCs w:val="13"/>
                <w:spacing w:val="3"/>
              </w:rPr>
              <w:t>2364</w:t>
            </w:r>
            <w:r>
              <w:rPr>
                <w:rFonts w:ascii="Times New Roman" w:hAnsi="Times New Roman" w:eastAsia="Times New Roman" w:cs="Times New Roman"/>
                <w:sz w:val="13"/>
                <w:szCs w:val="13"/>
              </w:rPr>
              <w:t xml:space="preserve"> </w:t>
            </w:r>
            <w:r>
              <w:rPr>
                <w:sz w:val="13"/>
                <w:szCs w:val="13"/>
                <w:spacing w:val="6"/>
              </w:rPr>
              <w:t>滤池冲洗</w:t>
            </w:r>
          </w:p>
          <w:p>
            <w:pPr>
              <w:pStyle w:val="TableText"/>
              <w:ind w:left="4749"/>
              <w:spacing w:before="1" w:line="216" w:lineRule="auto"/>
              <w:rPr>
                <w:sz w:val="13"/>
                <w:szCs w:val="13"/>
              </w:rPr>
            </w:pPr>
            <w:r>
              <w:pict>
                <v:shape id="_x0000_s114" style="position:absolute;margin-left:152.947pt;margin-top:-1.40909pt;mso-position-vertical-relative:text;mso-position-horizontal-relative:text;width:15.7pt;height:9.3pt;z-index:251710464;" filled="false" stroked="false" type="#_x0000_t202">
                  <v:fill on="false"/>
                  <v:stroke on="false"/>
                  <v:path/>
                  <v:imagedata o:title=""/>
                  <o:lock v:ext="edit" aspectratio="false"/>
                  <v:textbox inset="0mm,0mm,0mm,0mm">
                    <w:txbxContent>
                      <w:p>
                        <w:pPr>
                          <w:ind w:left="20"/>
                          <w:spacing w:before="20"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2880</w:t>
                        </w:r>
                      </w:p>
                    </w:txbxContent>
                  </v:textbox>
                </v:shape>
              </w:pict>
            </w:r>
            <w:r>
              <w:pict>
                <v:shape id="_x0000_s116" style="position:absolute;margin-left:296.659pt;margin-top:-0.816133pt;mso-position-vertical-relative:text;mso-position-horizontal-relative:text;width:13.95pt;height:9.3pt;z-index:251711488;"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25.8</w:t>
                        </w:r>
                      </w:p>
                    </w:txbxContent>
                  </v:textbox>
                </v:shape>
              </w:pict>
            </w:r>
            <w:r>
              <w:pict>
                <v:shape id="_x0000_s118" style="position:absolute;margin-left:191.989pt;margin-top:0.771209pt;mso-position-vertical-relative:text;mso-position-horizontal-relative:text;width:36.25pt;height:9.8pt;z-index:251688960;"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spacing w:val="6"/>
                          </w:rPr>
                          <w:t>水、沉淀池</w:t>
                        </w:r>
                      </w:p>
                    </w:txbxContent>
                  </v:textbox>
                </v:shape>
              </w:pict>
            </w:r>
            <w:r>
              <w:rPr>
                <w:rFonts w:ascii="Times New Roman" w:hAnsi="Times New Roman" w:eastAsia="Times New Roman" w:cs="Times New Roman"/>
                <w:sz w:val="13"/>
                <w:szCs w:val="13"/>
                <w:spacing w:val="5"/>
                <w:position w:val="3"/>
              </w:rPr>
              <w:t>516</w:t>
            </w:r>
            <w:r>
              <w:rPr>
                <w:rFonts w:ascii="Times New Roman" w:hAnsi="Times New Roman" w:eastAsia="Times New Roman" w:cs="Times New Roman"/>
                <w:sz w:val="13"/>
                <w:szCs w:val="13"/>
                <w:position w:val="3"/>
              </w:rPr>
              <w:t xml:space="preserve">     </w:t>
            </w:r>
            <w:r>
              <w:rPr>
                <w:sz w:val="13"/>
                <w:szCs w:val="13"/>
                <w:spacing w:val="5"/>
                <w:position w:val="-1"/>
              </w:rPr>
              <w:t>污泥脱水间</w:t>
            </w:r>
          </w:p>
          <w:p>
            <w:pPr>
              <w:pStyle w:val="TableText"/>
              <w:ind w:left="4064"/>
              <w:spacing w:before="9" w:line="219" w:lineRule="auto"/>
              <w:rPr>
                <w:sz w:val="13"/>
                <w:szCs w:val="13"/>
              </w:rPr>
            </w:pPr>
            <w:r>
              <w:rPr>
                <w:sz w:val="13"/>
                <w:szCs w:val="13"/>
                <w:spacing w:val="5"/>
              </w:rPr>
              <w:t>废水</w:t>
            </w:r>
          </w:p>
          <w:p>
            <w:pPr>
              <w:ind w:left="3788"/>
              <w:spacing w:line="23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0.48</w:t>
            </w:r>
          </w:p>
          <w:p>
            <w:pPr>
              <w:pStyle w:val="TableText"/>
              <w:ind w:left="3650"/>
              <w:spacing w:before="262" w:line="220" w:lineRule="auto"/>
              <w:rPr>
                <w:sz w:val="13"/>
                <w:szCs w:val="13"/>
              </w:rPr>
            </w:pPr>
            <w:r>
              <w:pict>
                <v:shape id="_x0000_s120" style="position:absolute;margin-left:221.046pt;margin-top:9.90202pt;mso-position-vertical-relative:text;mso-position-horizontal-relative:text;width:13.3pt;height:9.3pt;z-index:251709440;"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1.92</w:t>
                        </w:r>
                      </w:p>
                    </w:txbxContent>
                  </v:textbox>
                </v:shape>
              </w:pict>
            </w:r>
            <w:r>
              <w:pict>
                <v:shape id="_x0000_s122" style="position:absolute;margin-left:298.842pt;margin-top:9.90202pt;mso-position-vertical-relative:text;mso-position-horizontal-relative:text;width:10.5pt;height:9.3pt;z-index:251707392;"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2.0</w:t>
                        </w:r>
                      </w:p>
                    </w:txbxContent>
                  </v:textbox>
                </v:shape>
              </w:pict>
            </w:r>
            <w:r>
              <w:pict>
                <v:shape id="_x0000_s124" style="position:absolute;margin-left:18.9128pt;margin-top:11.2402pt;mso-position-vertical-relative:text;mso-position-horizontal-relative:text;width:63.25pt;height:10.6pt;z-index:251708416;" filled="false" stroked="false" type="#_x0000_t202">
                  <v:fill on="false"/>
                  <v:stroke on="false"/>
                  <v:path/>
                  <v:imagedata o:title=""/>
                  <o:lock v:ext="edit" aspectratio="false"/>
                  <v:textbox inset="0mm,0mm,0mm,0mm">
                    <w:txbxContent>
                      <w:p>
                        <w:pPr>
                          <w:pStyle w:val="TableText"/>
                          <w:ind w:left="20"/>
                          <w:spacing w:before="19" w:line="228" w:lineRule="auto"/>
                          <w:rPr>
                            <w:rFonts w:ascii="Times New Roman" w:hAnsi="Times New Roman" w:eastAsia="Times New Roman" w:cs="Times New Roman"/>
                            <w:sz w:val="11"/>
                            <w:szCs w:val="11"/>
                          </w:rPr>
                        </w:pPr>
                        <w:r>
                          <w:rPr>
                            <w:sz w:val="13"/>
                            <w:szCs w:val="13"/>
                            <w:spacing w:val="3"/>
                            <w:position w:val="-3"/>
                          </w:rPr>
                          <w:t>原水</w:t>
                        </w:r>
                        <w:r>
                          <w:rPr>
                            <w:sz w:val="13"/>
                            <w:szCs w:val="13"/>
                            <w:spacing w:val="7"/>
                            <w:position w:val="-3"/>
                          </w:rPr>
                          <w:t xml:space="preserve">        </w:t>
                        </w:r>
                        <w:r>
                          <w:rPr>
                            <w:rFonts w:ascii="Times New Roman" w:hAnsi="Times New Roman" w:eastAsia="Times New Roman" w:cs="Times New Roman"/>
                            <w:sz w:val="11"/>
                            <w:szCs w:val="11"/>
                            <w:spacing w:val="3"/>
                            <w:position w:val="1"/>
                          </w:rPr>
                          <w:t>80091.3</w:t>
                        </w:r>
                      </w:p>
                    </w:txbxContent>
                  </v:textbox>
                </v:shape>
              </w:pict>
            </w:r>
            <w:r>
              <w:pict>
                <v:shape id="_x0000_s126" style="position:absolute;margin-left:154.727pt;margin-top:9.90202pt;mso-position-vertical-relative:text;mso-position-horizontal-relative:text;width:10.5pt;height:9.3pt;z-index:251706368;"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2.4</w:t>
                        </w:r>
                      </w:p>
                    </w:txbxContent>
                  </v:textbox>
                </v:shape>
              </w:pict>
            </w:r>
            <w:r>
              <w:pict>
                <v:shape id="_x0000_s128" style="position:absolute;margin-left:105.085pt;margin-top:12.0824pt;mso-position-vertical-relative:text;mso-position-horizontal-relative:text;width:22.5pt;height:9.8pt;z-index:251686912;"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spacing w:val="6"/>
                          </w:rPr>
                          <w:t>配水井</w:t>
                        </w:r>
                      </w:p>
                    </w:txbxContent>
                  </v:textbox>
                </v:shape>
              </w:pict>
            </w:r>
            <w:r>
              <w:pict>
                <v:shape id="_x0000_s130" style="position:absolute;margin-left:247.822pt;margin-top:12.0824pt;mso-position-vertical-relative:text;mso-position-horizontal-relative:text;width:22.45pt;height:9.8pt;z-index:251685888;" filled="false" stroked="false" type="#_x0000_t202">
                  <v:fill on="false"/>
                  <v:stroke on="false"/>
                  <v:path/>
                  <v:imagedata o:title=""/>
                  <o:lock v:ext="edit" aspectratio="false"/>
                  <v:textbox inset="0mm,0mm,0mm,0mm">
                    <w:txbxContent>
                      <w:p>
                        <w:pPr>
                          <w:pStyle w:val="TableText"/>
                          <w:ind w:left="20"/>
                          <w:spacing w:before="20" w:line="220" w:lineRule="auto"/>
                          <w:rPr>
                            <w:sz w:val="13"/>
                            <w:szCs w:val="13"/>
                          </w:rPr>
                        </w:pPr>
                        <w:r>
                          <w:rPr>
                            <w:sz w:val="13"/>
                            <w:szCs w:val="13"/>
                            <w:spacing w:val="6"/>
                          </w:rPr>
                          <w:t>化粪池</w:t>
                        </w:r>
                      </w:p>
                    </w:txbxContent>
                  </v:textbox>
                </v:shape>
              </w:pict>
            </w:r>
            <w:r>
              <w:rPr>
                <w:sz w:val="13"/>
                <w:szCs w:val="13"/>
                <w:spacing w:val="6"/>
              </w:rPr>
              <w:t>生活用水</w:t>
            </w:r>
          </w:p>
          <w:p>
            <w:pPr>
              <w:ind w:left="3862"/>
              <w:spacing w:before="225" w:line="233" w:lineRule="auto"/>
              <w:rPr>
                <w:rFonts w:ascii="Times New Roman" w:hAnsi="Times New Roman" w:eastAsia="Times New Roman" w:cs="Times New Roman"/>
                <w:sz w:val="13"/>
                <w:szCs w:val="13"/>
              </w:rPr>
            </w:pPr>
            <w:r>
              <w:pict>
                <v:shape id="_x0000_s132" style="position:absolute;margin-left:261.654pt;margin-top:7.75621pt;mso-position-vertical-relative:text;mso-position-horizontal-relative:text;width:10.5pt;height:7.95pt;z-index:251684864;" filled="false" stroked="false" type="#_x0000_t202">
                  <v:fill on="false"/>
                  <v:stroke on="false"/>
                  <v:path/>
                  <v:imagedata o:title=""/>
                  <o:lock v:ext="edit" aspectratio="false"/>
                  <v:textbox inset="0mm,0mm,0mm,0mm">
                    <w:txbxContent>
                      <w:p>
                        <w:pPr>
                          <w:ind w:left="20"/>
                          <w:spacing w:before="19"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2.0</w:t>
                        </w:r>
                      </w:p>
                    </w:txbxContent>
                  </v:textbox>
                </v:shape>
              </w:pict>
            </w:r>
            <w:r>
              <w:pict>
                <v:shape id="_x0000_s134" style="position:absolute;margin-left:242.89pt;margin-top:10.8406pt;mso-position-vertical-relative:text;mso-position-horizontal-relative:text;width:13.85pt;height:9.3pt;z-index:251683840;"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0.08</w:t>
                        </w:r>
                      </w:p>
                    </w:txbxContent>
                  </v:textbox>
                </v:shape>
              </w:pict>
            </w:r>
            <w:r>
              <w:rPr>
                <w:rFonts w:ascii="Times New Roman" w:hAnsi="Times New Roman" w:eastAsia="Times New Roman" w:cs="Times New Roman"/>
                <w:sz w:val="13"/>
                <w:szCs w:val="13"/>
                <w:spacing w:val="1"/>
              </w:rPr>
              <w:t>63</w:t>
            </w:r>
          </w:p>
          <w:p>
            <w:pPr>
              <w:pStyle w:val="TableText"/>
              <w:ind w:left="3650"/>
              <w:spacing w:before="253" w:line="220" w:lineRule="auto"/>
              <w:rPr>
                <w:sz w:val="13"/>
                <w:szCs w:val="13"/>
              </w:rPr>
            </w:pPr>
            <w:r>
              <w:pict>
                <v:shape id="_x0000_s136" style="position:absolute;margin-left:155.149pt;margin-top:9.20933pt;mso-position-vertical-relative:text;mso-position-horizontal-relative:text;width:8.65pt;height:9.3pt;z-index:251682816;" filled="false" stroked="false" type="#_x0000_t202">
                  <v:fill on="false"/>
                  <v:stroke on="false"/>
                  <v:path/>
                  <v:imagedata o:title=""/>
                  <o:lock v:ext="edit" aspectratio="false"/>
                  <v:textbox inset="0mm,0mm,0mm,0mm">
                    <w:txbxContent>
                      <w:p>
                        <w:pPr>
                          <w:ind w:left="20"/>
                          <w:spacing w:before="20"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63</w:t>
                        </w:r>
                      </w:p>
                    </w:txbxContent>
                  </v:textbox>
                </v:shape>
              </w:pict>
            </w:r>
            <w:r>
              <w:pict>
                <v:shape id="_x0000_s138" style="position:absolute;margin-left:253.446pt;margin-top:12.0241pt;mso-position-vertical-relative:text;mso-position-horizontal-relative:text;width:11.1pt;height:17.6pt;z-index:251681792;" filled="false" stroked="false" type="#_x0000_t202">
                  <v:fill on="false"/>
                  <v:stroke on="false"/>
                  <v:path/>
                  <v:imagedata o:title=""/>
                  <o:lock v:ext="edit" aspectratio="false"/>
                  <v:textbox inset="0mm,0mm,0mm,0mm">
                    <w:txbxContent>
                      <w:p>
                        <w:pPr>
                          <w:pStyle w:val="TableText"/>
                          <w:ind w:left="20"/>
                          <w:spacing w:before="20" w:line="236" w:lineRule="auto"/>
                          <w:rPr>
                            <w:sz w:val="8"/>
                            <w:szCs w:val="8"/>
                          </w:rPr>
                        </w:pPr>
                        <w:r>
                          <w:rPr>
                            <w:sz w:val="8"/>
                            <w:szCs w:val="8"/>
                            <w:spacing w:val="10"/>
                          </w:rPr>
                          <w:t>近期</w:t>
                        </w:r>
                      </w:p>
                      <w:p>
                        <w:pPr>
                          <w:pStyle w:val="TableText"/>
                          <w:ind w:left="20"/>
                          <w:spacing w:before="2" w:line="232" w:lineRule="auto"/>
                          <w:rPr>
                            <w:sz w:val="8"/>
                            <w:szCs w:val="8"/>
                          </w:rPr>
                        </w:pPr>
                        <w:r>
                          <w:rPr>
                            <w:sz w:val="8"/>
                            <w:szCs w:val="8"/>
                            <w:spacing w:val="10"/>
                          </w:rPr>
                          <w:t>委托</w:t>
                        </w:r>
                      </w:p>
                      <w:p>
                        <w:pPr>
                          <w:pStyle w:val="TableText"/>
                          <w:ind w:left="31"/>
                          <w:spacing w:before="3" w:line="236" w:lineRule="auto"/>
                          <w:rPr>
                            <w:sz w:val="8"/>
                            <w:szCs w:val="8"/>
                          </w:rPr>
                        </w:pPr>
                        <w:r>
                          <w:rPr>
                            <w:sz w:val="8"/>
                            <w:szCs w:val="8"/>
                            <w:spacing w:val="4"/>
                          </w:rPr>
                          <w:t>昆明</w:t>
                        </w:r>
                      </w:p>
                    </w:txbxContent>
                  </v:textbox>
                </v:shape>
              </w:pict>
            </w:r>
            <w:r>
              <w:rPr>
                <w:sz w:val="13"/>
                <w:szCs w:val="13"/>
                <w:spacing w:val="6"/>
              </w:rPr>
              <w:t>绿化用水</w:t>
            </w:r>
          </w:p>
          <w:p>
            <w:pPr>
              <w:pStyle w:val="TableText"/>
              <w:ind w:left="5090"/>
              <w:spacing w:before="166" w:line="236" w:lineRule="auto"/>
              <w:rPr>
                <w:sz w:val="8"/>
                <w:szCs w:val="8"/>
              </w:rPr>
            </w:pPr>
            <w:r>
              <w:pict>
                <v:shape id="_x0000_s140" style="position:absolute;margin-left:191.69pt;margin-top:9.0289pt;mso-position-vertical-relative:text;mso-position-horizontal-relative:text;width:13.85pt;height:9.3pt;z-index:251669504;"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0.02</w:t>
                        </w:r>
                      </w:p>
                    </w:txbxContent>
                  </v:textbox>
                </v:shape>
              </w:pict>
            </w:r>
            <w:r>
              <w:rPr>
                <w:sz w:val="8"/>
                <w:szCs w:val="8"/>
                <w:spacing w:val="9"/>
              </w:rPr>
              <w:t>五华</w:t>
            </w:r>
          </w:p>
          <w:p>
            <w:pPr>
              <w:pStyle w:val="TableText"/>
              <w:ind w:left="5090"/>
              <w:spacing w:before="2" w:line="236" w:lineRule="auto"/>
              <w:rPr>
                <w:sz w:val="8"/>
                <w:szCs w:val="8"/>
              </w:rPr>
            </w:pPr>
            <w:r>
              <w:rPr>
                <w:sz w:val="8"/>
                <w:szCs w:val="8"/>
                <w:spacing w:val="9"/>
              </w:rPr>
              <w:t>北控</w:t>
            </w:r>
          </w:p>
          <w:p>
            <w:pPr>
              <w:pStyle w:val="TableText"/>
              <w:ind w:left="5089"/>
              <w:spacing w:before="2" w:line="236" w:lineRule="auto"/>
              <w:rPr>
                <w:sz w:val="8"/>
                <w:szCs w:val="8"/>
              </w:rPr>
            </w:pPr>
            <w:r>
              <w:rPr>
                <w:sz w:val="8"/>
                <w:szCs w:val="8"/>
                <w:spacing w:val="10"/>
              </w:rPr>
              <w:t>环境</w:t>
            </w:r>
          </w:p>
          <w:p>
            <w:pPr>
              <w:pStyle w:val="TableText"/>
              <w:ind w:left="3685"/>
              <w:spacing w:before="70" w:line="200" w:lineRule="auto"/>
              <w:rPr>
                <w:sz w:val="13"/>
                <w:szCs w:val="13"/>
              </w:rPr>
            </w:pPr>
            <w:r>
              <w:pict>
                <v:shape id="_x0000_s142" style="position:absolute;margin-left:253.464pt;margin-top:-0.90864pt;mso-position-vertical-relative:text;mso-position-horizontal-relative:text;width:11.05pt;height:12.35pt;z-index:251680768;" filled="false" stroked="false" type="#_x0000_t202">
                  <v:fill on="false"/>
                  <v:stroke on="false"/>
                  <v:path/>
                  <v:imagedata o:title=""/>
                  <o:lock v:ext="edit" aspectratio="false"/>
                  <v:textbox inset="0mm,0mm,0mm,0mm">
                    <w:txbxContent>
                      <w:p>
                        <w:pPr>
                          <w:pStyle w:val="TableText"/>
                          <w:ind w:left="20"/>
                          <w:spacing w:before="19" w:line="236" w:lineRule="auto"/>
                          <w:rPr>
                            <w:sz w:val="8"/>
                            <w:szCs w:val="8"/>
                          </w:rPr>
                        </w:pPr>
                        <w:r>
                          <w:rPr>
                            <w:sz w:val="8"/>
                            <w:szCs w:val="8"/>
                            <w:spacing w:val="10"/>
                          </w:rPr>
                          <w:t>产业</w:t>
                        </w:r>
                      </w:p>
                      <w:p>
                        <w:pPr>
                          <w:pStyle w:val="TableText"/>
                          <w:ind w:left="21"/>
                          <w:spacing w:before="2" w:line="236" w:lineRule="auto"/>
                          <w:rPr>
                            <w:sz w:val="8"/>
                            <w:szCs w:val="8"/>
                          </w:rPr>
                        </w:pPr>
                        <w:r>
                          <w:rPr>
                            <w:sz w:val="8"/>
                            <w:szCs w:val="8"/>
                            <w:spacing w:val="9"/>
                          </w:rPr>
                          <w:t>发展</w:t>
                        </w:r>
                      </w:p>
                    </w:txbxContent>
                  </v:textbox>
                </v:shape>
              </w:pict>
            </w:r>
            <w:r>
              <w:pict>
                <v:shape id="_x0000_s144" style="position:absolute;margin-left:221.304pt;margin-top:2.22246pt;mso-position-vertical-relative:text;mso-position-horizontal-relative:text;width:13.85pt;height:9.3pt;z-index:251679744;"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0.08</w:t>
                        </w:r>
                      </w:p>
                    </w:txbxContent>
                  </v:textbox>
                </v:shape>
              </w:pict>
            </w:r>
            <w:r>
              <w:pict>
                <v:shape id="_x0000_s146" style="position:absolute;margin-left:154.83pt;margin-top:0.41094pt;mso-position-vertical-relative:text;mso-position-horizontal-relative:text;width:10.4pt;height:9.3pt;z-index:251705344;" filled="false" stroked="false" type="#_x0000_t202">
                  <v:fill on="false"/>
                  <v:stroke on="false"/>
                  <v:path/>
                  <v:imagedata o:title=""/>
                  <o:lock v:ext="edit" aspectratio="false"/>
                  <v:textbox inset="0mm,0mm,0mm,0mm">
                    <w:txbxContent>
                      <w:p>
                        <w:pPr>
                          <w:ind w:left="20"/>
                          <w:spacing w:before="19" w:line="233"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0.1</w:t>
                        </w:r>
                      </w:p>
                    </w:txbxContent>
                  </v:textbox>
                </v:shape>
              </w:pict>
            </w:r>
            <w:r>
              <w:rPr>
                <w:sz w:val="13"/>
                <w:szCs w:val="13"/>
                <w:spacing w:val="6"/>
              </w:rPr>
              <w:t>实验用水</w:t>
            </w:r>
          </w:p>
          <w:p>
            <w:pPr>
              <w:pStyle w:val="TableText"/>
              <w:ind w:left="5089"/>
              <w:spacing w:line="236" w:lineRule="auto"/>
              <w:rPr>
                <w:sz w:val="8"/>
                <w:szCs w:val="8"/>
              </w:rPr>
            </w:pPr>
            <w:r>
              <w:rPr>
                <w:sz w:val="8"/>
                <w:szCs w:val="8"/>
                <w:spacing w:val="10"/>
              </w:rPr>
              <w:t>有限</w:t>
            </w:r>
          </w:p>
          <w:p>
            <w:pPr>
              <w:pStyle w:val="TableText"/>
              <w:ind w:left="5092"/>
              <w:spacing w:before="2" w:line="236" w:lineRule="auto"/>
              <w:rPr>
                <w:sz w:val="8"/>
                <w:szCs w:val="8"/>
              </w:rPr>
            </w:pPr>
            <w:r>
              <w:rPr>
                <w:sz w:val="8"/>
                <w:szCs w:val="8"/>
                <w:spacing w:val="8"/>
              </w:rPr>
              <w:t>公司</w:t>
            </w:r>
          </w:p>
          <w:p>
            <w:pPr>
              <w:pStyle w:val="TableText"/>
              <w:ind w:left="5091"/>
              <w:spacing w:before="3" w:line="236" w:lineRule="auto"/>
              <w:rPr>
                <w:sz w:val="8"/>
                <w:szCs w:val="8"/>
              </w:rPr>
            </w:pPr>
            <w:r>
              <w:rPr>
                <w:sz w:val="8"/>
                <w:szCs w:val="8"/>
                <w:spacing w:val="9"/>
              </w:rPr>
              <w:t>定期</w:t>
            </w:r>
          </w:p>
          <w:p>
            <w:pPr>
              <w:pStyle w:val="TableText"/>
              <w:ind w:left="5089"/>
              <w:spacing w:before="2" w:line="236" w:lineRule="auto"/>
              <w:rPr>
                <w:sz w:val="8"/>
                <w:szCs w:val="8"/>
              </w:rPr>
            </w:pPr>
            <w:r>
              <w:rPr>
                <w:sz w:val="8"/>
                <w:szCs w:val="8"/>
                <w:spacing w:val="10"/>
              </w:rPr>
              <w:t>清运</w:t>
            </w:r>
          </w:p>
          <w:p>
            <w:pPr>
              <w:pStyle w:val="TableText"/>
              <w:ind w:left="5091"/>
              <w:spacing w:before="2"/>
              <w:rPr>
                <w:sz w:val="8"/>
                <w:szCs w:val="8"/>
              </w:rPr>
            </w:pPr>
            <w:r>
              <w:rPr>
                <w:sz w:val="8"/>
                <w:szCs w:val="8"/>
                <w:u w:val="single" w:color="auto"/>
                <w:spacing w:val="9"/>
              </w:rPr>
              <w:t>处置</w:t>
            </w:r>
          </w:p>
        </w:tc>
      </w:tr>
      <w:tr>
        <w:trPr>
          <w:trHeight w:val="744" w:hRule="atLeast"/>
        </w:trPr>
        <w:tc>
          <w:tcPr>
            <w:tcW w:w="696" w:type="dxa"/>
            <w:vAlign w:val="top"/>
            <w:vMerge w:val="continue"/>
            <w:tcBorders>
              <w:top w:val="nil"/>
              <w:bottom w:val="nil"/>
            </w:tcBorders>
          </w:tcPr>
          <w:p>
            <w:pPr>
              <w:rPr>
                <w:rFonts w:ascii="Arial"/>
                <w:sz w:val="21"/>
              </w:rPr>
            </w:pPr>
            <w:r/>
          </w:p>
        </w:tc>
        <w:tc>
          <w:tcPr>
            <w:tcW w:w="8838" w:type="dxa"/>
            <w:vAlign w:val="top"/>
            <w:tcBorders>
              <w:bottom w:val="nil"/>
              <w:top w:val="nil"/>
            </w:tcBorders>
          </w:tcPr>
          <w:p>
            <w:pPr>
              <w:pStyle w:val="TableText"/>
              <w:ind w:left="2330"/>
              <w:spacing w:before="274" w:line="238" w:lineRule="auto"/>
              <w:rPr/>
            </w:pPr>
            <w:r>
              <w:rPr>
                <w:b/>
                <w:bCs/>
                <w:spacing w:val="-3"/>
              </w:rPr>
              <w:t>图</w:t>
            </w:r>
            <w:r>
              <w:rPr>
                <w:spacing w:val="-40"/>
              </w:rPr>
              <w:t xml:space="preserve"> </w:t>
            </w:r>
            <w:r>
              <w:rPr>
                <w:rFonts w:ascii="Times New Roman" w:hAnsi="Times New Roman" w:eastAsia="Times New Roman" w:cs="Times New Roman"/>
                <w:b/>
                <w:bCs/>
                <w:spacing w:val="-3"/>
              </w:rPr>
              <w:t>2-1    </w:t>
            </w:r>
            <w:r>
              <w:rPr>
                <w:b/>
                <w:bCs/>
                <w:spacing w:val="-3"/>
              </w:rPr>
              <w:t>晴天水量平衡图（单位：</w:t>
            </w:r>
            <w:r>
              <w:rPr>
                <w:rFonts w:ascii="Times New Roman" w:hAnsi="Times New Roman" w:eastAsia="Times New Roman" w:cs="Times New Roman"/>
                <w:b/>
                <w:bCs/>
                <w:spacing w:val="-3"/>
              </w:rPr>
              <w:t>m</w:t>
            </w:r>
            <w:r>
              <w:rPr>
                <w:rFonts w:ascii="Times New Roman" w:hAnsi="Times New Roman" w:eastAsia="Times New Roman" w:cs="Times New Roman"/>
                <w:sz w:val="16"/>
                <w:szCs w:val="16"/>
                <w:b/>
                <w:bCs/>
                <w:spacing w:val="-3"/>
                <w:position w:val="10"/>
              </w:rPr>
              <w:t>3</w:t>
            </w:r>
            <w:r>
              <w:rPr>
                <w:rFonts w:ascii="Times New Roman" w:hAnsi="Times New Roman" w:eastAsia="Times New Roman" w:cs="Times New Roman"/>
                <w:b/>
                <w:bCs/>
                <w:spacing w:val="-3"/>
              </w:rPr>
              <w:t>/d</w:t>
            </w:r>
            <w:r>
              <w:rPr>
                <w:b/>
                <w:bCs/>
                <w:spacing w:val="-3"/>
              </w:rPr>
              <w:t>）</w:t>
            </w:r>
          </w:p>
        </w:tc>
      </w:tr>
      <w:tr>
        <w:trPr>
          <w:trHeight w:val="5227" w:hRule="atLeast"/>
        </w:trPr>
        <w:tc>
          <w:tcPr>
            <w:tcW w:w="696" w:type="dxa"/>
            <w:vAlign w:val="top"/>
            <w:vMerge w:val="continue"/>
            <w:tcBorders>
              <w:top w:val="nil"/>
              <w:bottom w:val="nil"/>
            </w:tcBorders>
          </w:tcPr>
          <w:p>
            <w:pPr>
              <w:rPr>
                <w:rFonts w:ascii="Arial"/>
                <w:sz w:val="21"/>
              </w:rPr>
            </w:pPr>
            <w:r/>
          </w:p>
        </w:tc>
        <w:tc>
          <w:tcPr>
            <w:tcW w:w="8838" w:type="dxa"/>
            <w:vAlign w:val="top"/>
            <w:tcBorders>
              <w:bottom w:val="nil"/>
              <w:top w:val="nil"/>
            </w:tcBorders>
          </w:tcPr>
          <w:p>
            <w:pPr>
              <w:spacing w:line="293" w:lineRule="auto"/>
              <w:rPr>
                <w:rFonts w:ascii="Arial"/>
                <w:sz w:val="21"/>
              </w:rPr>
            </w:pPr>
            <w:r>
              <w:pict>
                <v:shape id="_x0000_s148" style="position:absolute;margin-left:-115.736pt;margin-top:132.94pt;mso-position-vertical-relative:top-margin-area;mso-position-horizontal-relative:right-margin-area;width:7.35pt;height:45.35pt;z-index:251691008;" filled="false" stroked="false" type="#_x0000_t202">
                  <v:fill on="false"/>
                  <v:stroke on="false"/>
                  <v:path/>
                  <v:imagedata o:title=""/>
                  <o:lock v:ext="edit" aspectratio="false"/>
                  <v:textbox inset="0mm,0mm,0mm,0mm" style="layout-flow:vertical-ideographic;">
                    <w:txbxContent>
                      <w:p>
                        <w:pPr>
                          <w:pStyle w:val="TableText"/>
                          <w:ind w:left="20"/>
                          <w:spacing w:before="19" w:line="213" w:lineRule="auto"/>
                          <w:rPr>
                            <w:sz w:val="9"/>
                            <w:szCs w:val="9"/>
                          </w:rPr>
                        </w:pPr>
                        <w:r>
                          <w:rPr>
                            <w:sz w:val="9"/>
                            <w:szCs w:val="9"/>
                            <w:spacing w:val="18"/>
                          </w:rPr>
                          <w:t>远期市政污水管网</w:t>
                        </w:r>
                      </w:p>
                    </w:txbxContent>
                  </v:textbox>
                </v:shape>
              </w:pict>
            </w:r>
            <w:r>
              <w:pict>
                <v:shape id="_x0000_s150" style="position:absolute;margin-left:-188.912pt;margin-top:184.384pt;mso-position-vertical-relative:top-margin-area;mso-position-horizontal-relative:right-margin-area;width:12.4pt;height:0.15pt;z-index:251702272;" filled="false" strokecolor="#000000" strokeweight="0.14pt" coordsize="247,3" coordorigin="0,0" path="m246,1l1,1e">
                  <v:stroke endcap="round" miterlimit="10"/>
                </v:shape>
              </w:pict>
            </w:r>
            <w:r>
              <w:pict>
                <v:shape id="_x0000_s152" style="position:absolute;margin-left:-245.654pt;margin-top:130.824pt;mso-position-vertical-relative:top-margin-area;mso-position-horizontal-relative:right-margin-area;width:0.15pt;height:4.75pt;z-index:251670528;" filled="false" strokecolor="#000000" strokeweight="0.14pt" coordsize="3,95" coordorigin="0,0" path="m1,92l1,1e">
                  <v:stroke endcap="round" miterlimit="10"/>
                </v:shape>
              </w:pict>
            </w:r>
            <w:r/>
          </w:p>
          <w:p>
            <w:pPr>
              <w:ind w:left="3108"/>
              <w:spacing w:before="34" w:line="234" w:lineRule="auto"/>
              <w:rPr>
                <w:rFonts w:ascii="Times New Roman" w:hAnsi="Times New Roman" w:eastAsia="Times New Roman" w:cs="Times New Roman"/>
                <w:sz w:val="12"/>
                <w:szCs w:val="12"/>
              </w:rPr>
            </w:pPr>
            <w:r>
              <w:pict>
                <v:shape id="_x0000_s154" style="position:absolute;margin-left:237.016pt;margin-top:-1.25084pt;mso-position-vertical-relative:text;mso-position-horizontal-relative:text;width:36.15pt;height:18.65pt;z-index:251678720;" filled="false" stroked="false" type="#_x0000_t202">
                  <v:fill on="false"/>
                  <v:stroke on="false"/>
                  <v:path/>
                  <v:imagedata o:title=""/>
                  <o:lock v:ext="edit" aspectratio="false"/>
                  <v:textbox inset="0mm,0mm,0mm,0mm">
                    <w:txbxContent>
                      <w:p>
                        <w:pPr>
                          <w:pStyle w:val="TableText"/>
                          <w:ind w:left="20"/>
                          <w:spacing w:before="19" w:line="231" w:lineRule="auto"/>
                          <w:rPr>
                            <w:sz w:val="13"/>
                            <w:szCs w:val="13"/>
                          </w:rPr>
                        </w:pPr>
                        <w:r>
                          <w:rPr>
                            <w:sz w:val="13"/>
                            <w:szCs w:val="13"/>
                            <w:spacing w:val="6"/>
                          </w:rPr>
                          <w:t>市政供水管</w:t>
                        </w:r>
                      </w:p>
                      <w:p>
                        <w:pPr>
                          <w:pStyle w:val="TableText"/>
                          <w:ind w:left="303"/>
                          <w:spacing w:before="3" w:line="236" w:lineRule="auto"/>
                          <w:rPr>
                            <w:sz w:val="13"/>
                            <w:szCs w:val="13"/>
                          </w:rPr>
                        </w:pPr>
                        <w:r>
                          <w:rPr>
                            <w:sz w:val="13"/>
                            <w:szCs w:val="13"/>
                          </w:rPr>
                          <w:t>网</w:t>
                        </w:r>
                      </w:p>
                    </w:txbxContent>
                  </v:textbox>
                </v:shape>
              </w:pict>
            </w:r>
            <w:r>
              <w:rPr>
                <w:rFonts w:ascii="Times New Roman" w:hAnsi="Times New Roman" w:eastAsia="Times New Roman" w:cs="Times New Roman"/>
                <w:sz w:val="12"/>
                <w:szCs w:val="12"/>
                <w:spacing w:val="-1"/>
              </w:rPr>
              <w:t>80000</w:t>
            </w:r>
          </w:p>
          <w:p>
            <w:pPr>
              <w:spacing w:line="354" w:lineRule="auto"/>
              <w:rPr>
                <w:rFonts w:ascii="Arial"/>
                <w:sz w:val="21"/>
              </w:rPr>
            </w:pPr>
            <w:r/>
          </w:p>
          <w:p>
            <w:pPr>
              <w:pStyle w:val="TableText"/>
              <w:ind w:left="3924"/>
              <w:spacing w:before="42" w:line="231" w:lineRule="auto"/>
              <w:rPr>
                <w:sz w:val="13"/>
                <w:szCs w:val="13"/>
              </w:rPr>
            </w:pPr>
            <w:r>
              <w:pict>
                <v:shape id="_x0000_s156" style="position:absolute;margin-left:237.788pt;margin-top:-2.4167pt;mso-position-vertical-relative:text;mso-position-horizontal-relative:text;width:17.45pt;height:9.65pt;z-index:251677696;"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490.2</w:t>
                        </w:r>
                      </w:p>
                    </w:txbxContent>
                  </v:textbox>
                </v:shape>
              </w:pict>
            </w:r>
            <w:r>
              <w:rPr>
                <w:sz w:val="13"/>
                <w:szCs w:val="13"/>
                <w:spacing w:val="3"/>
              </w:rPr>
              <w:t>回收水池</w:t>
            </w:r>
          </w:p>
          <w:p>
            <w:pPr>
              <w:ind w:left="4226"/>
              <w:spacing w:before="93"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2364</w:t>
            </w:r>
          </w:p>
          <w:p>
            <w:pPr>
              <w:pStyle w:val="TableText"/>
              <w:ind w:left="3845"/>
              <w:spacing w:before="220" w:line="231" w:lineRule="auto"/>
              <w:rPr>
                <w:sz w:val="13"/>
                <w:szCs w:val="13"/>
              </w:rPr>
            </w:pPr>
            <w:r>
              <w:rPr>
                <w:sz w:val="13"/>
                <w:szCs w:val="13"/>
                <w:spacing w:val="6"/>
              </w:rPr>
              <w:t>高效沉清池</w:t>
            </w:r>
          </w:p>
          <w:p>
            <w:pPr>
              <w:pStyle w:val="TableText"/>
              <w:ind w:left="3843" w:right="4255" w:firstLine="337"/>
              <w:spacing w:before="107" w:line="228" w:lineRule="auto"/>
              <w:rPr>
                <w:sz w:val="13"/>
                <w:szCs w:val="13"/>
              </w:rPr>
            </w:pPr>
            <w:r>
              <w:pict>
                <v:group id="_x0000_s158" style="position:absolute;margin-left:5.91713pt;margin-top:-72.57pt;mso-position-vertical-relative:text;mso-position-horizontal-relative:text;width:328pt;height:247.85pt;z-index:251693056;" filled="false" stroked="false" coordsize="6560,4957" coordorigin="0,0">
                  <v:shape id="_x0000_s160" style="position:absolute;left:0;top:2504;width:2616;height:492;" filled="false" strokecolor="#000000" strokeweight="0.14pt" coordsize="2616,492" coordorigin="0,0" path="m1,491l817,491l817,1l1,1l1,491xm1797,491l2613,491l2613,1l1797,1l1797,491xe">
                    <v:stroke endcap="round" miterlimit="10"/>
                  </v:shape>
                  <v:shape id="_x0000_s162" style="position:absolute;left:816;top:2749;width:926;height:3;" filled="false" strokecolor="#000000" strokeweight="0.14pt" coordsize="926,3" coordorigin="0,0" path="m1,1l925,1e">
                    <v:stroke endcap="round" miterlimit="10"/>
                  </v:shape>
                  <v:shape id="_x0000_s164" style="position:absolute;left:1733;top:2718;width:64;height:64;" fillcolor="#000000" filled="true" stroked="false" coordsize="64,64" coordorigin="0,0" path="m,l63,31l0,63l0,0xe"/>
                  <v:shape id="_x0000_s166" style="position:absolute;left:3393;top:2504;width:820;height:492;" filled="false" strokecolor="#000000" strokeweight="0.14pt" coordsize="820,492" coordorigin="0,0" path="m1,491l817,491l817,1l1,1l1,491xe">
                    <v:stroke endcap="round" miterlimit="10"/>
                  </v:shape>
                  <v:shape id="_x0000_s168" style="position:absolute;left:2772;top:1929;width:567;height:823;" filled="false" strokecolor="#000000" strokeweight="0.14pt" coordsize="567,823" coordorigin="0,0" path="m1,1l1,820l566,820e">
                    <v:stroke endcap="round" miterlimit="10"/>
                  </v:shape>
                  <v:shape id="_x0000_s170" style="position:absolute;left:3331;top:2718;width:64;height:64;" fillcolor="#000000" filled="true" stroked="false" coordsize="64,64" coordorigin="0,0" path="m,l63,31l0,63l0,0xe"/>
                  <v:shape id="_x0000_s172" style="position:absolute;left:4569;top:0;width:1991;height:3447;" filled="false" strokecolor="#000000" strokeweight="0.14pt" coordsize="1991,3447" coordorigin="0,0" path="m1,491l817,491l817,1l1,1l1,491xm1834,3444l1989,3444l1989,2383l1834,2383l1834,3444xe">
                    <v:stroke endcap="round" miterlimit="10"/>
                  </v:shape>
                  <v:shape id="_x0000_s174" style="position:absolute;left:4209;top:2749;width:387;height:3;" filled="false" strokecolor="#000000" strokeweight="0.14pt" coordsize="387,3" coordorigin="0,0" path="m1,1l386,1e">
                    <v:stroke endcap="round" miterlimit="10"/>
                  </v:shape>
                  <v:shape id="_x0000_s176" style="position:absolute;left:3771;top:2358;width:880;height:424;" fillcolor="#000000" filled="true" stroked="false" coordsize="880,424" coordorigin="0,0" path="m817,360l880,391l817,423l817,360xem0,63l31,0l63,63l0,63xe"/>
                  <v:shape id="_x0000_s178" style="position:absolute;left:3426;top:4072;width:820;height:492;" filled="false" strokecolor="#000000" strokeweight="0.14pt" coordsize="820,492" coordorigin="0,0" path="m1,491l817,491l817,1l1,1l1,491xe">
                    <v:stroke endcap="round" miterlimit="10"/>
                  </v:shape>
                  <v:shape id="_x0000_s180" style="position:absolute;left:2772;top:2749;width:600;height:1571;" filled="false" strokecolor="#000000" strokeweight="0.14pt" coordsize="600,1571" coordorigin="0,0" path="m1,1l1,1569l598,1569e">
                    <v:stroke endcap="round" miterlimit="10"/>
                  </v:shape>
                  <v:shape id="_x0000_s182" style="position:absolute;left:3363;top:4286;width:64;height:64;" fillcolor="#000000" filled="true" stroked="false" coordsize="64,64" coordorigin="0,0" path="m,l63,31l0,63l0,0xe"/>
                  <v:shape id="_x0000_s184" style="position:absolute;left:4242;top:4407;width:405;height:11;" filled="false" strokecolor="#000000" strokeweight="0.14pt" coordsize="405,11" coordorigin="0,0" path="m1,9l402,1e">
                    <v:stroke endcap="round" miterlimit="10"/>
                  </v:shape>
                  <v:shape id="_x0000_s186" style="position:absolute;left:4636;top:4377;width:65;height:64;" fillcolor="#000000" filled="true" stroked="false" coordsize="65,64" coordorigin="0,0" path="m,l64,30l1,63l0,0xe"/>
                  <v:shape id="_x0000_s188" style="position:absolute;left:2772;top:1981;width:829;height:10;" filled="false" strokecolor="#000000" strokeweight="0.14pt" coordsize="829,10" coordorigin="0,0" path="m1,1l827,8e">
                    <v:stroke endcap="round" miterlimit="10"/>
                  </v:shape>
                  <v:shape id="_x0000_s190" style="position:absolute;left:3592;top:1958;width:64;height:64;" fillcolor="#000000" filled="true" stroked="false" coordsize="64,64" coordorigin="0,0" path="m,l63,32l0,63l0,0xe"/>
                  <v:shape id="_x0000_s192" style="position:absolute;left:2772;top:245;width:1743;height:1740;" filled="false" strokecolor="#000000" strokeweight="0.14pt" coordsize="1743,1740" coordorigin="0,0" path="m1,1737l1,1l1741,1e">
                    <v:stroke endcap="round" miterlimit="10"/>
                  </v:shape>
                  <v:shape id="_x0000_s194" style="position:absolute;left:4506;top:214;width:64;height:64;" fillcolor="#000000" filled="true" stroked="false" coordsize="64,64" coordorigin="0,0" path="m,l63,31l0,63l0,0xe"/>
                  <v:shape id="_x0000_s196" style="position:absolute;left:3654;top:1744;width:820;height:492;" filled="false" strokecolor="#000000" strokeweight="0.14pt" coordsize="820,492" coordorigin="0,0" path="m1,491l817,491l817,1l1,1l1,491xe">
                    <v:stroke endcap="round" miterlimit="10"/>
                  </v:shape>
                  <v:shape id="_x0000_s198" style="position:absolute;left:2612;top:2749;width:163;height:3;" filled="false" strokecolor="#000000" strokeweight="0.14pt" coordsize="163,3" coordorigin="0,0" path="m1,1l161,1e">
                    <v:stroke endcap="round" miterlimit="10"/>
                  </v:shape>
                  <v:shape id="_x0000_s200" style="position:absolute;left:4650;top:2504;width:820;height:492;" filled="false" strokecolor="#000000" strokeweight="0.14pt" coordsize="820,492" coordorigin="0,0" path="m1,491l817,491l817,1l1,1l1,491xe">
                    <v:stroke endcap="round" miterlimit="10"/>
                  </v:shape>
                  <v:shape id="_x0000_s202" style="position:absolute;left:5467;top:2749;width:885;height:3;" filled="false" strokecolor="#000000" strokeweight="0.14pt" coordsize="885,3" coordorigin="0,0" path="m1,1l884,1e">
                    <v:stroke endcap="round" miterlimit="10"/>
                  </v:shape>
                  <v:shape id="_x0000_s204" style="position:absolute;left:6343;top:2718;width:64;height:64;" fillcolor="#000000" filled="true" stroked="false" coordsize="64,64" coordorigin="0,0" path="m,l63,31l0,63l0,0xe"/>
                  <v:shape id="_x0000_s206" style="position:absolute;left:3817;top:4013;width:35;height:78;" filled="false" strokecolor="#000000" strokeweight="0.14pt" coordsize="35,78" coordorigin="0,0" path="m1,76l33,39l33,1e">
                    <v:stroke endcap="round" miterlimit="10"/>
                  </v:shape>
                  <v:shape id="_x0000_s208" style="position:absolute;left:3820;top:3959;width:64;height:64;" fillcolor="#000000" filled="true" stroked="false" coordsize="64,64" coordorigin="0,0" path="m0,63l31,0l63,63l0,63xe"/>
                  <v:shape id="_x0000_s210" style="position:absolute;left:4699;top:3049;width:3;height:1368;" filled="false" strokecolor="#000000" strokeweight="0.14pt" coordsize="3,1368" coordorigin="0,0" path="m1,1366l1,1e">
                    <v:stroke endcap="round" miterlimit="10"/>
                  </v:shape>
                  <v:shape id="_x0000_s212" style="position:absolute;left:4669;top:2995;width:64;height:64;" fillcolor="#000000" filled="true" stroked="false" coordsize="64,64" coordorigin="0,0" path="m0,63l31,0l63,63l0,63xe"/>
                  <v:shape id="_x0000_s214" style="position:absolute;left:5058;top:2994;width:3;height:437;" filled="false" strokecolor="#000000" strokeweight="0.14pt" coordsize="3,437" coordorigin="0,0" path="m1,1l1,435e">
                    <v:stroke endcap="round" miterlimit="10"/>
                  </v:shape>
                  <v:shape id="_x0000_s216" style="position:absolute;left:5028;top:3421;width:64;height:64;" fillcolor="#000000" filled="true" stroked="false" coordsize="64,64" coordorigin="0,0" path="m63,0l31,63l0,0l63,0xe"/>
                  <v:shape id="_x0000_s218" style="position:absolute;left:4936;top:3484;width:247;height:1473;" filled="false" strokecolor="#000000" strokeweight="0.14pt" coordsize="247,1473" coordorigin="0,0" path="m246,1471l246,1m1,1l1,1471e">
                    <v:stroke endcap="round" miterlimit="10"/>
                  </v:shape>
                  <v:shape id="_x0000_s220" style="position:absolute;left:4487;top:1982;width:387;height:11;" filled="false" strokecolor="#000000" strokeweight="0.14pt" coordsize="387,11" coordorigin="0,0" path="m1,8l386,1e">
                    <v:stroke endcap="round" miterlimit="10"/>
                  </v:shape>
                  <v:shape id="_x0000_s222" style="position:absolute;left:4865;top:1952;width:65;height:64;" fillcolor="#000000" filled="true" stroked="false" coordsize="65,64" coordorigin="0,0" path="m,l64,30l1,63l0,0xe"/>
                  <v:shape id="_x0000_s224" style="position:absolute;left:4928;top:1736;width:820;height:492;" filled="false" strokecolor="#000000" strokeweight="0.14pt" coordsize="820,492" coordorigin="0,0" path="m1,491l817,491l817,1l1,1l1,491xe">
                    <v:stroke endcap="round" miterlimit="10"/>
                  </v:shape>
                  <v:shape id="_x0000_s226" style="position:absolute;left:5744;top:1981;width:420;height:3;" filled="false" strokecolor="#000000" strokeweight="0.14pt" coordsize="420,3" coordorigin="0,0" path="m1,1l419,1e">
                    <v:stroke endcap="round" miterlimit="10"/>
                  </v:shape>
                  <v:shape id="_x0000_s228" style="position:absolute;left:6155;top:1951;width:64;height:64;" fillcolor="#000000" filled="true" stroked="false" coordsize="64,64" coordorigin="0,0" path="m,l63,31l0,63l0,0xe"/>
                  <v:shape id="_x0000_s230" style="position:absolute;left:3654;top:596;width:820;height:281;" filled="false" strokecolor="#000000" strokeweight="0.14pt" coordsize="820,281" coordorigin="0,0" path="m1,279l817,279l817,1l1,1l1,279xe">
                    <v:stroke endcap="round" miterlimit="10"/>
                  </v:shape>
                  <v:shape id="_x0000_s232" style="position:absolute;left:4032;top:1503;width:64;height:64;" fillcolor="#000000" filled="true" stroked="false" coordsize="64,64" coordorigin="0,0" path="m0,63l31,0l63,63l0,63xe"/>
                  <v:shape id="_x0000_s234" style="position:absolute;left:2136;top:727;width:1505;height:1726;" filled="false" strokecolor="#000000" strokeweight="0.14pt" coordsize="1505,1726" coordorigin="0,0" path="m1503,8l1503,28l665,28c665,13,653,1,638,1c623,1,611,13,611,28l611,28l1,28l1,1725e">
                    <v:stroke endcap="round" miterlimit="10"/>
                  </v:shape>
                  <v:shape id="_x0000_s236" style="position:absolute;left:2105;top:2444;width:64;height:64;" fillcolor="#000000" filled="true" stroked="false" coordsize="64,64" coordorigin="0,0" path="m63,0l31,63l0,0l63,0xe"/>
                  <v:shape id="_x0000_s238" style="position:absolute;left:4526;top:734;width:813;height:1005;" filled="false" strokecolor="#000000" strokeweight="0.14pt" coordsize="813,1005" coordorigin="0,0" path="m811,1003l811,1l1,1e">
                    <v:stroke endcap="round" miterlimit="10"/>
                  </v:shape>
                  <v:shape id="_x0000_s240" style="position:absolute;left:4472;top:704;width:64;height:64;" fillcolor="#000000" filled="true" stroked="false" coordsize="64,64" coordorigin="0,0" path="m63,63l0,31l63,0l63,63xe"/>
                  <v:shape id="_x0000_s242" style="position:absolute;left:3654;top:1224;width:820;height:281;" filled="false" strokecolor="#000000" strokeweight="0.14pt" coordsize="820,281" coordorigin="0,0" path="m1,279l817,279l817,1l1,1l1,279xe">
                    <v:stroke endcap="round" miterlimit="10"/>
                  </v:shape>
                  <v:shape id="_x0000_s244" style="position:absolute;left:4062;top:929;width:3;height:298;" filled="false" strokecolor="#000000" strokeweight="0.14pt" coordsize="3,298" coordorigin="0,0" path="m1,296l1,1e">
                    <v:stroke endcap="round" miterlimit="10"/>
                  </v:shape>
                  <v:shape id="_x0000_s246" style="position:absolute;left:4032;top:875;width:64;height:64;" fillcolor="#000000" filled="true" stroked="false" coordsize="64,64" coordorigin="0,0" path="m0,63l31,0l63,63l0,63xe"/>
                </v:group>
              </w:pict>
            </w:r>
            <w:r>
              <w:pict>
                <v:shape id="_x0000_s248" style="position:absolute;margin-left:317.323pt;margin-top:17.052pt;mso-position-vertical-relative:text;mso-position-horizontal-relative:text;width:116.4pt;height:23.95pt;z-index:251703296;" filled="false" stroked="false" type="#_x0000_t202">
                  <v:fill on="false"/>
                  <v:stroke on="false"/>
                  <v:path/>
                  <v:imagedata o:title=""/>
                  <o:lock v:ext="edit" aspectratio="false"/>
                  <v:textbox inset="0mm,0mm,0mm,0mm">
                    <w:txbxContent>
                      <w:p>
                        <w:pPr>
                          <w:pStyle w:val="TableText"/>
                          <w:ind w:left="20"/>
                          <w:spacing w:before="20" w:line="221" w:lineRule="auto"/>
                          <w:rPr>
                            <w:sz w:val="12"/>
                            <w:szCs w:val="12"/>
                          </w:rPr>
                        </w:pPr>
                        <w:r>
                          <w:rPr>
                            <w:sz w:val="12"/>
                            <w:szCs w:val="12"/>
                          </w:rPr>
                          <w:t>晾晒后污泥由昆明瑞腾物流有限公司运输至</w:t>
                        </w:r>
                      </w:p>
                      <w:p>
                        <w:pPr>
                          <w:pStyle w:val="TableText"/>
                          <w:ind w:left="28"/>
                          <w:spacing w:before="1" w:line="218" w:lineRule="auto"/>
                          <w:rPr>
                            <w:sz w:val="12"/>
                            <w:szCs w:val="12"/>
                          </w:rPr>
                        </w:pPr>
                        <w:r>
                          <w:rPr>
                            <w:sz w:val="12"/>
                            <w:szCs w:val="12"/>
                            <w:spacing w:val="-1"/>
                          </w:rPr>
                          <w:t>昆明莱绸商贸有限公司管理的团结街道小村</w:t>
                        </w:r>
                      </w:p>
                      <w:p>
                        <w:pPr>
                          <w:pStyle w:val="TableText"/>
                          <w:ind w:left="679"/>
                          <w:spacing w:before="7" w:line="221" w:lineRule="auto"/>
                          <w:rPr>
                            <w:sz w:val="12"/>
                            <w:szCs w:val="12"/>
                          </w:rPr>
                        </w:pPr>
                        <w:r>
                          <w:rPr>
                            <w:sz w:val="12"/>
                            <w:szCs w:val="12"/>
                          </w:rPr>
                          <w:t>砂厂调拨点堆放。</w:t>
                        </w:r>
                      </w:p>
                    </w:txbxContent>
                  </v:textbox>
                </v:shape>
              </w:pict>
            </w:r>
            <w:r>
              <w:pict>
                <v:shape id="_x0000_s250" style="position:absolute;margin-left:152.966pt;margin-top:19.7848pt;mso-position-vertical-relative:text;mso-position-horizontal-relative:text;width:15.7pt;height:9.65pt;z-index:251699200;"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rPr>
                          <w:t>2880</w:t>
                        </w:r>
                      </w:p>
                    </w:txbxContent>
                  </v:textbox>
                </v:shape>
              </w:pict>
            </w:r>
            <w:r>
              <w:pict>
                <v:shape id="_x0000_s252" style="position:absolute;margin-left:236.518pt;margin-top:19.7848pt;mso-position-vertical-relative:text;mso-position-horizontal-relative:text;width:54.6pt;height:12.1pt;z-index:251701248;" filled="false" stroked="false" type="#_x0000_t202">
                  <v:fill on="false"/>
                  <v:stroke on="false"/>
                  <v:path/>
                  <v:imagedata o:title=""/>
                  <o:lock v:ext="edit" aspectratio="false"/>
                  <v:textbox inset="0mm,0mm,0mm,0mm">
                    <w:txbxContent>
                      <w:p>
                        <w:pPr>
                          <w:pStyle w:val="TableText"/>
                          <w:ind w:left="20"/>
                          <w:spacing w:before="19" w:line="215" w:lineRule="auto"/>
                          <w:rPr>
                            <w:sz w:val="13"/>
                            <w:szCs w:val="13"/>
                          </w:rPr>
                        </w:pPr>
                        <w:r>
                          <w:rPr>
                            <w:rFonts w:ascii="Times New Roman" w:hAnsi="Times New Roman" w:eastAsia="Times New Roman" w:cs="Times New Roman"/>
                            <w:sz w:val="13"/>
                            <w:szCs w:val="13"/>
                            <w:spacing w:val="5"/>
                            <w:position w:val="4"/>
                          </w:rPr>
                          <w:t>516</w:t>
                        </w:r>
                        <w:r>
                          <w:rPr>
                            <w:rFonts w:ascii="Times New Roman" w:hAnsi="Times New Roman" w:eastAsia="Times New Roman" w:cs="Times New Roman"/>
                            <w:sz w:val="13"/>
                            <w:szCs w:val="13"/>
                            <w:position w:val="4"/>
                          </w:rPr>
                          <w:t xml:space="preserve">     </w:t>
                        </w:r>
                        <w:r>
                          <w:rPr>
                            <w:sz w:val="13"/>
                            <w:szCs w:val="13"/>
                            <w:spacing w:val="5"/>
                            <w:position w:val="-2"/>
                          </w:rPr>
                          <w:t>污泥脱水间</w:t>
                        </w:r>
                      </w:p>
                    </w:txbxContent>
                  </v:textbox>
                </v:shape>
              </w:pict>
            </w:r>
            <w:r>
              <w:pict>
                <v:shape id="_x0000_s254" style="position:absolute;margin-left:296.696pt;margin-top:20.4127pt;mso-position-vertical-relative:text;mso-position-horizontal-relative:text;width:14pt;height:9.65pt;z-index:251700224;"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25.8</w:t>
                        </w:r>
                      </w:p>
                    </w:txbxContent>
                  </v:textbox>
                </v:shape>
              </w:pict>
            </w:r>
            <w:r>
              <w:rPr>
                <w:rFonts w:ascii="Times New Roman" w:hAnsi="Times New Roman" w:eastAsia="Times New Roman" w:cs="Times New Roman"/>
                <w:sz w:val="13"/>
                <w:szCs w:val="13"/>
                <w:position w:val="-1"/>
              </w:rPr>
              <w:drawing>
                <wp:inline distT="0" distB="0" distL="0" distR="0">
                  <wp:extent cx="1755" cy="119852"/>
                  <wp:effectExtent l="0" t="0" r="0" b="0"/>
                  <wp:docPr id="2" name="IM 2"/>
                  <wp:cNvGraphicFramePr/>
                  <a:graphic>
                    <a:graphicData uri="http://schemas.openxmlformats.org/drawingml/2006/picture">
                      <pic:pic>
                        <pic:nvPicPr>
                          <pic:cNvPr id="2" name="IM 2"/>
                          <pic:cNvPicPr/>
                        </pic:nvPicPr>
                        <pic:blipFill>
                          <a:blip r:embed="rId25"/>
                          <a:stretch>
                            <a:fillRect/>
                          </a:stretch>
                        </pic:blipFill>
                        <pic:spPr>
                          <a:xfrm rot="0">
                            <a:off x="0" y="0"/>
                            <a:ext cx="1755" cy="119852"/>
                          </a:xfrm>
                          <a:prstGeom prst="rect">
                            <a:avLst/>
                          </a:prstGeom>
                        </pic:spPr>
                      </pic:pic>
                    </a:graphicData>
                  </a:graphic>
                </wp:inline>
              </w:drawing>
            </w:r>
            <w:r>
              <w:rPr>
                <w:rFonts w:ascii="Times New Roman" w:hAnsi="Times New Roman" w:eastAsia="Times New Roman" w:cs="Times New Roman"/>
                <w:sz w:val="13"/>
                <w:szCs w:val="13"/>
                <w:spacing w:val="7"/>
              </w:rPr>
              <w:t xml:space="preserve">   </w:t>
            </w:r>
            <w:r>
              <w:rPr>
                <w:rFonts w:ascii="Times New Roman" w:hAnsi="Times New Roman" w:eastAsia="Times New Roman" w:cs="Times New Roman"/>
                <w:sz w:val="13"/>
                <w:szCs w:val="13"/>
                <w:spacing w:val="3"/>
              </w:rPr>
              <w:t>2364</w:t>
            </w:r>
            <w:r>
              <w:rPr>
                <w:rFonts w:ascii="Times New Roman" w:hAnsi="Times New Roman" w:eastAsia="Times New Roman" w:cs="Times New Roman"/>
                <w:sz w:val="13"/>
                <w:szCs w:val="13"/>
                <w:spacing w:val="2"/>
              </w:rPr>
              <w:t xml:space="preserve"> </w:t>
            </w:r>
            <w:r>
              <w:rPr>
                <w:sz w:val="13"/>
                <w:szCs w:val="13"/>
                <w:spacing w:val="23"/>
              </w:rPr>
              <w:t>滤池冲洗</w:t>
            </w:r>
            <w:r>
              <w:rPr>
                <w:sz w:val="13"/>
                <w:szCs w:val="13"/>
              </w:rPr>
              <w:t xml:space="preserve">   </w:t>
            </w:r>
            <w:r>
              <w:rPr>
                <w:sz w:val="13"/>
                <w:szCs w:val="13"/>
                <w:spacing w:val="6"/>
              </w:rPr>
              <w:t>水、沉淀池</w:t>
            </w:r>
          </w:p>
          <w:p>
            <w:pPr>
              <w:pStyle w:val="TableText"/>
              <w:ind w:left="4049"/>
              <w:spacing w:before="1" w:line="231" w:lineRule="auto"/>
              <w:rPr>
                <w:sz w:val="13"/>
                <w:szCs w:val="13"/>
              </w:rPr>
            </w:pPr>
            <w:r>
              <w:rPr>
                <w:sz w:val="13"/>
                <w:szCs w:val="13"/>
                <w:spacing w:val="5"/>
              </w:rPr>
              <w:t>废水</w:t>
            </w:r>
          </w:p>
          <w:p>
            <w:pPr>
              <w:ind w:left="3788"/>
              <w:spacing w:before="1" w:line="152" w:lineRule="exact"/>
              <w:rPr>
                <w:rFonts w:ascii="Times New Roman" w:hAnsi="Times New Roman" w:eastAsia="Times New Roman" w:cs="Times New Roman"/>
                <w:sz w:val="13"/>
                <w:szCs w:val="13"/>
              </w:rPr>
            </w:pPr>
            <w:r>
              <w:pict>
                <v:shape id="_x0000_s256" style="position:absolute;margin-left:98.2684pt;margin-top:1.4017pt;mso-position-vertical-relative:text;mso-position-horizontal-relative:text;width:36.25pt;height:29.3pt;z-index:251698176;" filled="false" stroked="false" type="#_x0000_t202">
                  <v:fill on="false"/>
                  <v:stroke on="false"/>
                  <v:path/>
                  <v:imagedata o:title=""/>
                  <o:lock v:ext="edit" aspectratio="false"/>
                  <v:textbox inset="0mm,0mm,0mm,0mm">
                    <w:txbxContent>
                      <w:p>
                        <w:pPr>
                          <w:ind w:left="110"/>
                          <w:spacing w:before="19" w:line="234"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2854.2</w:t>
                        </w:r>
                      </w:p>
                      <w:p>
                        <w:pPr>
                          <w:pStyle w:val="TableText"/>
                          <w:ind w:left="20"/>
                          <w:spacing w:before="249" w:line="231" w:lineRule="auto"/>
                          <w:rPr>
                            <w:sz w:val="13"/>
                            <w:szCs w:val="13"/>
                          </w:rPr>
                        </w:pPr>
                        <w:r>
                          <w:rPr>
                            <w:sz w:val="13"/>
                            <w:szCs w:val="13"/>
                            <w:spacing w:val="6"/>
                          </w:rPr>
                          <w:t>水净化处理</w:t>
                        </w:r>
                      </w:p>
                    </w:txbxContent>
                  </v:textbox>
                </v:shape>
              </w:pict>
            </w:r>
            <w:r>
              <w:rPr>
                <w:rFonts w:ascii="Times New Roman" w:hAnsi="Times New Roman" w:eastAsia="Times New Roman" w:cs="Times New Roman"/>
                <w:sz w:val="13"/>
                <w:szCs w:val="13"/>
                <w:spacing w:val="2"/>
              </w:rPr>
              <w:t>0.48</w:t>
            </w:r>
          </w:p>
          <w:p>
            <w:pPr>
              <w:pStyle w:val="TableText"/>
              <w:ind w:left="3651"/>
              <w:spacing w:before="278" w:line="231" w:lineRule="auto"/>
              <w:rPr>
                <w:sz w:val="13"/>
                <w:szCs w:val="13"/>
              </w:rPr>
            </w:pPr>
            <w:r>
              <w:pict>
                <v:shape id="_x0000_s258" style="position:absolute;margin-left:221.074pt;margin-top:10.6222pt;mso-position-vertical-relative:text;mso-position-horizontal-relative:text;width:13.3pt;height:9.65pt;z-index:251697152;"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1.92</w:t>
                        </w:r>
                      </w:p>
                    </w:txbxContent>
                  </v:textbox>
                </v:shape>
              </w:pict>
            </w:r>
            <w:r>
              <w:pict>
                <v:shape id="_x0000_s260" style="position:absolute;margin-left:298.879pt;margin-top:10.6222pt;mso-position-vertical-relative:text;mso-position-horizontal-relative:text;width:10.5pt;height:9.65pt;z-index:251696128;"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2.0</w:t>
                        </w:r>
                      </w:p>
                    </w:txbxContent>
                  </v:textbox>
                </v:shape>
              </w:pict>
            </w:r>
            <w:r>
              <w:pict>
                <v:shape id="_x0000_s262" style="position:absolute;margin-left:18.9146pt;margin-top:12.0394pt;mso-position-vertical-relative:text;mso-position-horizontal-relative:text;width:63.25pt;height:11.05pt;z-index:251695104;" filled="false" stroked="false" type="#_x0000_t202">
                  <v:fill on="false"/>
                  <v:stroke on="false"/>
                  <v:path/>
                  <v:imagedata o:title=""/>
                  <o:lock v:ext="edit" aspectratio="false"/>
                  <v:textbox inset="0mm,0mm,0mm,0mm">
                    <w:txbxContent>
                      <w:p>
                        <w:pPr>
                          <w:pStyle w:val="TableText"/>
                          <w:ind w:left="20"/>
                          <w:spacing w:before="20" w:line="227" w:lineRule="auto"/>
                          <w:rPr>
                            <w:rFonts w:ascii="Times New Roman" w:hAnsi="Times New Roman" w:eastAsia="Times New Roman" w:cs="Times New Roman"/>
                            <w:sz w:val="12"/>
                            <w:szCs w:val="12"/>
                          </w:rPr>
                        </w:pPr>
                        <w:r>
                          <w:rPr>
                            <w:sz w:val="13"/>
                            <w:szCs w:val="13"/>
                            <w:position w:val="-3"/>
                          </w:rPr>
                          <w:t>原水</w:t>
                        </w:r>
                        <w:r>
                          <w:rPr>
                            <w:sz w:val="13"/>
                            <w:szCs w:val="13"/>
                            <w:spacing w:val="6"/>
                            <w:position w:val="-3"/>
                          </w:rPr>
                          <w:t xml:space="preserve">        </w:t>
                        </w:r>
                        <w:r>
                          <w:rPr>
                            <w:rFonts w:ascii="Times New Roman" w:hAnsi="Times New Roman" w:eastAsia="Times New Roman" w:cs="Times New Roman"/>
                            <w:sz w:val="12"/>
                            <w:szCs w:val="12"/>
                            <w:position w:val="1"/>
                          </w:rPr>
                          <w:t>80028.3</w:t>
                        </w:r>
                      </w:p>
                    </w:txbxContent>
                  </v:textbox>
                </v:shape>
              </w:pict>
            </w:r>
            <w:r>
              <w:pict>
                <v:shape id="_x0000_s264" style="position:absolute;margin-left:154.746pt;margin-top:10.6222pt;mso-position-vertical-relative:text;mso-position-horizontal-relative:text;width:10.5pt;height:9.65pt;z-index:251694080;"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2.4</w:t>
                        </w:r>
                      </w:p>
                    </w:txbxContent>
                  </v:textbox>
                </v:shape>
              </w:pict>
            </w:r>
            <w:r>
              <w:pict>
                <v:shape id="_x0000_s266" style="position:absolute;margin-left:247.853pt;margin-top:12.9314pt;mso-position-vertical-relative:text;mso-position-horizontal-relative:text;width:22.45pt;height:10.15pt;z-index:251676672;" filled="false" stroked="false" type="#_x0000_t202">
                  <v:fill on="false"/>
                  <v:stroke on="false"/>
                  <v:path/>
                  <v:imagedata o:title=""/>
                  <o:lock v:ext="edit" aspectratio="false"/>
                  <v:textbox inset="0mm,0mm,0mm,0mm">
                    <w:txbxContent>
                      <w:p>
                        <w:pPr>
                          <w:pStyle w:val="TableText"/>
                          <w:ind w:left="20"/>
                          <w:spacing w:before="20" w:line="231" w:lineRule="auto"/>
                          <w:rPr>
                            <w:sz w:val="13"/>
                            <w:szCs w:val="13"/>
                          </w:rPr>
                        </w:pPr>
                        <w:r>
                          <w:rPr>
                            <w:sz w:val="13"/>
                            <w:szCs w:val="13"/>
                            <w:spacing w:val="6"/>
                          </w:rPr>
                          <w:t>化粪池</w:t>
                        </w:r>
                      </w:p>
                    </w:txbxContent>
                  </v:textbox>
                </v:shape>
              </w:pict>
            </w:r>
            <w:r>
              <w:rPr>
                <w:sz w:val="13"/>
                <w:szCs w:val="13"/>
                <w:spacing w:val="6"/>
              </w:rPr>
              <w:t>生活用水</w:t>
            </w:r>
          </w:p>
          <w:p>
            <w:pPr>
              <w:ind w:left="4878"/>
              <w:spacing w:before="253" w:line="152" w:lineRule="exact"/>
              <w:rPr>
                <w:rFonts w:ascii="Times New Roman" w:hAnsi="Times New Roman" w:eastAsia="Times New Roman" w:cs="Times New Roman"/>
                <w:sz w:val="13"/>
                <w:szCs w:val="13"/>
              </w:rPr>
            </w:pPr>
            <w:r>
              <w:pict>
                <v:shape id="_x0000_s268" style="position:absolute;margin-left:261.687pt;margin-top:8.33859pt;mso-position-vertical-relative:text;mso-position-horizontal-relative:text;width:10.5pt;height:8.3pt;z-index:251675648;" filled="false" stroked="false" type="#_x0000_t202">
                  <v:fill on="false"/>
                  <v:stroke on="false"/>
                  <v:path/>
                  <v:imagedata o:title=""/>
                  <o:lock v:ext="edit" aspectratio="false"/>
                  <v:textbox inset="0mm,0mm,0mm,0mm">
                    <w:txbxContent>
                      <w:p>
                        <w:pPr>
                          <w:ind w:left="20"/>
                          <w:spacing w:before="19" w:line="20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2.0</w:t>
                        </w:r>
                      </w:p>
                    </w:txbxContent>
                  </v:textbox>
                </v:shape>
              </w:pict>
            </w:r>
            <w:r>
              <w:rPr>
                <w:rFonts w:ascii="Times New Roman" w:hAnsi="Times New Roman" w:eastAsia="Times New Roman" w:cs="Times New Roman"/>
                <w:sz w:val="13"/>
                <w:szCs w:val="13"/>
                <w:spacing w:val="2"/>
              </w:rPr>
              <w:t>0.08</w:t>
            </w:r>
          </w:p>
          <w:p>
            <w:pPr>
              <w:pStyle w:val="TableText"/>
              <w:ind w:left="5089"/>
              <w:spacing w:before="264" w:line="225" w:lineRule="auto"/>
              <w:rPr>
                <w:sz w:val="9"/>
                <w:szCs w:val="9"/>
              </w:rPr>
            </w:pPr>
            <w:r>
              <w:rPr>
                <w:sz w:val="9"/>
                <w:szCs w:val="9"/>
              </w:rPr>
              <w:t>近期</w:t>
            </w:r>
          </w:p>
          <w:p>
            <w:pPr>
              <w:pStyle w:val="TableText"/>
              <w:ind w:left="5089"/>
              <w:spacing w:before="2" w:line="220" w:lineRule="auto"/>
              <w:rPr>
                <w:sz w:val="9"/>
                <w:szCs w:val="9"/>
              </w:rPr>
            </w:pPr>
            <w:r>
              <w:rPr>
                <w:sz w:val="9"/>
                <w:szCs w:val="9"/>
              </w:rPr>
              <w:t>委托</w:t>
            </w:r>
          </w:p>
          <w:p>
            <w:pPr>
              <w:pStyle w:val="TableText"/>
              <w:ind w:left="5101"/>
              <w:spacing w:before="3" w:line="224" w:lineRule="auto"/>
              <w:rPr>
                <w:sz w:val="9"/>
                <w:szCs w:val="9"/>
              </w:rPr>
            </w:pPr>
            <w:r>
              <w:rPr>
                <w:sz w:val="9"/>
                <w:szCs w:val="9"/>
                <w:spacing w:val="-6"/>
              </w:rPr>
              <w:t>昆明</w:t>
            </w:r>
          </w:p>
          <w:p>
            <w:pPr>
              <w:pStyle w:val="TableText"/>
              <w:ind w:left="5091"/>
              <w:spacing w:before="1" w:line="225" w:lineRule="auto"/>
              <w:rPr>
                <w:sz w:val="9"/>
                <w:szCs w:val="9"/>
              </w:rPr>
            </w:pPr>
            <w:r>
              <w:pict>
                <v:shape id="_x0000_s270" style="position:absolute;margin-left:183.306pt;margin-top:0.915204pt;mso-position-vertical-relative:text;mso-position-horizontal-relative:text;width:29.25pt;height:28.4pt;z-index:251674624;" filled="false" stroked="false" type="#_x0000_t202">
                  <v:fill on="false"/>
                  <v:stroke on="false"/>
                  <v:path/>
                  <v:imagedata o:title=""/>
                  <o:lock v:ext="edit" aspectratio="false"/>
                  <v:textbox inset="0mm,0mm,0mm,0mm">
                    <w:txbxContent>
                      <w:p>
                        <w:pPr>
                          <w:ind w:left="188"/>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0.02</w:t>
                        </w:r>
                      </w:p>
                      <w:p>
                        <w:pPr>
                          <w:pStyle w:val="TableText"/>
                          <w:ind w:left="20"/>
                          <w:spacing w:before="214" w:line="228" w:lineRule="auto"/>
                          <w:rPr>
                            <w:sz w:val="13"/>
                            <w:szCs w:val="13"/>
                          </w:rPr>
                        </w:pPr>
                        <w:r>
                          <w:rPr>
                            <w:sz w:val="13"/>
                            <w:szCs w:val="13"/>
                            <w:spacing w:val="6"/>
                          </w:rPr>
                          <w:t>实验用水</w:t>
                        </w:r>
                      </w:p>
                    </w:txbxContent>
                  </v:textbox>
                </v:shape>
              </w:pict>
            </w:r>
            <w:r>
              <w:rPr>
                <w:sz w:val="9"/>
                <w:szCs w:val="9"/>
                <w:spacing w:val="-1"/>
              </w:rPr>
              <w:t>五华</w:t>
            </w:r>
          </w:p>
          <w:p>
            <w:pPr>
              <w:pStyle w:val="TableText"/>
              <w:ind w:left="5091"/>
              <w:spacing w:before="1" w:line="225" w:lineRule="auto"/>
              <w:rPr>
                <w:sz w:val="9"/>
                <w:szCs w:val="9"/>
              </w:rPr>
            </w:pPr>
            <w:r>
              <w:rPr>
                <w:sz w:val="9"/>
                <w:szCs w:val="9"/>
                <w:spacing w:val="-1"/>
              </w:rPr>
              <w:t>北控</w:t>
            </w:r>
          </w:p>
          <w:p>
            <w:pPr>
              <w:pStyle w:val="TableText"/>
              <w:ind w:left="5089"/>
              <w:spacing w:before="1" w:line="225" w:lineRule="auto"/>
              <w:rPr>
                <w:sz w:val="9"/>
                <w:szCs w:val="9"/>
              </w:rPr>
            </w:pPr>
            <w:r>
              <w:rPr>
                <w:sz w:val="9"/>
                <w:szCs w:val="9"/>
              </w:rPr>
              <w:t>环境</w:t>
            </w:r>
          </w:p>
          <w:p>
            <w:pPr>
              <w:ind w:left="3116"/>
              <w:spacing w:before="29" w:line="152" w:lineRule="exact"/>
              <w:rPr>
                <w:rFonts w:ascii="Times New Roman" w:hAnsi="Times New Roman" w:eastAsia="Times New Roman" w:cs="Times New Roman"/>
                <w:sz w:val="13"/>
                <w:szCs w:val="13"/>
              </w:rPr>
            </w:pPr>
            <w:r>
              <w:pict>
                <v:shape id="_x0000_s272" style="position:absolute;margin-left:253.496pt;margin-top:-0.946487pt;mso-position-vertical-relative:text;mso-position-horizontal-relative:text;width:11.05pt;height:13.05pt;z-index:251673600;" filled="false" stroked="false" type="#_x0000_t202">
                  <v:fill on="false"/>
                  <v:stroke on="false"/>
                  <v:path/>
                  <v:imagedata o:title=""/>
                  <o:lock v:ext="edit" aspectratio="false"/>
                  <v:textbox inset="0mm,0mm,0mm,0mm">
                    <w:txbxContent>
                      <w:p>
                        <w:pPr>
                          <w:pStyle w:val="TableText"/>
                          <w:ind w:left="20"/>
                          <w:spacing w:before="19" w:line="224" w:lineRule="auto"/>
                          <w:rPr>
                            <w:sz w:val="9"/>
                            <w:szCs w:val="9"/>
                          </w:rPr>
                        </w:pPr>
                        <w:r>
                          <w:rPr>
                            <w:sz w:val="9"/>
                            <w:szCs w:val="9"/>
                          </w:rPr>
                          <w:t>产业</w:t>
                        </w:r>
                      </w:p>
                      <w:p>
                        <w:pPr>
                          <w:pStyle w:val="TableText"/>
                          <w:ind w:left="21"/>
                          <w:spacing w:before="1" w:line="225" w:lineRule="auto"/>
                          <w:rPr>
                            <w:sz w:val="9"/>
                            <w:szCs w:val="9"/>
                          </w:rPr>
                        </w:pPr>
                        <w:r>
                          <w:rPr>
                            <w:sz w:val="9"/>
                            <w:szCs w:val="9"/>
                            <w:spacing w:val="-1"/>
                          </w:rPr>
                          <w:t>发展</w:t>
                        </w:r>
                      </w:p>
                    </w:txbxContent>
                  </v:textbox>
                </v:shape>
              </w:pict>
            </w:r>
            <w:r>
              <w:pict>
                <v:shape id="_x0000_s274" style="position:absolute;margin-left:221.332pt;margin-top:2.36967pt;mso-position-vertical-relative:text;mso-position-horizontal-relative:text;width:13.85pt;height:9.65pt;z-index:251672576;" filled="false" stroked="false" type="#_x0000_t202">
                  <v:fill on="false"/>
                  <v:stroke on="false"/>
                  <v:path/>
                  <v:imagedata o:title=""/>
                  <o:lock v:ext="edit" aspectratio="false"/>
                  <v:textbox inset="0mm,0mm,0mm,0mm">
                    <w:txbxContent>
                      <w:p>
                        <w:pPr>
                          <w:ind w:left="20"/>
                          <w:spacing w:before="20" w:line="15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0.08</w:t>
                        </w:r>
                      </w:p>
                    </w:txbxContent>
                  </v:textbox>
                </v:shape>
              </w:pict>
            </w:r>
            <w:r>
              <w:rPr>
                <w:rFonts w:ascii="Times New Roman" w:hAnsi="Times New Roman" w:eastAsia="Times New Roman" w:cs="Times New Roman"/>
                <w:sz w:val="13"/>
                <w:szCs w:val="13"/>
                <w:spacing w:val="1"/>
              </w:rPr>
              <w:t>0.1</w:t>
            </w:r>
          </w:p>
          <w:p>
            <w:pPr>
              <w:pStyle w:val="TableText"/>
              <w:ind w:left="5090"/>
              <w:spacing w:before="41" w:line="225" w:lineRule="auto"/>
              <w:rPr>
                <w:sz w:val="9"/>
                <w:szCs w:val="9"/>
              </w:rPr>
            </w:pPr>
            <w:r>
              <w:rPr>
                <w:sz w:val="9"/>
                <w:szCs w:val="9"/>
              </w:rPr>
              <w:t>有限</w:t>
            </w:r>
          </w:p>
          <w:p>
            <w:pPr>
              <w:pStyle w:val="TableText"/>
              <w:ind w:left="5092"/>
              <w:spacing w:before="1" w:line="224" w:lineRule="auto"/>
              <w:rPr>
                <w:sz w:val="9"/>
                <w:szCs w:val="9"/>
              </w:rPr>
            </w:pPr>
            <w:r>
              <w:rPr>
                <w:sz w:val="9"/>
                <w:szCs w:val="9"/>
                <w:spacing w:val="-2"/>
              </w:rPr>
              <w:t>公司</w:t>
            </w:r>
          </w:p>
          <w:p>
            <w:pPr>
              <w:pStyle w:val="TableText"/>
              <w:ind w:left="5092"/>
              <w:spacing w:before="2" w:line="225" w:lineRule="auto"/>
              <w:rPr>
                <w:sz w:val="9"/>
                <w:szCs w:val="9"/>
              </w:rPr>
            </w:pPr>
            <w:r>
              <w:rPr>
                <w:sz w:val="9"/>
                <w:szCs w:val="9"/>
                <w:spacing w:val="-1"/>
              </w:rPr>
              <w:t>定期</w:t>
            </w:r>
          </w:p>
          <w:p>
            <w:pPr>
              <w:pStyle w:val="TableText"/>
              <w:ind w:left="5089"/>
              <w:spacing w:line="225" w:lineRule="auto"/>
              <w:rPr>
                <w:sz w:val="9"/>
                <w:szCs w:val="9"/>
              </w:rPr>
            </w:pPr>
            <w:r>
              <w:rPr>
                <w:sz w:val="9"/>
                <w:szCs w:val="9"/>
              </w:rPr>
              <w:t>清运</w:t>
            </w:r>
          </w:p>
          <w:p>
            <w:pPr>
              <w:pStyle w:val="TableText"/>
              <w:ind w:left="5091"/>
              <w:spacing w:before="2" w:line="228" w:lineRule="auto"/>
              <w:rPr>
                <w:sz w:val="9"/>
                <w:szCs w:val="9"/>
              </w:rPr>
            </w:pPr>
            <w:r>
              <w:rPr>
                <w:sz w:val="9"/>
                <w:szCs w:val="9"/>
                <w:u w:val="single" w:color="auto"/>
                <w:spacing w:val="-1"/>
              </w:rPr>
              <w:t>处置</w:t>
            </w:r>
          </w:p>
        </w:tc>
      </w:tr>
      <w:tr>
        <w:trPr>
          <w:trHeight w:val="1853" w:hRule="atLeast"/>
        </w:trPr>
        <w:tc>
          <w:tcPr>
            <w:tcW w:w="696" w:type="dxa"/>
            <w:vAlign w:val="top"/>
            <w:vMerge w:val="continue"/>
            <w:tcBorders>
              <w:top w:val="nil"/>
            </w:tcBorders>
          </w:tcPr>
          <w:p>
            <w:pPr>
              <w:rPr>
                <w:rFonts w:ascii="Arial"/>
                <w:sz w:val="21"/>
              </w:rPr>
            </w:pPr>
            <w:r/>
          </w:p>
        </w:tc>
        <w:tc>
          <w:tcPr>
            <w:tcW w:w="8838" w:type="dxa"/>
            <w:vAlign w:val="top"/>
            <w:tcBorders>
              <w:top w:val="nil"/>
            </w:tcBorders>
          </w:tcPr>
          <w:p>
            <w:pPr>
              <w:pStyle w:val="TableText"/>
              <w:ind w:left="2330"/>
              <w:spacing w:before="76" w:line="238" w:lineRule="auto"/>
              <w:rPr/>
            </w:pPr>
            <w:r>
              <w:rPr>
                <w:b/>
                <w:bCs/>
                <w:spacing w:val="-3"/>
              </w:rPr>
              <w:t>图</w:t>
            </w:r>
            <w:r>
              <w:rPr>
                <w:spacing w:val="-40"/>
              </w:rPr>
              <w:t xml:space="preserve"> </w:t>
            </w:r>
            <w:r>
              <w:rPr>
                <w:rFonts w:ascii="Times New Roman" w:hAnsi="Times New Roman" w:eastAsia="Times New Roman" w:cs="Times New Roman"/>
                <w:b/>
                <w:bCs/>
                <w:spacing w:val="-3"/>
              </w:rPr>
              <w:t>2-2    </w:t>
            </w:r>
            <w:r>
              <w:rPr>
                <w:b/>
                <w:bCs/>
                <w:spacing w:val="-3"/>
              </w:rPr>
              <w:t>雨天水量平衡图（单位：</w:t>
            </w:r>
            <w:r>
              <w:rPr>
                <w:rFonts w:ascii="Times New Roman" w:hAnsi="Times New Roman" w:eastAsia="Times New Roman" w:cs="Times New Roman"/>
                <w:b/>
                <w:bCs/>
                <w:spacing w:val="-3"/>
              </w:rPr>
              <w:t>m</w:t>
            </w:r>
            <w:r>
              <w:rPr>
                <w:rFonts w:ascii="Times New Roman" w:hAnsi="Times New Roman" w:eastAsia="Times New Roman" w:cs="Times New Roman"/>
                <w:sz w:val="16"/>
                <w:szCs w:val="16"/>
                <w:b/>
                <w:bCs/>
                <w:spacing w:val="-3"/>
                <w:position w:val="10"/>
              </w:rPr>
              <w:t>3</w:t>
            </w:r>
            <w:r>
              <w:rPr>
                <w:rFonts w:ascii="Times New Roman" w:hAnsi="Times New Roman" w:eastAsia="Times New Roman" w:cs="Times New Roman"/>
                <w:b/>
                <w:bCs/>
                <w:spacing w:val="-3"/>
              </w:rPr>
              <w:t>/d</w:t>
            </w:r>
            <w:r>
              <w:rPr>
                <w:b/>
                <w:bCs/>
                <w:spacing w:val="-3"/>
              </w:rPr>
              <w:t>）</w:t>
            </w:r>
          </w:p>
          <w:p>
            <w:pPr>
              <w:pStyle w:val="TableText"/>
              <w:ind w:left="109"/>
              <w:spacing w:before="164" w:line="234" w:lineRule="auto"/>
              <w:rPr/>
            </w:pPr>
            <w:r>
              <w:rPr>
                <w:rFonts w:ascii="Times New Roman" w:hAnsi="Times New Roman" w:eastAsia="Times New Roman" w:cs="Times New Roman"/>
                <w:b/>
                <w:bCs/>
                <w:spacing w:val="-2"/>
              </w:rPr>
              <w:t>2.7  </w:t>
            </w:r>
            <w:r>
              <w:rPr>
                <w:b/>
                <w:bCs/>
                <w:spacing w:val="-2"/>
              </w:rPr>
              <w:t>环保投资</w:t>
            </w:r>
          </w:p>
          <w:p>
            <w:pPr>
              <w:pStyle w:val="TableText"/>
              <w:ind w:left="113" w:right="117" w:firstLine="479"/>
              <w:spacing w:before="164" w:line="314" w:lineRule="auto"/>
              <w:rPr/>
            </w:pPr>
            <w:r>
              <w:rPr>
                <w:spacing w:val="-2"/>
              </w:rPr>
              <w:t>本项目总投资</w:t>
            </w:r>
            <w:r>
              <w:rPr>
                <w:spacing w:val="-27"/>
              </w:rPr>
              <w:t xml:space="preserve"> </w:t>
            </w:r>
            <w:r>
              <w:rPr>
                <w:rFonts w:ascii="Times New Roman" w:hAnsi="Times New Roman" w:eastAsia="Times New Roman" w:cs="Times New Roman"/>
                <w:spacing w:val="-2"/>
              </w:rPr>
              <w:t>13000</w:t>
            </w:r>
            <w:r>
              <w:rPr>
                <w:rFonts w:ascii="Times New Roman" w:hAnsi="Times New Roman" w:eastAsia="Times New Roman" w:cs="Times New Roman"/>
                <w:spacing w:val="21"/>
              </w:rPr>
              <w:t xml:space="preserve"> </w:t>
            </w:r>
            <w:r>
              <w:rPr>
                <w:spacing w:val="-2"/>
              </w:rPr>
              <w:t>万元，其中环保投资</w:t>
            </w:r>
            <w:r>
              <w:rPr>
                <w:spacing w:val="-51"/>
              </w:rPr>
              <w:t xml:space="preserve"> </w:t>
            </w:r>
            <w:r>
              <w:rPr>
                <w:rFonts w:ascii="Times New Roman" w:hAnsi="Times New Roman" w:eastAsia="Times New Roman" w:cs="Times New Roman"/>
                <w:spacing w:val="-3"/>
              </w:rPr>
              <w:t>412</w:t>
            </w:r>
            <w:r>
              <w:rPr>
                <w:rFonts w:ascii="Times New Roman" w:hAnsi="Times New Roman" w:eastAsia="Times New Roman" w:cs="Times New Roman"/>
                <w:spacing w:val="20"/>
              </w:rPr>
              <w:t xml:space="preserve"> </w:t>
            </w:r>
            <w:r>
              <w:rPr>
                <w:spacing w:val="-3"/>
              </w:rPr>
              <w:t>万元，占投资总额的</w:t>
            </w:r>
            <w:r>
              <w:rPr>
                <w:spacing w:val="-45"/>
              </w:rPr>
              <w:t xml:space="preserve"> </w:t>
            </w:r>
            <w:r>
              <w:rPr>
                <w:rFonts w:ascii="Times New Roman" w:hAnsi="Times New Roman" w:eastAsia="Times New Roman" w:cs="Times New Roman"/>
                <w:spacing w:val="-3"/>
              </w:rPr>
              <w:t>3.17%</w:t>
            </w:r>
            <w:r>
              <w:rPr>
                <w:spacing w:val="-3"/>
              </w:rPr>
              <w:t>。环</w:t>
            </w:r>
            <w:r>
              <w:rPr/>
              <w:t xml:space="preserve"> </w:t>
            </w:r>
            <w:r>
              <w:rPr>
                <w:spacing w:val="-1"/>
              </w:rPr>
              <w:t>保投资具体分项投资详见下表。</w:t>
            </w:r>
          </w:p>
        </w:tc>
      </w:tr>
    </w:tbl>
    <w:p>
      <w:pPr>
        <w:pStyle w:val="BodyText"/>
        <w:rPr/>
      </w:pPr>
      <w:r/>
    </w:p>
    <w:p>
      <w:pPr>
        <w:sectPr>
          <w:footerReference w:type="default" r:id="rId24"/>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13"/>
        <w:gridCol w:w="1480"/>
        <w:gridCol w:w="1989"/>
        <w:gridCol w:w="923"/>
        <w:gridCol w:w="1284"/>
        <w:gridCol w:w="1398"/>
        <w:gridCol w:w="1399"/>
        <w:gridCol w:w="252"/>
      </w:tblGrid>
      <w:tr>
        <w:trPr>
          <w:trHeight w:val="477" w:hRule="atLeast"/>
        </w:trPr>
        <w:tc>
          <w:tcPr>
            <w:tcW w:w="696" w:type="dxa"/>
            <w:vAlign w:val="top"/>
            <w:vMerge w:val="restart"/>
            <w:tcBorders>
              <w:bottom w:val="nil"/>
            </w:tcBorders>
          </w:tcPr>
          <w:p>
            <w:pPr>
              <w:rPr>
                <w:rFonts w:ascii="Arial"/>
                <w:sz w:val="21"/>
              </w:rPr>
            </w:pPr>
            <w:r/>
          </w:p>
        </w:tc>
        <w:tc>
          <w:tcPr>
            <w:tcW w:w="8838" w:type="dxa"/>
            <w:vAlign w:val="top"/>
            <w:gridSpan w:val="8"/>
          </w:tcPr>
          <w:p>
            <w:pPr>
              <w:pStyle w:val="TableText"/>
              <w:ind w:left="2845"/>
              <w:spacing w:before="117" w:line="232" w:lineRule="auto"/>
              <w:rPr/>
            </w:pPr>
            <w:r>
              <w:rPr>
                <w:b/>
                <w:bCs/>
                <w:spacing w:val="-3"/>
              </w:rPr>
              <w:t>表</w:t>
            </w:r>
            <w:r>
              <w:rPr>
                <w:spacing w:val="-39"/>
              </w:rPr>
              <w:t xml:space="preserve"> </w:t>
            </w:r>
            <w:r>
              <w:rPr>
                <w:rFonts w:ascii="Times New Roman" w:hAnsi="Times New Roman" w:eastAsia="Times New Roman" w:cs="Times New Roman"/>
                <w:b/>
                <w:bCs/>
                <w:spacing w:val="-3"/>
              </w:rPr>
              <w:t>2-5  </w:t>
            </w:r>
            <w:r>
              <w:rPr>
                <w:b/>
                <w:bCs/>
                <w:spacing w:val="-3"/>
              </w:rPr>
              <w:t>项目环境保护投资估算</w:t>
            </w:r>
          </w:p>
        </w:tc>
      </w:tr>
      <w:tr>
        <w:trPr>
          <w:trHeight w:val="326"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tcPr>
          <w:p>
            <w:pPr>
              <w:pStyle w:val="TableText"/>
              <w:ind w:left="531"/>
              <w:spacing w:before="56" w:line="221" w:lineRule="auto"/>
              <w:rPr>
                <w:sz w:val="21"/>
                <w:szCs w:val="21"/>
              </w:rPr>
            </w:pPr>
            <w:r>
              <w:rPr>
                <w:sz w:val="21"/>
                <w:szCs w:val="21"/>
                <w:b/>
                <w:bCs/>
                <w:spacing w:val="-4"/>
              </w:rPr>
              <w:t>类型</w:t>
            </w:r>
          </w:p>
        </w:tc>
        <w:tc>
          <w:tcPr>
            <w:tcW w:w="1989" w:type="dxa"/>
            <w:vAlign w:val="top"/>
          </w:tcPr>
          <w:p>
            <w:pPr>
              <w:pStyle w:val="TableText"/>
              <w:ind w:left="576"/>
              <w:spacing w:before="57" w:line="221" w:lineRule="auto"/>
              <w:rPr>
                <w:sz w:val="21"/>
                <w:szCs w:val="21"/>
              </w:rPr>
            </w:pPr>
            <w:r>
              <w:rPr>
                <w:sz w:val="21"/>
                <w:szCs w:val="21"/>
                <w:b/>
                <w:bCs/>
                <w:spacing w:val="-3"/>
              </w:rPr>
              <w:t>环保措施</w:t>
            </w:r>
          </w:p>
        </w:tc>
        <w:tc>
          <w:tcPr>
            <w:tcW w:w="923" w:type="dxa"/>
            <w:vAlign w:val="top"/>
          </w:tcPr>
          <w:p>
            <w:pPr>
              <w:pStyle w:val="TableText"/>
              <w:ind w:left="256"/>
              <w:spacing w:before="57" w:line="221" w:lineRule="auto"/>
              <w:rPr>
                <w:sz w:val="21"/>
                <w:szCs w:val="21"/>
              </w:rPr>
            </w:pPr>
            <w:r>
              <w:rPr>
                <w:sz w:val="21"/>
                <w:szCs w:val="21"/>
                <w:b/>
                <w:bCs/>
                <w:spacing w:val="-5"/>
              </w:rPr>
              <w:t>单位</w:t>
            </w:r>
          </w:p>
        </w:tc>
        <w:tc>
          <w:tcPr>
            <w:tcW w:w="1284" w:type="dxa"/>
            <w:vAlign w:val="top"/>
          </w:tcPr>
          <w:p>
            <w:pPr>
              <w:pStyle w:val="TableText"/>
              <w:ind w:left="438"/>
              <w:spacing w:before="56" w:line="221" w:lineRule="auto"/>
              <w:rPr>
                <w:sz w:val="21"/>
                <w:szCs w:val="21"/>
              </w:rPr>
            </w:pPr>
            <w:r>
              <w:rPr>
                <w:sz w:val="21"/>
                <w:szCs w:val="21"/>
                <w:b/>
                <w:bCs/>
                <w:spacing w:val="-5"/>
              </w:rPr>
              <w:t>数量</w:t>
            </w:r>
          </w:p>
        </w:tc>
        <w:tc>
          <w:tcPr>
            <w:tcW w:w="1398" w:type="dxa"/>
            <w:vAlign w:val="top"/>
          </w:tcPr>
          <w:p>
            <w:pPr>
              <w:pStyle w:val="TableText"/>
              <w:ind w:left="114"/>
              <w:spacing w:before="57" w:line="221" w:lineRule="auto"/>
              <w:rPr>
                <w:sz w:val="21"/>
                <w:szCs w:val="21"/>
              </w:rPr>
            </w:pPr>
            <w:r>
              <w:rPr>
                <w:sz w:val="21"/>
                <w:szCs w:val="21"/>
                <w:b/>
                <w:bCs/>
                <w:spacing w:val="-5"/>
              </w:rPr>
              <w:t>投资（万元）</w:t>
            </w:r>
          </w:p>
        </w:tc>
        <w:tc>
          <w:tcPr>
            <w:tcW w:w="1399" w:type="dxa"/>
            <w:vAlign w:val="top"/>
          </w:tcPr>
          <w:p>
            <w:pPr>
              <w:pStyle w:val="TableText"/>
              <w:ind w:left="498"/>
              <w:spacing w:before="56" w:line="222" w:lineRule="auto"/>
              <w:rPr>
                <w:sz w:val="21"/>
                <w:szCs w:val="21"/>
              </w:rPr>
            </w:pPr>
            <w:r>
              <w:rPr>
                <w:sz w:val="21"/>
                <w:szCs w:val="21"/>
                <w:b/>
                <w:bCs/>
                <w:spacing w:val="-5"/>
              </w:rPr>
              <w:t>备注</w:t>
            </w:r>
          </w:p>
        </w:tc>
        <w:tc>
          <w:tcPr>
            <w:tcW w:w="252" w:type="dxa"/>
            <w:vAlign w:val="top"/>
            <w:vMerge w:val="restart"/>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restart"/>
            <w:tcBorders>
              <w:bottom w:val="nil"/>
            </w:tcBorders>
          </w:tcPr>
          <w:p>
            <w:pPr>
              <w:spacing w:line="479" w:lineRule="auto"/>
              <w:rPr>
                <w:rFonts w:ascii="Arial"/>
                <w:sz w:val="21"/>
              </w:rPr>
            </w:pPr>
            <w:r/>
          </w:p>
          <w:p>
            <w:pPr>
              <w:pStyle w:val="TableText"/>
              <w:ind w:left="112"/>
              <w:spacing w:before="68" w:line="221" w:lineRule="auto"/>
              <w:rPr>
                <w:sz w:val="21"/>
                <w:szCs w:val="21"/>
              </w:rPr>
            </w:pPr>
            <w:r>
              <w:rPr>
                <w:sz w:val="21"/>
                <w:szCs w:val="21"/>
                <w:spacing w:val="-1"/>
              </w:rPr>
              <w:t>废水防治措施</w:t>
            </w:r>
          </w:p>
        </w:tc>
        <w:tc>
          <w:tcPr>
            <w:tcW w:w="1989" w:type="dxa"/>
            <w:vAlign w:val="top"/>
          </w:tcPr>
          <w:p>
            <w:pPr>
              <w:pStyle w:val="TableText"/>
              <w:ind w:left="374"/>
              <w:spacing w:before="57" w:line="221" w:lineRule="auto"/>
              <w:rPr>
                <w:sz w:val="21"/>
                <w:szCs w:val="21"/>
              </w:rPr>
            </w:pPr>
            <w:r>
              <w:rPr>
                <w:sz w:val="21"/>
                <w:szCs w:val="21"/>
                <w:spacing w:val="-3"/>
              </w:rPr>
              <w:t>雨污分流系统</w:t>
            </w:r>
          </w:p>
        </w:tc>
        <w:tc>
          <w:tcPr>
            <w:tcW w:w="923" w:type="dxa"/>
            <w:vAlign w:val="top"/>
          </w:tcPr>
          <w:p>
            <w:pPr>
              <w:ind w:left="429"/>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84" w:type="dxa"/>
            <w:vAlign w:val="top"/>
          </w:tcPr>
          <w:p>
            <w:pPr>
              <w:pStyle w:val="TableText"/>
              <w:ind w:left="542"/>
              <w:spacing w:before="57" w:line="219" w:lineRule="auto"/>
              <w:rPr>
                <w:sz w:val="21"/>
                <w:szCs w:val="21"/>
              </w:rPr>
            </w:pPr>
            <w:r>
              <w:rPr>
                <w:sz w:val="21"/>
                <w:szCs w:val="21"/>
              </w:rPr>
              <w:t>套</w:t>
            </w:r>
          </w:p>
        </w:tc>
        <w:tc>
          <w:tcPr>
            <w:tcW w:w="1398" w:type="dxa"/>
            <w:vAlign w:val="top"/>
          </w:tcPr>
          <w:p>
            <w:pPr>
              <w:ind w:left="543"/>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1399" w:type="dxa"/>
            <w:vAlign w:val="top"/>
          </w:tcPr>
          <w:p>
            <w:pPr>
              <w:pStyle w:val="TableText"/>
              <w:ind w:left="499"/>
              <w:spacing w:before="57"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348"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continue"/>
            <w:tcBorders>
              <w:top w:val="nil"/>
              <w:bottom w:val="nil"/>
            </w:tcBorders>
          </w:tcPr>
          <w:p>
            <w:pPr>
              <w:rPr>
                <w:rFonts w:ascii="Arial"/>
                <w:sz w:val="21"/>
              </w:rPr>
            </w:pPr>
            <w:r/>
          </w:p>
        </w:tc>
        <w:tc>
          <w:tcPr>
            <w:tcW w:w="1989" w:type="dxa"/>
            <w:vAlign w:val="top"/>
          </w:tcPr>
          <w:p>
            <w:pPr>
              <w:pStyle w:val="TableText"/>
              <w:ind w:left="682"/>
              <w:spacing w:before="68" w:line="221" w:lineRule="auto"/>
              <w:rPr>
                <w:sz w:val="21"/>
                <w:szCs w:val="21"/>
              </w:rPr>
            </w:pPr>
            <w:r>
              <w:rPr>
                <w:sz w:val="21"/>
                <w:szCs w:val="21"/>
                <w:spacing w:val="-2"/>
              </w:rPr>
              <w:t>化粪池</w:t>
            </w:r>
          </w:p>
        </w:tc>
        <w:tc>
          <w:tcPr>
            <w:tcW w:w="923" w:type="dxa"/>
            <w:vAlign w:val="top"/>
          </w:tcPr>
          <w:p>
            <w:pPr>
              <w:pStyle w:val="TableText"/>
              <w:ind w:left="360"/>
              <w:spacing w:before="68" w:line="221" w:lineRule="auto"/>
              <w:rPr>
                <w:sz w:val="21"/>
                <w:szCs w:val="21"/>
              </w:rPr>
            </w:pPr>
            <w:r>
              <w:rPr>
                <w:sz w:val="21"/>
                <w:szCs w:val="21"/>
              </w:rPr>
              <w:t>个</w:t>
            </w:r>
          </w:p>
        </w:tc>
        <w:tc>
          <w:tcPr>
            <w:tcW w:w="1284" w:type="dxa"/>
            <w:vAlign w:val="top"/>
          </w:tcPr>
          <w:p>
            <w:pPr>
              <w:pStyle w:val="TableText"/>
              <w:ind w:left="231"/>
              <w:spacing w:before="53" w:line="285" w:lineRule="exact"/>
              <w:rPr>
                <w:sz w:val="21"/>
                <w:szCs w:val="21"/>
              </w:rPr>
            </w:pPr>
            <w:r>
              <w:rPr>
                <w:rFonts w:ascii="Times New Roman" w:hAnsi="Times New Roman" w:eastAsia="Times New Roman" w:cs="Times New Roman"/>
                <w:sz w:val="21"/>
                <w:szCs w:val="21"/>
                <w:spacing w:val="-4"/>
              </w:rPr>
              <w:t>1</w:t>
            </w:r>
            <w:r>
              <w:rPr>
                <w:sz w:val="21"/>
                <w:szCs w:val="21"/>
                <w:spacing w:val="-4"/>
              </w:rPr>
              <w:t>（</w:t>
            </w:r>
            <w:r>
              <w:rPr>
                <w:rFonts w:ascii="Times New Roman" w:hAnsi="Times New Roman" w:eastAsia="Times New Roman" w:cs="Times New Roman"/>
                <w:sz w:val="21"/>
                <w:szCs w:val="21"/>
                <w:spacing w:val="-4"/>
              </w:rPr>
              <w:t>6m</w:t>
            </w:r>
            <w:r>
              <w:rPr>
                <w:rFonts w:ascii="Times New Roman" w:hAnsi="Times New Roman" w:eastAsia="Times New Roman" w:cs="Times New Roman"/>
                <w:sz w:val="13"/>
                <w:szCs w:val="13"/>
                <w:spacing w:val="-4"/>
                <w:position w:val="9"/>
              </w:rPr>
              <w:t>3</w:t>
            </w:r>
            <w:r>
              <w:rPr>
                <w:sz w:val="21"/>
                <w:szCs w:val="21"/>
                <w:spacing w:val="-4"/>
              </w:rPr>
              <w:t>）</w:t>
            </w:r>
          </w:p>
        </w:tc>
        <w:tc>
          <w:tcPr>
            <w:tcW w:w="1398" w:type="dxa"/>
            <w:vAlign w:val="top"/>
          </w:tcPr>
          <w:p>
            <w:pPr>
              <w:ind w:left="650"/>
              <w:spacing w:before="10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99" w:type="dxa"/>
            <w:vAlign w:val="top"/>
          </w:tcPr>
          <w:p>
            <w:pPr>
              <w:pStyle w:val="TableText"/>
              <w:ind w:left="499"/>
              <w:spacing w:before="69"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631"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continue"/>
            <w:tcBorders>
              <w:top w:val="nil"/>
            </w:tcBorders>
          </w:tcPr>
          <w:p>
            <w:pPr>
              <w:rPr>
                <w:rFonts w:ascii="Arial"/>
                <w:sz w:val="21"/>
              </w:rPr>
            </w:pPr>
            <w:r/>
          </w:p>
        </w:tc>
        <w:tc>
          <w:tcPr>
            <w:tcW w:w="1989" w:type="dxa"/>
            <w:vAlign w:val="top"/>
          </w:tcPr>
          <w:p>
            <w:pPr>
              <w:pStyle w:val="TableText"/>
              <w:ind w:left="259" w:right="151" w:hanging="101"/>
              <w:spacing w:before="54" w:line="249" w:lineRule="auto"/>
              <w:rPr>
                <w:sz w:val="21"/>
                <w:szCs w:val="21"/>
              </w:rPr>
            </w:pPr>
            <w:r>
              <w:rPr>
                <w:sz w:val="21"/>
                <w:szCs w:val="21"/>
                <w:spacing w:val="-1"/>
              </w:rPr>
              <w:t>标准化污水排放口</w:t>
            </w:r>
            <w:r>
              <w:rPr>
                <w:sz w:val="21"/>
                <w:szCs w:val="21"/>
              </w:rPr>
              <w:t xml:space="preserve"> </w:t>
            </w:r>
            <w:r>
              <w:rPr>
                <w:sz w:val="21"/>
                <w:szCs w:val="21"/>
                <w:spacing w:val="-1"/>
              </w:rPr>
              <w:t>及配套污水管网</w:t>
            </w:r>
          </w:p>
        </w:tc>
        <w:tc>
          <w:tcPr>
            <w:tcW w:w="923" w:type="dxa"/>
            <w:vAlign w:val="top"/>
          </w:tcPr>
          <w:p>
            <w:pPr>
              <w:pStyle w:val="TableText"/>
              <w:ind w:left="361"/>
              <w:spacing w:before="210" w:line="219" w:lineRule="auto"/>
              <w:rPr>
                <w:sz w:val="21"/>
                <w:szCs w:val="21"/>
              </w:rPr>
            </w:pPr>
            <w:r>
              <w:rPr>
                <w:sz w:val="21"/>
                <w:szCs w:val="21"/>
              </w:rPr>
              <w:t>套</w:t>
            </w:r>
          </w:p>
        </w:tc>
        <w:tc>
          <w:tcPr>
            <w:tcW w:w="1284" w:type="dxa"/>
            <w:vAlign w:val="top"/>
          </w:tcPr>
          <w:p>
            <w:pPr>
              <w:ind w:left="611"/>
              <w:spacing w:before="24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98" w:type="dxa"/>
            <w:vAlign w:val="top"/>
          </w:tcPr>
          <w:p>
            <w:pPr>
              <w:ind w:left="593"/>
              <w:spacing w:before="242"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20</w:t>
            </w:r>
          </w:p>
        </w:tc>
        <w:tc>
          <w:tcPr>
            <w:tcW w:w="1399" w:type="dxa"/>
            <w:vAlign w:val="top"/>
          </w:tcPr>
          <w:p>
            <w:pPr>
              <w:pStyle w:val="TableText"/>
              <w:ind w:left="286"/>
              <w:spacing w:before="210" w:line="221" w:lineRule="auto"/>
              <w:rPr>
                <w:sz w:val="21"/>
                <w:szCs w:val="21"/>
              </w:rPr>
            </w:pPr>
            <w:r>
              <w:rPr>
                <w:sz w:val="21"/>
                <w:szCs w:val="21"/>
                <w:spacing w:val="-2"/>
              </w:rPr>
              <w:t>远期新建</w:t>
            </w:r>
          </w:p>
        </w:tc>
        <w:tc>
          <w:tcPr>
            <w:tcW w:w="252"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tcPr>
          <w:p>
            <w:pPr>
              <w:pStyle w:val="TableText"/>
              <w:ind w:left="123"/>
              <w:spacing w:before="57" w:line="221" w:lineRule="auto"/>
              <w:rPr>
                <w:sz w:val="21"/>
                <w:szCs w:val="21"/>
              </w:rPr>
            </w:pPr>
            <w:r>
              <w:rPr>
                <w:sz w:val="21"/>
                <w:szCs w:val="21"/>
                <w:spacing w:val="-3"/>
              </w:rPr>
              <w:t>噪声防治措施</w:t>
            </w:r>
          </w:p>
        </w:tc>
        <w:tc>
          <w:tcPr>
            <w:tcW w:w="1989" w:type="dxa"/>
            <w:vAlign w:val="top"/>
          </w:tcPr>
          <w:p>
            <w:pPr>
              <w:pStyle w:val="TableText"/>
              <w:ind w:left="578"/>
              <w:spacing w:before="57" w:line="221" w:lineRule="auto"/>
              <w:rPr>
                <w:sz w:val="21"/>
                <w:szCs w:val="21"/>
              </w:rPr>
            </w:pPr>
            <w:r>
              <w:rPr>
                <w:sz w:val="21"/>
                <w:szCs w:val="21"/>
                <w:spacing w:val="-2"/>
              </w:rPr>
              <w:t>减震设施</w:t>
            </w:r>
          </w:p>
        </w:tc>
        <w:tc>
          <w:tcPr>
            <w:tcW w:w="923" w:type="dxa"/>
            <w:vAlign w:val="top"/>
          </w:tcPr>
          <w:p>
            <w:pPr>
              <w:ind w:left="429"/>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84" w:type="dxa"/>
            <w:vAlign w:val="top"/>
          </w:tcPr>
          <w:p>
            <w:pPr>
              <w:ind w:left="610"/>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98" w:type="dxa"/>
            <w:vAlign w:val="top"/>
          </w:tcPr>
          <w:p>
            <w:pPr>
              <w:ind w:left="593"/>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20</w:t>
            </w:r>
          </w:p>
        </w:tc>
        <w:tc>
          <w:tcPr>
            <w:tcW w:w="1399" w:type="dxa"/>
            <w:vAlign w:val="top"/>
          </w:tcPr>
          <w:p>
            <w:pPr>
              <w:pStyle w:val="TableText"/>
              <w:ind w:left="499"/>
              <w:spacing w:before="57"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324"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restart"/>
            <w:tcBorders>
              <w:bottom w:val="nil"/>
            </w:tcBorders>
          </w:tcPr>
          <w:p>
            <w:pPr>
              <w:spacing w:line="311" w:lineRule="auto"/>
              <w:rPr>
                <w:rFonts w:ascii="Arial"/>
                <w:sz w:val="21"/>
              </w:rPr>
            </w:pPr>
            <w:r/>
          </w:p>
          <w:p>
            <w:pPr>
              <w:spacing w:line="312" w:lineRule="auto"/>
              <w:rPr>
                <w:rFonts w:ascii="Arial"/>
                <w:sz w:val="21"/>
              </w:rPr>
            </w:pPr>
            <w:r/>
          </w:p>
          <w:p>
            <w:pPr>
              <w:pStyle w:val="TableText"/>
              <w:ind w:left="131"/>
              <w:spacing w:before="69" w:line="221" w:lineRule="auto"/>
              <w:rPr>
                <w:sz w:val="21"/>
                <w:szCs w:val="21"/>
              </w:rPr>
            </w:pPr>
            <w:r>
              <w:rPr>
                <w:sz w:val="21"/>
                <w:szCs w:val="21"/>
                <w:spacing w:val="-4"/>
              </w:rPr>
              <w:t>固废防治措施</w:t>
            </w:r>
          </w:p>
        </w:tc>
        <w:tc>
          <w:tcPr>
            <w:tcW w:w="1989" w:type="dxa"/>
            <w:vAlign w:val="top"/>
          </w:tcPr>
          <w:p>
            <w:pPr>
              <w:pStyle w:val="TableText"/>
              <w:ind w:left="473"/>
              <w:spacing w:before="56" w:line="221" w:lineRule="auto"/>
              <w:rPr>
                <w:sz w:val="21"/>
                <w:szCs w:val="21"/>
              </w:rPr>
            </w:pPr>
            <w:r>
              <w:rPr>
                <w:sz w:val="21"/>
                <w:szCs w:val="21"/>
                <w:spacing w:val="-2"/>
              </w:rPr>
              <w:t>生活垃圾桶</w:t>
            </w:r>
          </w:p>
        </w:tc>
        <w:tc>
          <w:tcPr>
            <w:tcW w:w="923" w:type="dxa"/>
            <w:vAlign w:val="top"/>
          </w:tcPr>
          <w:p>
            <w:pPr>
              <w:pStyle w:val="TableText"/>
              <w:ind w:left="360"/>
              <w:spacing w:before="56" w:line="221" w:lineRule="auto"/>
              <w:rPr>
                <w:sz w:val="21"/>
                <w:szCs w:val="21"/>
              </w:rPr>
            </w:pPr>
            <w:r>
              <w:rPr>
                <w:sz w:val="21"/>
                <w:szCs w:val="21"/>
              </w:rPr>
              <w:t>个</w:t>
            </w:r>
          </w:p>
        </w:tc>
        <w:tc>
          <w:tcPr>
            <w:tcW w:w="1284" w:type="dxa"/>
            <w:vAlign w:val="top"/>
          </w:tcPr>
          <w:p>
            <w:pPr>
              <w:pStyle w:val="TableText"/>
              <w:ind w:left="437"/>
              <w:spacing w:before="57" w:line="220" w:lineRule="auto"/>
              <w:rPr>
                <w:sz w:val="21"/>
                <w:szCs w:val="21"/>
              </w:rPr>
            </w:pPr>
            <w:r>
              <w:rPr>
                <w:sz w:val="21"/>
                <w:szCs w:val="21"/>
                <w:spacing w:val="-2"/>
              </w:rPr>
              <w:t>若干</w:t>
            </w:r>
          </w:p>
        </w:tc>
        <w:tc>
          <w:tcPr>
            <w:tcW w:w="1398" w:type="dxa"/>
            <w:vAlign w:val="top"/>
          </w:tcPr>
          <w:p>
            <w:pPr>
              <w:ind w:left="666"/>
              <w:spacing w:before="89"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99" w:type="dxa"/>
            <w:vAlign w:val="top"/>
          </w:tcPr>
          <w:p>
            <w:pPr>
              <w:pStyle w:val="TableText"/>
              <w:ind w:left="499"/>
              <w:spacing w:before="57"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943"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continue"/>
            <w:tcBorders>
              <w:top w:val="nil"/>
              <w:bottom w:val="nil"/>
            </w:tcBorders>
          </w:tcPr>
          <w:p>
            <w:pPr>
              <w:rPr>
                <w:rFonts w:ascii="Arial"/>
                <w:sz w:val="21"/>
              </w:rPr>
            </w:pPr>
            <w:r/>
          </w:p>
        </w:tc>
        <w:tc>
          <w:tcPr>
            <w:tcW w:w="1989" w:type="dxa"/>
            <w:vAlign w:val="top"/>
          </w:tcPr>
          <w:p>
            <w:pPr>
              <w:spacing w:line="296" w:lineRule="auto"/>
              <w:rPr>
                <w:rFonts w:ascii="Arial"/>
                <w:sz w:val="21"/>
              </w:rPr>
            </w:pPr>
            <w:r/>
          </w:p>
          <w:p>
            <w:pPr>
              <w:pStyle w:val="TableText"/>
              <w:ind w:left="473"/>
              <w:spacing w:before="68" w:line="220" w:lineRule="auto"/>
              <w:rPr>
                <w:sz w:val="21"/>
                <w:szCs w:val="21"/>
              </w:rPr>
            </w:pPr>
            <w:r>
              <w:rPr>
                <w:sz w:val="21"/>
                <w:szCs w:val="21"/>
                <w:spacing w:val="-2"/>
              </w:rPr>
              <w:t>污泥干化场</w:t>
            </w:r>
          </w:p>
        </w:tc>
        <w:tc>
          <w:tcPr>
            <w:tcW w:w="923" w:type="dxa"/>
            <w:vAlign w:val="top"/>
          </w:tcPr>
          <w:p>
            <w:pPr>
              <w:spacing w:line="296" w:lineRule="auto"/>
              <w:rPr>
                <w:rFonts w:ascii="Arial"/>
                <w:sz w:val="21"/>
              </w:rPr>
            </w:pPr>
            <w:r/>
          </w:p>
          <w:p>
            <w:pPr>
              <w:pStyle w:val="TableText"/>
              <w:ind w:left="362"/>
              <w:spacing w:before="68" w:line="223" w:lineRule="auto"/>
              <w:rPr>
                <w:sz w:val="21"/>
                <w:szCs w:val="21"/>
              </w:rPr>
            </w:pPr>
            <w:r>
              <w:rPr>
                <w:sz w:val="21"/>
                <w:szCs w:val="21"/>
              </w:rPr>
              <w:t>座</w:t>
            </w:r>
          </w:p>
        </w:tc>
        <w:tc>
          <w:tcPr>
            <w:tcW w:w="1284" w:type="dxa"/>
            <w:vAlign w:val="top"/>
          </w:tcPr>
          <w:p>
            <w:pPr>
              <w:pStyle w:val="TableText"/>
              <w:ind w:left="331" w:right="112" w:hanging="221"/>
              <w:spacing w:before="55" w:line="266" w:lineRule="auto"/>
              <w:rPr>
                <w:sz w:val="21"/>
                <w:szCs w:val="21"/>
              </w:rPr>
            </w:pPr>
            <w:r>
              <w:rPr>
                <w:rFonts w:ascii="Times New Roman" w:hAnsi="Times New Roman" w:eastAsia="Times New Roman" w:cs="Times New Roman"/>
                <w:sz w:val="21"/>
                <w:szCs w:val="21"/>
                <w:spacing w:val="-17"/>
              </w:rPr>
              <w:t>2</w:t>
            </w:r>
            <w:r>
              <w:rPr>
                <w:sz w:val="21"/>
                <w:szCs w:val="21"/>
                <w:spacing w:val="-17"/>
              </w:rPr>
              <w:t>，每个占地</w:t>
            </w:r>
            <w:r>
              <w:rPr>
                <w:sz w:val="21"/>
                <w:szCs w:val="21"/>
                <w:spacing w:val="1"/>
              </w:rPr>
              <w:t xml:space="preserve"> </w:t>
            </w:r>
            <w:r>
              <w:rPr>
                <w:sz w:val="21"/>
                <w:szCs w:val="21"/>
                <w:spacing w:val="-2"/>
              </w:rPr>
              <w:t>面积为</w:t>
            </w:r>
          </w:p>
          <w:p>
            <w:pPr>
              <w:ind w:left="390"/>
              <w:spacing w:line="272"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spacing w:val="-5"/>
                <w:position w:val="-1"/>
              </w:rPr>
              <w:t>135m</w:t>
            </w:r>
            <w:r>
              <w:rPr>
                <w:rFonts w:ascii="Times New Roman" w:hAnsi="Times New Roman" w:eastAsia="Times New Roman" w:cs="Times New Roman"/>
                <w:sz w:val="13"/>
                <w:szCs w:val="13"/>
                <w:spacing w:val="-5"/>
                <w:position w:val="8"/>
              </w:rPr>
              <w:t>2</w:t>
            </w:r>
          </w:p>
        </w:tc>
        <w:tc>
          <w:tcPr>
            <w:tcW w:w="1398" w:type="dxa"/>
            <w:vAlign w:val="top"/>
          </w:tcPr>
          <w:p>
            <w:pPr>
              <w:spacing w:line="336" w:lineRule="auto"/>
              <w:rPr>
                <w:rFonts w:ascii="Arial"/>
                <w:sz w:val="21"/>
              </w:rPr>
            </w:pPr>
            <w:r/>
          </w:p>
          <w:p>
            <w:pPr>
              <w:ind w:left="563"/>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158</w:t>
            </w:r>
          </w:p>
        </w:tc>
        <w:tc>
          <w:tcPr>
            <w:tcW w:w="1399" w:type="dxa"/>
            <w:vAlign w:val="top"/>
          </w:tcPr>
          <w:p>
            <w:pPr>
              <w:spacing w:line="296" w:lineRule="auto"/>
              <w:rPr>
                <w:rFonts w:ascii="Arial"/>
                <w:sz w:val="21"/>
              </w:rPr>
            </w:pPr>
            <w:r/>
          </w:p>
          <w:p>
            <w:pPr>
              <w:pStyle w:val="TableText"/>
              <w:ind w:left="499"/>
              <w:spacing w:before="69"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326" w:hRule="atLeast"/>
        </w:trPr>
        <w:tc>
          <w:tcPr>
            <w:tcW w:w="696"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1480" w:type="dxa"/>
            <w:vAlign w:val="top"/>
            <w:vMerge w:val="continue"/>
            <w:tcBorders>
              <w:top w:val="nil"/>
            </w:tcBorders>
          </w:tcPr>
          <w:p>
            <w:pPr>
              <w:rPr>
                <w:rFonts w:ascii="Arial"/>
                <w:sz w:val="21"/>
              </w:rPr>
            </w:pPr>
            <w:r/>
          </w:p>
        </w:tc>
        <w:tc>
          <w:tcPr>
            <w:tcW w:w="1989" w:type="dxa"/>
            <w:vAlign w:val="top"/>
          </w:tcPr>
          <w:p>
            <w:pPr>
              <w:pStyle w:val="TableText"/>
              <w:ind w:left="474"/>
              <w:spacing w:before="56" w:line="221" w:lineRule="auto"/>
              <w:rPr>
                <w:sz w:val="21"/>
                <w:szCs w:val="21"/>
              </w:rPr>
            </w:pPr>
            <w:r>
              <w:rPr>
                <w:sz w:val="21"/>
                <w:szCs w:val="21"/>
                <w:spacing w:val="-2"/>
              </w:rPr>
              <w:t>危废暂存间</w:t>
            </w:r>
          </w:p>
        </w:tc>
        <w:tc>
          <w:tcPr>
            <w:tcW w:w="923" w:type="dxa"/>
            <w:vAlign w:val="top"/>
          </w:tcPr>
          <w:p>
            <w:pPr>
              <w:ind w:left="342"/>
              <w:spacing w:before="38" w:line="277" w:lineRule="exact"/>
              <w:rPr>
                <w:rFonts w:ascii="Times New Roman" w:hAnsi="Times New Roman" w:eastAsia="Times New Roman" w:cs="Times New Roman"/>
                <w:sz w:val="13"/>
                <w:szCs w:val="13"/>
              </w:rPr>
            </w:pPr>
            <w:r>
              <w:rPr>
                <w:rFonts w:ascii="Times New Roman" w:hAnsi="Times New Roman" w:eastAsia="Times New Roman" w:cs="Times New Roman"/>
                <w:sz w:val="21"/>
                <w:szCs w:val="21"/>
                <w:position w:val="-1"/>
              </w:rPr>
              <w:t>m</w:t>
            </w:r>
            <w:r>
              <w:rPr>
                <w:rFonts w:ascii="Times New Roman" w:hAnsi="Times New Roman" w:eastAsia="Times New Roman" w:cs="Times New Roman"/>
                <w:sz w:val="13"/>
                <w:szCs w:val="13"/>
                <w:position w:val="9"/>
              </w:rPr>
              <w:t>2</w:t>
            </w:r>
          </w:p>
        </w:tc>
        <w:tc>
          <w:tcPr>
            <w:tcW w:w="1284" w:type="dxa"/>
            <w:vAlign w:val="top"/>
          </w:tcPr>
          <w:p>
            <w:pPr>
              <w:ind w:left="595"/>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98" w:type="dxa"/>
            <w:vAlign w:val="top"/>
          </w:tcPr>
          <w:p>
            <w:pPr>
              <w:ind w:left="613"/>
              <w:spacing w:before="89" w:line="22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399" w:type="dxa"/>
            <w:vAlign w:val="top"/>
          </w:tcPr>
          <w:p>
            <w:pPr>
              <w:pStyle w:val="TableText"/>
              <w:ind w:left="499"/>
              <w:spacing w:before="57" w:line="221" w:lineRule="auto"/>
              <w:rPr>
                <w:sz w:val="21"/>
                <w:szCs w:val="21"/>
              </w:rPr>
            </w:pPr>
            <w:r>
              <w:rPr>
                <w:sz w:val="21"/>
                <w:szCs w:val="21"/>
                <w:spacing w:val="-2"/>
              </w:rPr>
              <w:t>现有</w:t>
            </w:r>
          </w:p>
        </w:tc>
        <w:tc>
          <w:tcPr>
            <w:tcW w:w="252" w:type="dxa"/>
            <w:vAlign w:val="top"/>
            <w:vMerge w:val="continue"/>
            <w:tcBorders>
              <w:top w:val="nil"/>
              <w:bottom w:val="nil"/>
            </w:tcBorders>
          </w:tcPr>
          <w:p>
            <w:pPr>
              <w:rPr>
                <w:rFonts w:ascii="Arial"/>
                <w:sz w:val="21"/>
              </w:rPr>
            </w:pPr>
            <w:r/>
          </w:p>
        </w:tc>
      </w:tr>
      <w:tr>
        <w:trPr>
          <w:trHeight w:val="337" w:hRule="atLeast"/>
        </w:trPr>
        <w:tc>
          <w:tcPr>
            <w:tcW w:w="696" w:type="dxa"/>
            <w:vAlign w:val="top"/>
            <w:vMerge w:val="continue"/>
            <w:tcBorders>
              <w:top w:val="nil"/>
            </w:tcBorders>
          </w:tcPr>
          <w:p>
            <w:pPr>
              <w:rPr>
                <w:rFonts w:ascii="Arial"/>
                <w:sz w:val="21"/>
              </w:rPr>
            </w:pPr>
            <w:r/>
          </w:p>
        </w:tc>
        <w:tc>
          <w:tcPr>
            <w:tcW w:w="113" w:type="dxa"/>
            <w:vAlign w:val="top"/>
            <w:tcBorders>
              <w:top w:val="nil"/>
            </w:tcBorders>
          </w:tcPr>
          <w:p>
            <w:pPr>
              <w:rPr>
                <w:rFonts w:ascii="Arial"/>
                <w:sz w:val="21"/>
              </w:rPr>
            </w:pPr>
            <w:r/>
          </w:p>
        </w:tc>
        <w:tc>
          <w:tcPr>
            <w:tcW w:w="3469" w:type="dxa"/>
            <w:vAlign w:val="top"/>
            <w:gridSpan w:val="2"/>
          </w:tcPr>
          <w:p>
            <w:pPr>
              <w:pStyle w:val="TableText"/>
              <w:ind w:left="1528"/>
              <w:spacing w:before="62" w:line="222" w:lineRule="auto"/>
              <w:rPr>
                <w:sz w:val="21"/>
                <w:szCs w:val="21"/>
              </w:rPr>
            </w:pPr>
            <w:r>
              <w:rPr>
                <w:sz w:val="21"/>
                <w:szCs w:val="21"/>
                <w:spacing w:val="-2"/>
              </w:rPr>
              <w:t>合计</w:t>
            </w:r>
          </w:p>
        </w:tc>
        <w:tc>
          <w:tcPr>
            <w:tcW w:w="923" w:type="dxa"/>
            <w:vAlign w:val="top"/>
          </w:tcPr>
          <w:p>
            <w:pPr>
              <w:ind w:left="429"/>
              <w:spacing w:before="95"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84" w:type="dxa"/>
            <w:vAlign w:val="top"/>
          </w:tcPr>
          <w:p>
            <w:pPr>
              <w:ind w:left="610"/>
              <w:spacing w:before="95"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98" w:type="dxa"/>
            <w:vAlign w:val="top"/>
          </w:tcPr>
          <w:p>
            <w:pPr>
              <w:ind w:left="541"/>
              <w:spacing w:before="95"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412</w:t>
            </w:r>
          </w:p>
        </w:tc>
        <w:tc>
          <w:tcPr>
            <w:tcW w:w="1399" w:type="dxa"/>
            <w:vAlign w:val="top"/>
          </w:tcPr>
          <w:p>
            <w:pPr>
              <w:rPr>
                <w:rFonts w:ascii="Arial"/>
                <w:sz w:val="21"/>
              </w:rPr>
            </w:pPr>
            <w:r/>
          </w:p>
        </w:tc>
        <w:tc>
          <w:tcPr>
            <w:tcW w:w="252" w:type="dxa"/>
            <w:vAlign w:val="top"/>
            <w:vMerge w:val="continue"/>
            <w:tcBorders>
              <w:top w:val="nil"/>
            </w:tcBorders>
          </w:tcPr>
          <w:p>
            <w:pPr>
              <w:rPr>
                <w:rFonts w:ascii="Arial"/>
                <w:sz w:val="21"/>
              </w:rPr>
            </w:pPr>
            <w:r/>
          </w:p>
        </w:tc>
      </w:tr>
      <w:tr>
        <w:trPr>
          <w:trHeight w:val="9531" w:hRule="atLeast"/>
        </w:trPr>
        <w:tc>
          <w:tcPr>
            <w:tcW w:w="696" w:type="dxa"/>
            <w:vAlign w:val="top"/>
            <w:textDirection w:val="tbRlV"/>
          </w:tcPr>
          <w:p>
            <w:pPr>
              <w:pStyle w:val="TableText"/>
              <w:ind w:left="3397"/>
              <w:spacing w:before="226" w:line="209" w:lineRule="auto"/>
              <w:rPr/>
            </w:pPr>
            <w:r>
              <w:rPr/>
              <w:t>工</w:t>
            </w:r>
            <w:r>
              <w:rPr>
                <w:spacing w:val="-49"/>
              </w:rPr>
              <w:t xml:space="preserve"> </w:t>
            </w:r>
            <w:r>
              <w:rPr/>
              <w:t>艺</w:t>
            </w:r>
            <w:r>
              <w:rPr>
                <w:spacing w:val="-48"/>
              </w:rPr>
              <w:t xml:space="preserve"> </w:t>
            </w:r>
            <w:r>
              <w:rPr/>
              <w:t>流</w:t>
            </w:r>
            <w:r>
              <w:rPr>
                <w:spacing w:val="-48"/>
              </w:rPr>
              <w:t xml:space="preserve"> </w:t>
            </w:r>
            <w:r>
              <w:rPr/>
              <w:t>程</w:t>
            </w:r>
            <w:r>
              <w:rPr>
                <w:spacing w:val="-48"/>
              </w:rPr>
              <w:t xml:space="preserve"> </w:t>
            </w:r>
            <w:r>
              <w:rPr/>
              <w:t>和</w:t>
            </w:r>
            <w:r>
              <w:rPr>
                <w:spacing w:val="-48"/>
              </w:rPr>
              <w:t xml:space="preserve"> </w:t>
            </w:r>
            <w:r>
              <w:rPr/>
              <w:t>产</w:t>
            </w:r>
            <w:r>
              <w:rPr>
                <w:spacing w:val="-49"/>
              </w:rPr>
              <w:t xml:space="preserve"> </w:t>
            </w:r>
            <w:r>
              <w:rPr/>
              <w:t>污</w:t>
            </w:r>
            <w:r>
              <w:rPr>
                <w:spacing w:val="-48"/>
              </w:rPr>
              <w:t xml:space="preserve"> </w:t>
            </w:r>
            <w:r>
              <w:rPr/>
              <w:t>环</w:t>
            </w:r>
            <w:r>
              <w:rPr>
                <w:spacing w:val="-47"/>
              </w:rPr>
              <w:t xml:space="preserve"> </w:t>
            </w:r>
            <w:r>
              <w:rPr/>
              <w:t>节</w:t>
            </w:r>
          </w:p>
        </w:tc>
        <w:tc>
          <w:tcPr>
            <w:tcW w:w="8838" w:type="dxa"/>
            <w:vAlign w:val="top"/>
            <w:gridSpan w:val="8"/>
          </w:tcPr>
          <w:p>
            <w:pPr>
              <w:pStyle w:val="TableText"/>
              <w:ind w:left="119"/>
              <w:spacing w:before="123" w:line="233" w:lineRule="auto"/>
              <w:rPr/>
            </w:pPr>
            <w:r>
              <w:pict>
                <v:group id="_x0000_s276" style="position:absolute;margin-left:-275.493pt;margin-top:184.743pt;mso-position-vertical-relative:top-margin-area;mso-position-horizontal-relative:right-margin-area;width:1.15pt;height:11.05pt;z-index:251715584;" filled="false" stroked="false" coordsize="22,221" coordorigin="0,0">
                  <v:shape id="_x0000_s278" style="position:absolute;left:19;top:18;width:4;height:202;" filled="false" strokecolor="#CDCDCD" strokeweight="0.16pt" coordsize="4,202" coordorigin="0,0" path="m1,200l1,1e">
                    <v:stroke opacity="32639f" dashstyle="dash" endcap="round" miterlimit="10"/>
                  </v:shape>
                  <v:shape id="_x0000_s280" style="position:absolute;left:0;top:0;width:4;height:202;" filled="false" strokecolor="#404040" strokeweight="0.16pt" coordsize="4,202" coordorigin="0,0" path="m1,200l1,1e">
                    <v:stroke dashstyle="dash" endcap="round" miterlimit="10"/>
                  </v:shape>
                </v:group>
              </w:pict>
            </w:r>
            <w:r>
              <w:pict>
                <v:group id="_x0000_s282" style="position:absolute;margin-left:-212.812pt;margin-top:184.743pt;mso-position-vertical-relative:top-margin-area;mso-position-horizontal-relative:right-margin-area;width:1.15pt;height:11.05pt;z-index:251716608;" filled="false" stroked="false" coordsize="22,221" coordorigin="0,0">
                  <v:shape id="_x0000_s284" style="position:absolute;left:19;top:18;width:4;height:202;" filled="false" strokecolor="#CDCDCD" strokeweight="0.16pt" coordsize="4,202" coordorigin="0,0" path="m1,200l1,1e">
                    <v:stroke opacity="32639f" dashstyle="dash" endcap="round" miterlimit="10"/>
                  </v:shape>
                  <v:shape id="_x0000_s286" style="position:absolute;left:0;top:0;width:4;height:202;" filled="false" strokecolor="#404040" strokeweight="0.16pt" coordsize="4,202" coordorigin="0,0" path="m1,200l1,1e">
                    <v:stroke dashstyle="dash" endcap="round" miterlimit="10"/>
                  </v:shape>
                </v:group>
              </w:pict>
            </w:r>
            <w:r>
              <w:pict>
                <v:group id="_x0000_s288" style="position:absolute;margin-left:-181.596pt;margin-top:248.895pt;mso-position-vertical-relative:top-margin-area;mso-position-horizontal-relative:right-margin-area;width:10.15pt;height:1.6pt;z-index:251714560;" filled="false" stroked="false" coordsize="202,32" coordorigin="0,0">
                  <v:shape id="_x0000_s290" style="position:absolute;left:19;top:18;width:183;height:12;" filled="false" strokecolor="#CDCDCD" strokeweight="0.16pt" coordsize="183,12" coordorigin="0,0" path="m181,1l1,11e">
                    <v:stroke opacity="32639f" endcap="round" miterlimit="10"/>
                  </v:shape>
                  <v:shape id="_x0000_s292" style="position:absolute;left:0;top:0;width:183;height:12;" filled="false" strokecolor="#404040" strokeweight="0.16pt" coordsize="183,12" coordorigin="0,0" path="m181,1l1,11e">
                    <v:stroke endcap="round" miterlimit="10"/>
                  </v:shape>
                </v:group>
              </w:pict>
            </w:r>
            <w:r>
              <w:pict>
                <v:shape id="_x0000_s294" style="position:absolute;margin-left:-328.884pt;margin-top:389.653pt;mso-position-vertical-relative:top-margin-area;mso-position-horizontal-relative:right-margin-area;width:73pt;height:12.25pt;z-index:251722752;" filled="false" stroked="false" type="#_x0000_t202">
                  <v:fill on="false"/>
                  <v:stroke on="false"/>
                  <v:path/>
                  <v:imagedata o:title=""/>
                  <o:lock v:ext="edit" aspectratio="false"/>
                  <v:textbox inset="0mm,0mm,0mm,0mm">
                    <w:txbxContent>
                      <w:p>
                        <w:pPr>
                          <w:pStyle w:val="TableText"/>
                          <w:ind w:left="20"/>
                          <w:spacing w:before="20" w:line="204" w:lineRule="exact"/>
                          <w:rPr>
                            <w:rFonts w:ascii="Calibri" w:hAnsi="Calibri" w:eastAsia="Calibri" w:cs="Calibri"/>
                            <w:sz w:val="15"/>
                            <w:szCs w:val="15"/>
                          </w:rPr>
                        </w:pPr>
                        <w:r>
                          <w:rPr>
                            <w:sz w:val="15"/>
                            <w:szCs w:val="15"/>
                            <w:position w:val="4"/>
                          </w:rPr>
                          <w:drawing>
                            <wp:inline distT="0" distB="0" distL="0" distR="0">
                              <wp:extent cx="456938" cy="14156"/>
                              <wp:effectExtent l="0" t="0" r="0" b="0"/>
                              <wp:docPr id="4" name="IM 4"/>
                              <wp:cNvGraphicFramePr/>
                              <a:graphic>
                                <a:graphicData uri="http://schemas.openxmlformats.org/drawingml/2006/picture">
                                  <pic:pic>
                                    <pic:nvPicPr>
                                      <pic:cNvPr id="4" name="IM 4"/>
                                      <pic:cNvPicPr/>
                                    </pic:nvPicPr>
                                    <pic:blipFill>
                                      <a:blip r:embed="rId27"/>
                                      <a:stretch>
                                        <a:fillRect/>
                                      </a:stretch>
                                    </pic:blipFill>
                                    <pic:spPr>
                                      <a:xfrm rot="0">
                                        <a:off x="0" y="0"/>
                                        <a:ext cx="456938" cy="14156"/>
                                      </a:xfrm>
                                      <a:prstGeom prst="rect">
                                        <a:avLst/>
                                      </a:prstGeom>
                                    </pic:spPr>
                                  </pic:pic>
                                </a:graphicData>
                              </a:graphic>
                            </wp:inline>
                          </w:drawing>
                        </w:r>
                        <w:r>
                          <w:rPr>
                            <w:sz w:val="15"/>
                            <w:szCs w:val="15"/>
                            <w:position w:val="1"/>
                          </w:rPr>
                          <w:drawing>
                            <wp:inline distT="0" distB="0" distL="0" distR="0">
                              <wp:extent cx="78950" cy="58470"/>
                              <wp:effectExtent l="0" t="0" r="0" b="0"/>
                              <wp:docPr id="6" name="IM 6"/>
                              <wp:cNvGraphicFramePr/>
                              <a:graphic>
                                <a:graphicData uri="http://schemas.openxmlformats.org/drawingml/2006/picture">
                                  <pic:pic>
                                    <pic:nvPicPr>
                                      <pic:cNvPr id="6" name="IM 6"/>
                                      <pic:cNvPicPr/>
                                    </pic:nvPicPr>
                                    <pic:blipFill>
                                      <a:blip r:embed="rId28"/>
                                      <a:stretch>
                                        <a:fillRect/>
                                      </a:stretch>
                                    </pic:blipFill>
                                    <pic:spPr>
                                      <a:xfrm rot="0">
                                        <a:off x="0" y="0"/>
                                        <a:ext cx="78950" cy="58470"/>
                                      </a:xfrm>
                                      <a:prstGeom prst="rect">
                                        <a:avLst/>
                                      </a:prstGeom>
                                    </pic:spPr>
                                  </pic:pic>
                                </a:graphicData>
                              </a:graphic>
                            </wp:inline>
                          </w:drawing>
                        </w:r>
                        <w:r>
                          <w:rPr>
                            <w:sz w:val="15"/>
                            <w:szCs w:val="15"/>
                            <w:spacing w:val="9"/>
                            <w:position w:val="1"/>
                          </w:rPr>
                          <w:t xml:space="preserve"> </w:t>
                        </w:r>
                        <w:r>
                          <w:rPr>
                            <w:sz w:val="15"/>
                            <w:szCs w:val="15"/>
                            <w:spacing w:val="5"/>
                            <w:position w:val="1"/>
                          </w:rPr>
                          <w:t>近期</w:t>
                        </w:r>
                        <w:r>
                          <w:rPr>
                            <w:rFonts w:ascii="Calibri" w:hAnsi="Calibri" w:eastAsia="Calibri" w:cs="Calibri"/>
                            <w:sz w:val="15"/>
                            <w:szCs w:val="15"/>
                            <w:spacing w:val="5"/>
                            <w:position w:val="1"/>
                          </w:rPr>
                          <w:t>G2</w:t>
                        </w:r>
                      </w:p>
                    </w:txbxContent>
                  </v:textbox>
                </v:shape>
              </w:pict>
            </w:r>
            <w:r>
              <w:rPr>
                <w:rFonts w:ascii="Times New Roman" w:hAnsi="Times New Roman" w:eastAsia="Times New Roman" w:cs="Times New Roman"/>
                <w:b/>
                <w:bCs/>
                <w:spacing w:val="-3"/>
              </w:rPr>
              <w:t>1</w:t>
            </w:r>
            <w:r>
              <w:rPr>
                <w:b/>
                <w:bCs/>
                <w:spacing w:val="-3"/>
              </w:rPr>
              <w:t>、施工期工艺流程及产污环节</w:t>
            </w:r>
          </w:p>
          <w:p>
            <w:pPr>
              <w:pStyle w:val="TableText"/>
              <w:ind w:left="592"/>
              <w:spacing w:before="164" w:line="220" w:lineRule="auto"/>
              <w:rPr/>
            </w:pPr>
            <w:r>
              <w:rPr>
                <w:spacing w:val="-2"/>
              </w:rPr>
              <w:t>根据现场调查，项目已建成，不涉及施工期工艺及流程。</w:t>
            </w:r>
          </w:p>
          <w:p>
            <w:pPr>
              <w:pStyle w:val="TableText"/>
              <w:ind w:left="109"/>
              <w:spacing w:before="183" w:line="233" w:lineRule="auto"/>
              <w:rPr/>
            </w:pPr>
            <w:r>
              <w:rPr>
                <w:rFonts w:ascii="Times New Roman" w:hAnsi="Times New Roman" w:eastAsia="Times New Roman" w:cs="Times New Roman"/>
                <w:b/>
                <w:bCs/>
                <w:spacing w:val="-2"/>
              </w:rPr>
              <w:t>2</w:t>
            </w:r>
            <w:r>
              <w:rPr>
                <w:b/>
                <w:bCs/>
                <w:spacing w:val="-2"/>
              </w:rPr>
              <w:t>、运营期工艺流程及产污环节</w:t>
            </w:r>
          </w:p>
          <w:p>
            <w:pPr>
              <w:pStyle w:val="TableText"/>
              <w:ind w:left="595"/>
              <w:spacing w:before="164" w:line="220" w:lineRule="auto"/>
              <w:rPr/>
            </w:pPr>
            <w:r>
              <w:rPr>
                <w:spacing w:val="-4"/>
              </w:rPr>
              <w:t>水厂主要工艺流程见下图。</w:t>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3676"/>
              <w:spacing w:before="49" w:line="229" w:lineRule="auto"/>
              <w:rPr>
                <w:sz w:val="15"/>
                <w:szCs w:val="15"/>
              </w:rPr>
            </w:pPr>
            <w:r>
              <w:pict>
                <v:group id="_x0000_s296" style="position:absolute;margin-left:25.8219pt;margin-top:-6.90278pt;mso-position-vertical-relative:text;mso-position-horizontal-relative:text;width:372.55pt;height:189.95pt;z-index:-251602944;" filled="false" stroked="false" coordsize="7450,3798" coordorigin="0,0">
                  <v:shape id="_x0000_s298" style="position:absolute;left:917;top:1327;width:128;height:4;" filled="false" strokecolor="#CDCDCD" strokeweight="0.16pt" coordsize="128,4" coordorigin="0,0" path="m1,1l125,1e">
                    <v:stroke opacity="32639f" endcap="round" miterlimit="10"/>
                  </v:shape>
                  <v:shape id="_x0000_s300" style="position:absolute;left:1033;top:1292;width:110;height:74;" fillcolor="#CDCDCD" filled="true" stroked="false" coordsize="110,74" coordorigin="0,0" path="m,l109,36l0,73l0,0xe">
                    <v:fill opacity="0.498039"/>
                  </v:shape>
                  <v:shape id="_x0000_s302" style="position:absolute;left:898;top:1308;width:128;height:4;" filled="false" strokecolor="#404040" strokeweight="0.16pt" coordsize="128,4" coordorigin="0,0" path="m1,1l125,1e">
                    <v:stroke endcap="round" miterlimit="10"/>
                  </v:shape>
                  <v:shape id="_x0000_s304" style="position:absolute;left:1014;top:1273;width:110;height:74;" fillcolor="#404040" filled="true" stroked="false" coordsize="110,74" coordorigin="0,0" path="m,l109,36l0,73l0,0xe"/>
                  <v:shape id="_x0000_s306" style="position:absolute;left:1124;top:1086;width:1010;height:449;" fillcolor="#F0F0F0" filled="true" stroked="false" coordsize="1010,449" coordorigin="0,0" path="m0,448l1010,448l1010,0l0,0l0,448xe"/>
                  <v:shape id="_x0000_s308" style="position:absolute;left:1122;top:1084;width:1014;height:452;" filled="false" strokecolor="#404040" strokeweight="0.16pt" coordsize="1014,452" coordorigin="0,0" path="m1,450l1012,450l1012,1l1,1l1,450xe">
                    <v:stroke endcap="round" miterlimit="10"/>
                  </v:shape>
                  <v:shape id="_x0000_s310" style="position:absolute;left:1;top:1123;width:899;height:374;" fillcolor="#F0F0F0" filled="true" stroked="false" coordsize="899,374" coordorigin="0,0" path="m0,373l898,373l898,0l0,0l0,373xe"/>
                  <v:shape id="_x0000_s312" style="position:absolute;left:0;top:1121;width:901;height:377;" filled="false" strokecolor="#404040" strokeweight="0.16pt" coordsize="901,377" coordorigin="0,0" path="m1,375l899,375l899,1l1,1l1,375xe">
                    <v:stroke endcap="round" miterlimit="10"/>
                  </v:shape>
                  <v:shape id="_x0000_s314" style="position:absolute;left:2359;top:1048;width:899;height:505;" fillcolor="#F0F0F0" filled="true" stroked="false" coordsize="899,505" coordorigin="0,0" path="m0,504l898,504l898,0l0,0l0,504xe"/>
                  <v:shape id="_x0000_s316" style="position:absolute;left:2357;top:1047;width:901;height:509;" filled="false" strokecolor="#404040" strokeweight="0.16pt" coordsize="901,509" coordorigin="0,0" path="m1,506l899,506l899,1l1,1l1,506xe">
                    <v:stroke endcap="round" miterlimit="10"/>
                  </v:shape>
                  <v:shape id="_x0000_s318" style="position:absolute;left:3274;top:1327;width:128;height:4;" filled="false" strokecolor="#CDCDCD" strokeweight="0.16pt" coordsize="128,4" coordorigin="0,0" path="m1,1l125,1e">
                    <v:stroke opacity="32639f" endcap="round" miterlimit="10"/>
                  </v:shape>
                  <v:shape id="_x0000_s320" style="position:absolute;left:3391;top:1292;width:110;height:74;" fillcolor="#CDCDCD" filled="true" stroked="false" coordsize="110,74" coordorigin="0,0" path="m,l109,36l0,73l0,0xe">
                    <v:fill opacity="0.498039"/>
                  </v:shape>
                  <v:shape id="_x0000_s322" style="position:absolute;left:3255;top:1308;width:128;height:4;" filled="false" strokecolor="#404040" strokeweight="0.16pt" coordsize="128,4" coordorigin="0,0" path="m1,1l125,1e">
                    <v:stroke endcap="round" miterlimit="10"/>
                  </v:shape>
                  <v:shape id="_x0000_s324" style="position:absolute;left:3372;top:1273;width:110;height:74;" fillcolor="#404040" filled="true" stroked="false" coordsize="110,74" coordorigin="0,0" path="m,l109,36l0,73l0,0xe"/>
                  <v:shape id="_x0000_s326" style="position:absolute;left:3481;top:1048;width:1160;height:524;" fillcolor="#F0F0F0" filled="true" stroked="false" coordsize="1160,524" coordorigin="0,0" path="m0,523l1160,523l1160,0l0,0l0,523xe"/>
                  <v:shape id="_x0000_s328" style="position:absolute;left:3480;top:1047;width:1164;height:527;" filled="false" strokecolor="#404040" strokeweight="0.16pt" coordsize="1164,527" coordorigin="0,0" path="m1,525l1161,525l1161,1l1,1l1,525xe">
                    <v:stroke endcap="round" miterlimit="10"/>
                  </v:shape>
                  <v:shape id="_x0000_s330" style="position:absolute;left:2152;top:1322;width:128;height:8;" filled="false" strokecolor="#CDCDCD" strokeweight="0.16pt" coordsize="128,8" coordorigin="0,0" path="m1,6l125,1e">
                    <v:stroke opacity="32639f" endcap="round" miterlimit="10"/>
                  </v:shape>
                  <v:shape id="_x0000_s332" style="position:absolute;left:2267;top:1288;width:111;height:74;" fillcolor="#CDCDCD" filled="true" stroked="false" coordsize="111,74" coordorigin="0,0" path="m,l111,31l3,73l0,0xe">
                    <v:fill opacity="0.498039"/>
                  </v:shape>
                  <v:shape id="_x0000_s334" style="position:absolute;left:2133;top:1303;width:128;height:8;" filled="false" strokecolor="#404040" strokeweight="0.16pt" coordsize="128,8" coordorigin="0,0" path="m1,6l125,1e">
                    <v:stroke endcap="round" miterlimit="10"/>
                  </v:shape>
                  <v:shape id="_x0000_s336" style="position:absolute;left:2248;top:1269;width:111;height:74;" fillcolor="#404040" filled="true" stroked="false" coordsize="111,74" coordorigin="0,0" path="m,l111,31l3,73l0,0xe"/>
                  <v:shape id="_x0000_s338" style="position:absolute;left:4678;top:1327;width:128;height:4;" filled="false" strokecolor="#CDCDCD" strokeweight="0.16pt" coordsize="128,4" coordorigin="0,0" path="m1,1l125,1e">
                    <v:stroke opacity="32639f" endcap="round" miterlimit="10"/>
                  </v:shape>
                  <v:shape id="_x0000_s340" style="position:absolute;left:4794;top:1292;width:110;height:74;" fillcolor="#CDCDCD" filled="true" stroked="false" coordsize="110,74" coordorigin="0,0" path="m,l109,36l0,73l0,0xe">
                    <v:fill opacity="0.498039"/>
                  </v:shape>
                  <v:shape id="_x0000_s342" style="position:absolute;left:4659;top:1308;width:128;height:4;" filled="false" strokecolor="#404040" strokeweight="0.16pt" coordsize="128,4" coordorigin="0,0" path="m1,1l125,1e">
                    <v:stroke endcap="round" miterlimit="10"/>
                  </v:shape>
                  <v:shape id="_x0000_s344" style="position:absolute;left:4775;top:1273;width:110;height:74;" fillcolor="#404040" filled="true" stroked="false" coordsize="110,74" coordorigin="0,0" path="m,l109,36l0,73l0,0xe"/>
                  <v:shape id="_x0000_s346" style="position:absolute;left:4885;top:1123;width:1179;height:374;" fillcolor="#F0F0F0" filled="true" stroked="false" coordsize="1179,374" coordorigin="0,0" path="m0,373l1178,373l1178,0l0,0l0,373xe"/>
                  <v:shape id="_x0000_s348" style="position:absolute;left:4883;top:1121;width:1183;height:377;" filled="false" strokecolor="#404040" strokeweight="0.16pt" coordsize="1183,377" coordorigin="0,0" path="m1,375l1180,375l1180,1l1,1l1,375xe">
                    <v:stroke endcap="round" miterlimit="10"/>
                  </v:shape>
                  <v:shape id="_x0000_s350" style="position:absolute;left:6081;top:1327;width:128;height:4;" filled="false" strokecolor="#CDCDCD" strokeweight="0.16pt" coordsize="128,4" coordorigin="0,0" path="m1,1l125,1e">
                    <v:stroke opacity="32639f" endcap="round" miterlimit="10"/>
                  </v:shape>
                  <v:shape id="_x0000_s352" style="position:absolute;left:6197;top:1292;width:110;height:74;" fillcolor="#CDCDCD" filled="true" stroked="false" coordsize="110,74" coordorigin="0,0" path="m,l109,36l0,73l0,0xe">
                    <v:fill opacity="0.498039"/>
                  </v:shape>
                  <v:shape id="_x0000_s354" style="position:absolute;left:6062;top:1308;width:128;height:4;" filled="false" strokecolor="#404040" strokeweight="0.16pt" coordsize="128,4" coordorigin="0,0" path="m1,1l125,1e">
                    <v:stroke endcap="round" miterlimit="10"/>
                  </v:shape>
                  <v:shape id="_x0000_s356" style="position:absolute;left:6178;top:1273;width:110;height:74;" fillcolor="#404040" filled="true" stroked="false" coordsize="110,74" coordorigin="0,0" path="m,l109,36l0,73l0,0xe"/>
                  <v:shape id="_x0000_s358" style="position:absolute;left:6288;top:1123;width:1160;height:374;" fillcolor="#F0F0F0" filled="true" stroked="false" coordsize="1160,374" coordorigin="0,0" path="m0,373l1160,373l1160,0l0,0l0,373xe"/>
                  <v:shape id="_x0000_s360" style="position:absolute;left:6286;top:1121;width:1164;height:377;" filled="false" strokecolor="#404040" strokeweight="0.16pt" coordsize="1164,377" coordorigin="0,0" path="m1,375l1161,375l1161,1l1,1l1,375xe">
                    <v:stroke endcap="round" miterlimit="10"/>
                  </v:shape>
                  <v:shape id="_x0000_s362" style="position:absolute;left:4079;top:1589;width:4;height:202;" filled="false" strokecolor="#CDCDCD" strokeweight="0.16pt" coordsize="4,202" coordorigin="0,0" path="m1,1l1,200e">
                    <v:stroke opacity="32639f" endcap="round" miterlimit="10"/>
                  </v:shape>
                  <v:shape id="_x0000_s364" style="position:absolute;left:4044;top:1780;width:74;height:110;" fillcolor="#CDCDCD" filled="true" stroked="false" coordsize="74,110" coordorigin="0,0" path="m73,0l36,109l0,0l73,0xe">
                    <v:fill opacity="0.498039"/>
                  </v:shape>
                  <v:shape id="_x0000_s366" style="position:absolute;left:4060;top:1570;width:4;height:202;" filled="false" strokecolor="#404040" strokeweight="0.16pt" coordsize="4,202" coordorigin="0,0" path="m1,1l1,200e">
                    <v:stroke endcap="round" miterlimit="10"/>
                  </v:shape>
                  <v:shape id="_x0000_s368" style="position:absolute;left:4025;top:1761;width:74;height:110;" fillcolor="#404040" filled="true" stroked="false" coordsize="74,110" coordorigin="0,0" path="m73,0l36,109l0,0l73,0xe"/>
                  <v:shape id="_x0000_s370" style="position:absolute;left:3087;top:556;width:4;height:412;" filled="false" strokecolor="#CDCDCD" strokeweight="0.16pt" coordsize="4,412" coordorigin="0,0" path="m1,1l1,410e">
                    <v:stroke opacity="32639f" endcap="round" miterlimit="10"/>
                  </v:shape>
                  <v:shape id="_x0000_s372" style="position:absolute;left:3052;top:958;width:74;height:110;" fillcolor="#CDCDCD" filled="true" stroked="false" coordsize="74,110" coordorigin="0,0" path="m73,0l36,109l0,0l73,0xe">
                    <v:fill opacity="0.498039"/>
                  </v:shape>
                  <v:shape id="_x0000_s374" style="position:absolute;left:3068;top:537;width:4;height:412;" filled="false" strokecolor="#404040" strokeweight="0.16pt" coordsize="4,412" coordorigin="0,0" path="m1,1l1,410e">
                    <v:stroke endcap="round" miterlimit="10"/>
                  </v:shape>
                  <v:shape id="_x0000_s376" style="position:absolute;left:3033;top:939;width:74;height:110;" fillcolor="#404040" filled="true" stroked="false" coordsize="74,110" coordorigin="0,0" path="m73,0l36,109l0,0l73,0xe"/>
                  <v:shape id="_x0000_s378" style="position:absolute;left:2808;top:1;width:1160;height:537;" fillcolor="#F0F0F0" filled="true" stroked="false" coordsize="1160,537" coordorigin="0,0" path="m0,537l1160,537l1160,0l0,0l0,537xe"/>
                  <v:shape id="_x0000_s380" style="position:absolute;left:2806;top:0;width:1164;height:540;" filled="false" strokecolor="#404040" strokeweight="0.16pt" coordsize="1164,540" coordorigin="0,0" path="m1,539l1161,539l1161,1l1,1l1,539xe">
                    <v:stroke endcap="round" miterlimit="10"/>
                  </v:shape>
                  <v:shape id="_x0000_s382" style="position:absolute;left:3648;top:556;width:4;height:412;" filled="false" strokecolor="#CDCDCD" strokeweight="0.16pt" coordsize="4,412" coordorigin="0,0" path="m1,1l1,410e">
                    <v:stroke opacity="32639f" endcap="round" miterlimit="10"/>
                  </v:shape>
                  <v:shape id="_x0000_s384" style="position:absolute;left:3614;top:958;width:74;height:110;" fillcolor="#CDCDCD" filled="true" stroked="false" coordsize="74,110" coordorigin="0,0" path="m73,0l36,109l0,0l73,0xe">
                    <v:fill opacity="0.498039"/>
                  </v:shape>
                  <v:shape id="_x0000_s386" style="position:absolute;left:3629;top:537;width:4;height:412;" filled="false" strokecolor="#404040" strokeweight="0.16pt" coordsize="4,412" coordorigin="0,0" path="m1,1l1,410e">
                    <v:stroke endcap="round" miterlimit="10"/>
                  </v:shape>
                  <v:shape id="_x0000_s388" style="position:absolute;left:3595;top:939;width:74;height:110;" fillcolor="#404040" filled="true" stroked="false" coordsize="74,110" coordorigin="0,0" path="m73,0l36,109l0,0l73,0xe"/>
                  <v:shape id="_x0000_s390" style="position:absolute;left:2321;top:1879;width:2265;height:537;" fillcolor="#F0F0F0" filled="true" stroked="false" coordsize="2265,537" coordorigin="0,0" path="m0,537l2264,537l2264,0l0,0l0,537xe"/>
                  <v:shape id="_x0000_s392" style="position:absolute;left:2320;top:1877;width:2268;height:540;" filled="false" strokecolor="#404040" strokeweight="0.16pt" coordsize="2268,540" coordorigin="0,0" path="m1,539l2265,539l2265,1l1,1l1,539xe">
                    <v:stroke endcap="round" miterlimit="10"/>
                  </v:shape>
                  <v:shape id="_x0000_s394" style="position:absolute;left:3257;top:2829;width:1066;height:537;" fillcolor="#F0F0F0" filled="true" stroked="false" coordsize="1066,537" coordorigin="0,0" path="m0,537l1066,537l1066,0l0,0l0,537xe"/>
                  <v:shape id="_x0000_s396" style="position:absolute;left:3255;top:2827;width:1070;height:540;" filled="false" strokecolor="#404040" strokeweight="0.16pt" coordsize="1070,540" coordorigin="0,0" path="m1,539l1068,539l1068,1l1,1l1,539xe">
                    <v:stroke endcap="round" miterlimit="10"/>
                  </v:shape>
                  <v:shape id="_x0000_s398" style="position:absolute;left:4604;top:2124;width:111;height:73;" fillcolor="#CDCDCD" filled="true" stroked="false" coordsize="111,73" coordorigin="0,0" path="m111,72l0,42l107,0l111,72xe">
                    <v:fill opacity="0.498039"/>
                  </v:shape>
                  <v:shape id="_x0000_s400" style="position:absolute;left:4585;top:2105;width:111;height:73;" fillcolor="#404040" filled="true" stroked="false" coordsize="111,73" coordorigin="0,0" path="m111,72l0,42l107,0l111,72xe"/>
                  <v:shape id="_x0000_s402" style="position:absolute;left:1612;top:805;width:74;height:110;" fillcolor="#CDCDCD" filled="true" stroked="false" coordsize="74,110" coordorigin="0,0" path="m0,109l36,0l73,109l0,109xe">
                    <v:fill opacity="0.498039"/>
                  </v:shape>
                  <v:shape id="_x0000_s404" style="position:absolute;left:1592;top:786;width:74;height:110;" fillcolor="#404040" filled="true" stroked="false" coordsize="74,110" coordorigin="0,0" path="m0,109l36,0l73,109l0,109xe"/>
                  <v:shape id="_x0000_s406" style="position:absolute;left:2790;top:768;width:74;height:110;" fillcolor="#CDCDCD" filled="true" stroked="false" coordsize="74,110" coordorigin="0,0" path="m0,109l36,0l73,109l0,109xe">
                    <v:fill opacity="0.498039"/>
                  </v:shape>
                  <v:shape id="_x0000_s408" style="position:absolute;left:2771;top:749;width:74;height:110;" fillcolor="#404040" filled="true" stroked="false" coordsize="74,110" coordorigin="0,0" path="m0,109l36,0l73,109l0,109xe"/>
                  <v:shape id="_x0000_s410" style="position:absolute;left:4044;top:768;width:74;height:110;" fillcolor="#CDCDCD" filled="true" stroked="false" coordsize="74,110" coordorigin="0,0" path="m0,109l36,0l73,109l0,109xe">
                    <v:fill opacity="0.498039"/>
                  </v:shape>
                  <v:shape id="_x0000_s412" style="position:absolute;left:4025;top:749;width:74;height:110;" fillcolor="#404040" filled="true" stroked="false" coordsize="74,110" coordorigin="0,0" path="m0,109l36,0l73,109l0,109xe"/>
                  <v:shape id="_x0000_s414" style="position:absolute;left:5501;top:942;width:4;height:202;" filled="false" strokecolor="#CDCDCD" strokeweight="0.16pt" coordsize="4,202" coordorigin="0,0" path="m1,200l1,1e">
                    <v:stroke opacity="32639f" dashstyle="dash" endcap="round" miterlimit="10"/>
                  </v:shape>
                  <v:shape id="_x0000_s416" style="position:absolute;left:5466;top:843;width:74;height:110;" fillcolor="#CDCDCD" filled="true" stroked="false" coordsize="74,110" coordorigin="0,0" path="m0,109l36,0l73,109l0,109xe">
                    <v:fill opacity="0.498039"/>
                  </v:shape>
                  <v:shape id="_x0000_s418" style="position:absolute;left:5482;top:923;width:4;height:202;" filled="false" strokecolor="#404040" strokeweight="0.16pt" coordsize="4,202" coordorigin="0,0" path="m1,200l1,1e">
                    <v:stroke dashstyle="dash" endcap="round" miterlimit="10"/>
                  </v:shape>
                  <v:shape id="_x0000_s420" style="position:absolute;left:5447;top:824;width:74;height:110;" fillcolor="#404040" filled="true" stroked="false" coordsize="74,110" coordorigin="0,0" path="m0,109l36,0l73,109l0,109xe"/>
                  <v:shape id="_x0000_s422" style="position:absolute;left:6886;top:942;width:4;height:202;" filled="false" strokecolor="#CDCDCD" strokeweight="0.16pt" coordsize="4,202" coordorigin="0,0" path="m1,200l1,1e">
                    <v:stroke opacity="32639f" dashstyle="dash" endcap="round" miterlimit="10"/>
                  </v:shape>
                  <v:shape id="_x0000_s424" style="position:absolute;left:6851;top:843;width:74;height:110;" fillcolor="#CDCDCD" filled="true" stroked="false" coordsize="74,110" coordorigin="0,0" path="m0,109l36,0l73,109l0,109xe">
                    <v:fill opacity="0.498039"/>
                  </v:shape>
                  <v:shape id="_x0000_s426" style="position:absolute;left:6867;top:923;width:4;height:202;" filled="false" strokecolor="#404040" strokeweight="0.16pt" coordsize="4,202" coordorigin="0,0" path="m1,200l1,1e">
                    <v:stroke dashstyle="dash" endcap="round" miterlimit="10"/>
                  </v:shape>
                  <v:shape id="_x0000_s428" style="position:absolute;left:6832;top:824;width:74;height:110;" fillcolor="#404040" filled="true" stroked="false" coordsize="74,110" coordorigin="0,0" path="m0,109l36,0l73,109l0,109xe"/>
                  <v:shape id="_x0000_s430" style="position:absolute;left:4343;top:1740;width:74;height:110;" fillcolor="#CDCDCD" filled="true" stroked="false" coordsize="74,110" coordorigin="0,0" path="m0,109l36,0l73,109l0,109xe">
                    <v:fill opacity="0.498039"/>
                  </v:shape>
                  <v:shape id="_x0000_s432" style="position:absolute;left:4324;top:1721;width:74;height:110;" fillcolor="#404040" filled="true" stroked="false" coordsize="74,110" coordorigin="0,0" path="m0,109l36,0l73,109l0,109xe"/>
                  <v:shape id="_x0000_s434" style="position:absolute;left:2825;top:1570;width:4;height:202;" filled="false" strokecolor="#CDCDCD" strokeweight="0.16pt" coordsize="4,202" coordorigin="0,0" path="m1,1l1,200e">
                    <v:stroke opacity="32639f" endcap="round" miterlimit="10"/>
                  </v:shape>
                  <v:shape id="_x0000_s436" style="position:absolute;left:2790;top:1762;width:74;height:110;" fillcolor="#CDCDCD" filled="true" stroked="false" coordsize="74,110" coordorigin="0,0" path="m73,0l36,109l0,0l73,0xe">
                    <v:fill opacity="0.498039"/>
                  </v:shape>
                  <v:shape id="_x0000_s438" style="position:absolute;left:2806;top:1551;width:4;height:202;" filled="false" strokecolor="#404040" strokeweight="0.16pt" coordsize="4,202" coordorigin="0,0" path="m1,1l1,200e">
                    <v:stroke endcap="round" miterlimit="10"/>
                  </v:shape>
                  <v:shape id="_x0000_s440" style="position:absolute;left:2771;top:1743;width:74;height:110;" fillcolor="#404040" filled="true" stroked="false" coordsize="74,110" coordorigin="0,0" path="m73,0l36,109l0,0l73,0xe"/>
                  <v:shape id="_x0000_s442" style="position:absolute;left:1647;top:1652;width:12;height:1198;" filled="false" strokecolor="#CDCDCD" strokeweight="0.16pt" coordsize="12,1198" coordorigin="0,0" path="m10,1195l1,1e">
                    <v:stroke opacity="32639f" endcap="round" miterlimit="10"/>
                  </v:shape>
                  <v:shape id="_x0000_s444" style="position:absolute;left:1612;top:1553;width:74;height:110;" fillcolor="#CDCDCD" filled="true" stroked="false" coordsize="74,110" coordorigin="0,0" path="m0,109l35,0l73,109l0,109xe">
                    <v:fill opacity="0.498039"/>
                  </v:shape>
                  <v:shape id="_x0000_s446" style="position:absolute;left:1628;top:1633;width:12;height:1198;" filled="false" strokecolor="#404040" strokeweight="0.16pt" coordsize="12,1198" coordorigin="0,0" path="m10,1195l1,1e">
                    <v:stroke endcap="round" miterlimit="10"/>
                  </v:shape>
                  <v:shape id="_x0000_s448" style="position:absolute;left:1593;top:1534;width:74;height:110;" fillcolor="#404040" filled="true" stroked="false" coordsize="74,110" coordorigin="0,0" path="m0,109l35,0l73,109l0,109xe"/>
                  <v:shape id="_x0000_s450" style="position:absolute;left:506;top:2829;width:2265;height:537;" fillcolor="#F0F0F0" filled="true" stroked="false" coordsize="2265,537" coordorigin="0,0" path="m0,537l2264,537l2264,0l0,0l0,537xe"/>
                  <v:shape id="_x0000_s452" style="position:absolute;left:505;top:2827;width:2268;height:540;" filled="false" strokecolor="#404040" strokeweight="0.16pt" coordsize="2268,540" coordorigin="0,0" path="m1,539l2265,539l2265,1l1,1l1,539xe">
                    <v:stroke endcap="round" miterlimit="10"/>
                  </v:shape>
                  <v:shape id="_x0000_s454" style="position:absolute;left:2526;top:2434;width:4;height:316;" filled="false" strokecolor="#CDCDCD" strokeweight="0.16pt" coordsize="4,316" coordorigin="0,0" path="m1,1l1,313e">
                    <v:stroke opacity="32639f" endcap="round" miterlimit="10"/>
                  </v:shape>
                  <v:shape id="_x0000_s456" style="position:absolute;left:2491;top:2738;width:74;height:110;" fillcolor="#CDCDCD" filled="true" stroked="false" coordsize="74,110" coordorigin="0,0" path="m73,0l36,109l0,0l73,0xe">
                    <v:fill opacity="0.498039"/>
                  </v:shape>
                  <v:shape id="_x0000_s458" style="position:absolute;left:2507;top:2415;width:4;height:316;" filled="false" strokecolor="#404040" strokeweight="0.16pt" coordsize="4,316" coordorigin="0,0" path="m1,1l1,313e">
                    <v:stroke endcap="round" miterlimit="10"/>
                  </v:shape>
                  <v:shape id="_x0000_s460" style="position:absolute;left:2472;top:2719;width:74;height:110;" fillcolor="#404040" filled="true" stroked="false" coordsize="74,110" coordorigin="0,0" path="m73,0l36,109l0,0l73,0xe"/>
                  <v:shape id="_x0000_s462" style="position:absolute;left:3808;top:2434;width:4;height:316;" filled="false" strokecolor="#CDCDCD" strokeweight="0.16pt" coordsize="4,316" coordorigin="0,0" path="m1,1l1,313e">
                    <v:stroke opacity="32639f" endcap="round" miterlimit="10"/>
                  </v:shape>
                  <v:shape id="_x0000_s464" style="position:absolute;left:3773;top:2738;width:74;height:110;" fillcolor="#CDCDCD" filled="true" stroked="false" coordsize="74,110" coordorigin="0,0" path="m73,0l36,109l0,0l73,0xe">
                    <v:fill opacity="0.498039"/>
                  </v:shape>
                  <v:shape id="_x0000_s466" style="position:absolute;left:3789;top:2415;width:4;height:316;" filled="false" strokecolor="#404040" strokeweight="0.16pt" coordsize="4,316" coordorigin="0,0" path="m1,1l1,313e">
                    <v:stroke endcap="round" miterlimit="10"/>
                  </v:shape>
                  <v:shape id="_x0000_s468" style="position:absolute;left:3754;top:2719;width:74;height:110;" fillcolor="#404040" filled="true" stroked="false" coordsize="74,110" coordorigin="0,0" path="m73,0l36,109l0,0l73,0xe"/>
                  <v:shape id="_x0000_s470" style="position:absolute;left:3808;top:3384;width:4;height:316;" filled="false" strokecolor="#CDCDCD" strokeweight="0.16pt" coordsize="4,316" coordorigin="0,0" path="m1,1l1,313e">
                    <v:stroke opacity="32639f" endcap="round" miterlimit="10"/>
                  </v:shape>
                  <v:shape id="_x0000_s472" style="position:absolute;left:3773;top:3689;width:74;height:110;" fillcolor="#CDCDCD" filled="true" stroked="false" coordsize="74,110" coordorigin="0,0" path="m73,0l36,109l0,0l73,0xe">
                    <v:fill opacity="0.498039"/>
                  </v:shape>
                  <v:shape id="_x0000_s474" style="position:absolute;left:3789;top:3365;width:4;height:316;" filled="false" strokecolor="#404040" strokeweight="0.16pt" coordsize="4,316" coordorigin="0,0" path="m1,1l1,313e">
                    <v:stroke endcap="round" miterlimit="10"/>
                  </v:shape>
                  <v:shape id="_x0000_s476" style="position:absolute;left:3754;top:3670;width:74;height:110;" fillcolor="#404040" filled="true" stroked="false" coordsize="74,110" coordorigin="0,0" path="m73,0l36,109l0,0l73,0xe"/>
                  <v:shape id="_x0000_s478" style="position:absolute;left:2888;top:3115;width:390;height:4;" filled="false" strokecolor="#CDCDCD" strokeweight="0.16pt" coordsize="390,4" coordorigin="0,0" path="m387,1l1,1e">
                    <v:stroke opacity="32639f" endcap="round" miterlimit="10"/>
                  </v:shape>
                  <v:shape id="_x0000_s480" style="position:absolute;left:2789;top:3080;width:110;height:74;" fillcolor="#CDCDCD" filled="true" stroked="false" coordsize="110,74" coordorigin="0,0" path="m109,73l0,36l109,0l109,73xe">
                    <v:fill opacity="0.498039"/>
                  </v:shape>
                  <v:shape id="_x0000_s482" style="position:absolute;left:2869;top:3096;width:390;height:4;" filled="false" strokecolor="#404040" strokeweight="0.16pt" coordsize="390,4" coordorigin="0,0" path="m387,1l1,1e">
                    <v:stroke endcap="round" miterlimit="10"/>
                  </v:shape>
                  <v:shape id="_x0000_s484" style="position:absolute;left:2770;top:3061;width:110;height:74;" fillcolor="#404040" filled="true" stroked="false" coordsize="110,74" coordorigin="0,0" path="m109,73l0,36l109,0l109,73xe"/>
                  <v:shape id="_x0000_s486" style="position:absolute;left:2526;top:766;width:4;height:202;" filled="false" strokecolor="#CDCDCD" strokeweight="0.16pt" coordsize="4,202" coordorigin="0,0" path="m1,1l1,200e">
                    <v:stroke opacity="32639f" endcap="round" miterlimit="10"/>
                  </v:shape>
                  <v:shape id="_x0000_s488" style="position:absolute;left:2491;top:958;width:74;height:110;" fillcolor="#CDCDCD" filled="true" stroked="false" coordsize="74,110" coordorigin="0,0" path="m73,0l36,109l0,0l73,0xe">
                    <v:fill opacity="0.498039"/>
                  </v:shape>
                  <v:shape id="_x0000_s490" style="position:absolute;left:2507;top:747;width:4;height:202;" filled="false" strokecolor="#404040" strokeweight="0.16pt" coordsize="4,202" coordorigin="0,0" path="m1,1l1,200e">
                    <v:stroke endcap="round" miterlimit="10"/>
                  </v:shape>
                  <v:shape id="_x0000_s492" style="position:absolute;left:2472;top:939;width:74;height:110;" fillcolor="#404040" filled="true" stroked="false" coordsize="74,110" coordorigin="0,0" path="m73,0l36,109l0,0l73,0xe"/>
                  <v:shape id="_x0000_s494" style="position:absolute;left:4341;top:3115;width:334;height:4;" filled="false" strokecolor="#CDCDCD" strokeweight="0.16pt" coordsize="334,4" coordorigin="0,0" path="m1,1l331,1e">
                    <v:stroke opacity="32639f" dashstyle="dash" endcap="round" miterlimit="10"/>
                  </v:shape>
                  <v:shape id="_x0000_s496" style="position:absolute;left:4663;top:3080;width:110;height:74;" fillcolor="#CDCDCD" filled="true" stroked="false" coordsize="110,74" coordorigin="0,0" path="m,l109,36l0,73l0,0xe">
                    <v:fill opacity="0.498039"/>
                  </v:shape>
                  <v:shape id="_x0000_s498" style="position:absolute;left:4322;top:3096;width:334;height:4;" filled="false" strokecolor="#404040" strokeweight="0.16pt" coordsize="334,4" coordorigin="0,0" path="m1,1l331,1e">
                    <v:stroke dashstyle="dash" endcap="round" miterlimit="10"/>
                  </v:shape>
                  <v:shape id="_x0000_s500" style="position:absolute;left:4644;top:3061;width:110;height:74;" fillcolor="#404040" filled="true" stroked="false" coordsize="110,74" coordorigin="0,0" path="m,l109,36l0,73l0,0xe"/>
                </v:group>
              </w:pict>
            </w:r>
            <w:r>
              <w:rPr>
                <w:sz w:val="15"/>
                <w:szCs w:val="15"/>
                <w:spacing w:val="5"/>
              </w:rPr>
              <w:t>消毒剂</w:t>
            </w:r>
          </w:p>
          <w:p>
            <w:pPr>
              <w:ind w:left="2884"/>
              <w:spacing w:before="230" w:line="197" w:lineRule="exact"/>
              <w:rPr>
                <w:rFonts w:ascii="Calibri" w:hAnsi="Calibri" w:eastAsia="Calibri" w:cs="Calibri"/>
                <w:sz w:val="15"/>
                <w:szCs w:val="15"/>
              </w:rPr>
            </w:pPr>
            <w:r>
              <w:pict>
                <v:shape id="_x0000_s502" style="position:absolute;margin-left:102.391pt;margin-top:12.3847pt;mso-position-vertical-relative:text;mso-position-horizontal-relative:text;width:10.5pt;height:11.95pt;z-index:251717632;" filled="false" stroked="false" type="#_x0000_t202">
                  <v:fill on="false"/>
                  <v:stroke on="false"/>
                  <v:path/>
                  <v:imagedata o:title=""/>
                  <o:lock v:ext="edit" aspectratio="false"/>
                  <v:textbox inset="0mm,0mm,0mm,0mm">
                    <w:txbxContent>
                      <w:p>
                        <w:pPr>
                          <w:ind w:left="20"/>
                          <w:spacing w:before="20" w:line="198" w:lineRule="exact"/>
                          <w:rPr>
                            <w:rFonts w:ascii="Calibri" w:hAnsi="Calibri" w:eastAsia="Calibri" w:cs="Calibri"/>
                            <w:sz w:val="15"/>
                            <w:szCs w:val="15"/>
                          </w:rPr>
                        </w:pPr>
                        <w:r>
                          <w:rPr>
                            <w:rFonts w:ascii="Calibri" w:hAnsi="Calibri" w:eastAsia="Calibri" w:cs="Calibri"/>
                            <w:sz w:val="15"/>
                            <w:szCs w:val="15"/>
                            <w:spacing w:val="-2"/>
                            <w:position w:val="1"/>
                          </w:rPr>
                          <w:t>N1</w:t>
                        </w:r>
                      </w:p>
                    </w:txbxContent>
                  </v:textbox>
                </v:shape>
              </w:pict>
            </w:r>
            <w:r>
              <w:pict>
                <v:shape id="_x0000_s504" style="position:absolute;margin-left:271.174pt;margin-top:14.2514pt;mso-position-vertical-relative:text;mso-position-horizontal-relative:text;width:57.15pt;height:43.55pt;z-index:251725824;" filled="false" stroked="false" type="#_x0000_t202">
                  <v:fill on="false"/>
                  <v:stroke on="false"/>
                  <v:path/>
                  <v:imagedata o:title=""/>
                  <o:lock v:ext="edit" aspectratio="false"/>
                  <v:textbox inset="0mm,0mm,0mm,0mm">
                    <w:txbxContent>
                      <w:p>
                        <w:pPr>
                          <w:ind w:left="498"/>
                          <w:spacing w:before="20" w:line="198" w:lineRule="exact"/>
                          <w:rPr>
                            <w:rFonts w:ascii="Calibri" w:hAnsi="Calibri" w:eastAsia="Calibri" w:cs="Calibri"/>
                            <w:sz w:val="15"/>
                            <w:szCs w:val="15"/>
                          </w:rPr>
                        </w:pPr>
                        <w:r>
                          <w:rPr>
                            <w:rFonts w:ascii="Calibri" w:hAnsi="Calibri" w:eastAsia="Calibri" w:cs="Calibri"/>
                            <w:sz w:val="15"/>
                            <w:szCs w:val="15"/>
                            <w:spacing w:val="-2"/>
                            <w:position w:val="1"/>
                          </w:rPr>
                          <w:t>N4</w:t>
                        </w:r>
                      </w:p>
                      <w:p>
                        <w:pPr>
                          <w:pStyle w:val="TableText"/>
                          <w:ind w:left="20"/>
                          <w:spacing w:before="240" w:line="230" w:lineRule="auto"/>
                          <w:rPr>
                            <w:sz w:val="15"/>
                            <w:szCs w:val="15"/>
                          </w:rPr>
                        </w:pPr>
                        <w:r>
                          <w:rPr>
                            <w:sz w:val="15"/>
                            <w:szCs w:val="15"/>
                            <w:spacing w:val="7"/>
                          </w:rPr>
                          <w:t>密闭清水池调节</w:t>
                        </w:r>
                      </w:p>
                      <w:p>
                        <w:pPr>
                          <w:pStyle w:val="TableText"/>
                          <w:ind w:left="178"/>
                          <w:spacing w:before="18" w:line="230" w:lineRule="auto"/>
                          <w:rPr>
                            <w:sz w:val="15"/>
                            <w:szCs w:val="15"/>
                          </w:rPr>
                        </w:pPr>
                        <w:r>
                          <w:rPr>
                            <w:sz w:val="15"/>
                            <w:szCs w:val="15"/>
                            <w:spacing w:val="7"/>
                          </w:rPr>
                          <w:t>流量及储存</w:t>
                        </w:r>
                      </w:p>
                    </w:txbxContent>
                  </v:textbox>
                </v:shape>
              </w:pict>
            </w:r>
            <w:r>
              <w:pict>
                <v:shape id="_x0000_s506" style="position:absolute;margin-left:344.724pt;margin-top:14.2514pt;mso-position-vertical-relative:text;mso-position-horizontal-relative:text;width:49.3pt;height:43.5pt;z-index:251723776;" filled="false" stroked="false" type="#_x0000_t202">
                  <v:fill on="false"/>
                  <v:stroke on="false"/>
                  <v:path/>
                  <v:imagedata o:title=""/>
                  <o:lock v:ext="edit" aspectratio="false"/>
                  <v:textbox inset="0mm,0mm,0mm,0mm">
                    <w:txbxContent>
                      <w:p>
                        <w:pPr>
                          <w:ind w:left="412"/>
                          <w:spacing w:before="20" w:line="197" w:lineRule="exact"/>
                          <w:rPr>
                            <w:rFonts w:ascii="Calibri" w:hAnsi="Calibri" w:eastAsia="Calibri" w:cs="Calibri"/>
                            <w:sz w:val="15"/>
                            <w:szCs w:val="15"/>
                          </w:rPr>
                        </w:pPr>
                        <w:r>
                          <w:rPr>
                            <w:rFonts w:ascii="Calibri" w:hAnsi="Calibri" w:eastAsia="Calibri" w:cs="Calibri"/>
                            <w:sz w:val="15"/>
                            <w:szCs w:val="15"/>
                            <w:spacing w:val="-2"/>
                            <w:position w:val="1"/>
                          </w:rPr>
                          <w:t>N5</w:t>
                        </w:r>
                      </w:p>
                      <w:p>
                        <w:pPr>
                          <w:pStyle w:val="TableText"/>
                          <w:ind w:left="98" w:right="20" w:hanging="79"/>
                          <w:spacing w:before="241" w:line="253" w:lineRule="auto"/>
                          <w:rPr>
                            <w:sz w:val="15"/>
                            <w:szCs w:val="15"/>
                          </w:rPr>
                        </w:pPr>
                        <w:r>
                          <w:rPr>
                            <w:sz w:val="15"/>
                            <w:szCs w:val="15"/>
                            <w:spacing w:val="7"/>
                          </w:rPr>
                          <w:t>送水泵送入市</w:t>
                        </w:r>
                        <w:r>
                          <w:rPr>
                            <w:sz w:val="15"/>
                            <w:szCs w:val="15"/>
                            <w:spacing w:val="2"/>
                          </w:rPr>
                          <w:t xml:space="preserve"> </w:t>
                        </w:r>
                        <w:r>
                          <w:rPr>
                            <w:sz w:val="15"/>
                            <w:szCs w:val="15"/>
                            <w:spacing w:val="7"/>
                          </w:rPr>
                          <w:t>政供水管网</w:t>
                        </w:r>
                      </w:p>
                    </w:txbxContent>
                  </v:textbox>
                </v:shape>
              </w:pict>
            </w:r>
            <w:r>
              <w:rPr>
                <w:rFonts w:ascii="Calibri" w:hAnsi="Calibri" w:eastAsia="Calibri" w:cs="Calibri"/>
                <w:sz w:val="15"/>
                <w:szCs w:val="15"/>
                <w:position w:val="1"/>
              </w:rPr>
              <w:t>PAM</w:t>
            </w:r>
            <w:r>
              <w:rPr>
                <w:rFonts w:ascii="Calibri" w:hAnsi="Calibri" w:eastAsia="Calibri" w:cs="Calibri"/>
                <w:sz w:val="15"/>
                <w:szCs w:val="15"/>
                <w:spacing w:val="33"/>
                <w:position w:val="1"/>
              </w:rPr>
              <w:t xml:space="preserve"> </w:t>
            </w:r>
            <w:r>
              <w:rPr>
                <w:rFonts w:ascii="Calibri" w:hAnsi="Calibri" w:eastAsia="Calibri" w:cs="Calibri"/>
                <w:sz w:val="15"/>
                <w:szCs w:val="15"/>
                <w:position w:val="1"/>
              </w:rPr>
              <w:t>N2                            </w:t>
            </w:r>
            <w:r>
              <w:rPr>
                <w:rFonts w:ascii="Calibri" w:hAnsi="Calibri" w:eastAsia="Calibri" w:cs="Calibri"/>
                <w:sz w:val="15"/>
                <w:szCs w:val="15"/>
                <w:spacing w:val="-1"/>
                <w:position w:val="1"/>
              </w:rPr>
              <w:t xml:space="preserve">    N3</w:t>
            </w:r>
          </w:p>
          <w:p>
            <w:pPr>
              <w:ind w:left="2144"/>
              <w:spacing w:before="85" w:line="221" w:lineRule="exact"/>
              <w:rPr/>
            </w:pPr>
            <w:r>
              <w:rPr>
                <w:position w:val="-4"/>
              </w:rPr>
              <w:drawing>
                <wp:inline distT="0" distB="0" distL="0" distR="0">
                  <wp:extent cx="14167" cy="140227"/>
                  <wp:effectExtent l="0" t="0" r="0" b="0"/>
                  <wp:docPr id="8" name="IM 8"/>
                  <wp:cNvGraphicFramePr/>
                  <a:graphic>
                    <a:graphicData uri="http://schemas.openxmlformats.org/drawingml/2006/picture">
                      <pic:pic>
                        <pic:nvPicPr>
                          <pic:cNvPr id="8" name="IM 8"/>
                          <pic:cNvPicPr/>
                        </pic:nvPicPr>
                        <pic:blipFill>
                          <a:blip r:embed="rId29"/>
                          <a:stretch>
                            <a:fillRect/>
                          </a:stretch>
                        </pic:blipFill>
                        <pic:spPr>
                          <a:xfrm rot="0">
                            <a:off x="0" y="0"/>
                            <a:ext cx="14167" cy="140227"/>
                          </a:xfrm>
                          <a:prstGeom prst="rect">
                            <a:avLst/>
                          </a:prstGeom>
                        </pic:spPr>
                      </pic:pic>
                    </a:graphicData>
                  </a:graphic>
                </wp:inline>
              </w:drawing>
            </w:r>
          </w:p>
          <w:p>
            <w:pPr>
              <w:pStyle w:val="TableText"/>
              <w:ind w:left="4799" w:right="3779" w:hanging="1815"/>
              <w:spacing w:before="120" w:line="377" w:lineRule="auto"/>
              <w:rPr>
                <w:rFonts w:ascii="Calibri" w:hAnsi="Calibri" w:eastAsia="Calibri" w:cs="Calibri"/>
                <w:sz w:val="15"/>
                <w:szCs w:val="15"/>
              </w:rPr>
            </w:pPr>
            <w:r>
              <w:pict>
                <v:shape id="_x0000_s508" style="position:absolute;margin-left:39.9418pt;margin-top:5.00008pt;mso-position-vertical-relative:text;mso-position-horizontal-relative:text;width:17.35pt;height:11.35pt;z-index:251726848;" filled="false" stroked="false" type="#_x0000_t202">
                  <v:fill on="false"/>
                  <v:stroke on="false"/>
                  <v:path/>
                  <v:imagedata o:title=""/>
                  <o:lock v:ext="edit" aspectratio="false"/>
                  <v:textbox inset="0mm,0mm,0mm,0mm">
                    <w:txbxContent>
                      <w:p>
                        <w:pPr>
                          <w:pStyle w:val="TableText"/>
                          <w:ind w:left="20"/>
                          <w:spacing w:before="19" w:line="230" w:lineRule="auto"/>
                          <w:rPr>
                            <w:sz w:val="15"/>
                            <w:szCs w:val="15"/>
                          </w:rPr>
                        </w:pPr>
                        <w:r>
                          <w:rPr>
                            <w:sz w:val="15"/>
                            <w:szCs w:val="15"/>
                            <w:spacing w:val="3"/>
                          </w:rPr>
                          <w:t>原水</w:t>
                        </w:r>
                      </w:p>
                    </w:txbxContent>
                  </v:textbox>
                </v:shape>
              </w:pict>
            </w:r>
            <w:r>
              <w:pict>
                <v:shape id="_x0000_s510" style="position:absolute;margin-left:94.8226pt;margin-top:5.00008pt;mso-position-vertical-relative:text;mso-position-horizontal-relative:text;width:25.4pt;height:11.4pt;z-index:251721728;" filled="false" stroked="false" type="#_x0000_t202">
                  <v:fill on="false"/>
                  <v:stroke on="false"/>
                  <v:path/>
                  <v:imagedata o:title=""/>
                  <o:lock v:ext="edit" aspectratio="false"/>
                  <v:textbox inset="0mm,0mm,0mm,0mm">
                    <w:txbxContent>
                      <w:p>
                        <w:pPr>
                          <w:pStyle w:val="TableText"/>
                          <w:ind w:left="20"/>
                          <w:spacing w:before="20" w:line="230" w:lineRule="auto"/>
                          <w:rPr>
                            <w:sz w:val="15"/>
                            <w:szCs w:val="15"/>
                          </w:rPr>
                        </w:pPr>
                        <w:r>
                          <w:rPr>
                            <w:sz w:val="15"/>
                            <w:szCs w:val="15"/>
                            <w:spacing w:val="5"/>
                          </w:rPr>
                          <w:t>分配井</w:t>
                        </w:r>
                      </w:p>
                    </w:txbxContent>
                  </v:textbox>
                </v:shape>
              </w:pict>
            </w:r>
            <w:r>
              <w:rPr>
                <w:sz w:val="13"/>
                <w:szCs w:val="13"/>
                <w:spacing w:val="7"/>
              </w:rPr>
              <w:t>反应沉淀池</w:t>
            </w:r>
            <w:r>
              <w:rPr>
                <w:sz w:val="13"/>
                <w:szCs w:val="13"/>
                <w:spacing w:val="8"/>
              </w:rPr>
              <w:t xml:space="preserve">      </w:t>
            </w:r>
            <w:r>
              <w:rPr>
                <w:sz w:val="15"/>
                <w:szCs w:val="15"/>
                <w:spacing w:val="7"/>
              </w:rPr>
              <w:t>虹吸滤池过滤</w:t>
            </w:r>
            <w:r>
              <w:rPr>
                <w:sz w:val="15"/>
                <w:szCs w:val="15"/>
                <w:spacing w:val="3"/>
              </w:rPr>
              <w:t xml:space="preserve"> </w:t>
            </w:r>
            <w:r>
              <w:rPr>
                <w:rFonts w:ascii="Calibri" w:hAnsi="Calibri" w:eastAsia="Calibri" w:cs="Calibri"/>
                <w:sz w:val="15"/>
                <w:szCs w:val="15"/>
                <w:spacing w:val="-2"/>
              </w:rPr>
              <w:t>N7</w:t>
            </w:r>
          </w:p>
          <w:p>
            <w:pPr>
              <w:ind w:left="4876"/>
              <w:spacing w:line="71" w:lineRule="exact"/>
              <w:rPr/>
            </w:pPr>
            <w:r>
              <w:rPr>
                <w:position w:val="-1"/>
              </w:rPr>
              <w:drawing>
                <wp:inline distT="0" distB="0" distL="0" distR="0">
                  <wp:extent cx="14167" cy="45318"/>
                  <wp:effectExtent l="0" t="0" r="0" b="0"/>
                  <wp:docPr id="10" name="IM 10"/>
                  <wp:cNvGraphicFramePr/>
                  <a:graphic>
                    <a:graphicData uri="http://schemas.openxmlformats.org/drawingml/2006/picture">
                      <pic:pic>
                        <pic:nvPicPr>
                          <pic:cNvPr id="10" name="IM 10"/>
                          <pic:cNvPicPr/>
                        </pic:nvPicPr>
                        <pic:blipFill>
                          <a:blip r:embed="rId30"/>
                          <a:stretch>
                            <a:fillRect/>
                          </a:stretch>
                        </pic:blipFill>
                        <pic:spPr>
                          <a:xfrm rot="0">
                            <a:off x="0" y="0"/>
                            <a:ext cx="14167" cy="45318"/>
                          </a:xfrm>
                          <a:prstGeom prst="rect">
                            <a:avLst/>
                          </a:prstGeom>
                        </pic:spPr>
                      </pic:pic>
                    </a:graphicData>
                  </a:graphic>
                </wp:inline>
              </w:drawing>
            </w:r>
          </w:p>
          <w:p>
            <w:pPr>
              <w:pStyle w:val="TableText"/>
              <w:ind w:left="3584"/>
              <w:spacing w:before="172" w:line="230" w:lineRule="auto"/>
              <w:rPr>
                <w:sz w:val="15"/>
                <w:szCs w:val="15"/>
              </w:rPr>
            </w:pPr>
            <w:r>
              <w:pict>
                <v:shape id="_x0000_s512" style="position:absolute;margin-left:275.116pt;margin-top:8.39844pt;mso-position-vertical-relative:text;mso-position-horizontal-relative:text;width:16.8pt;height:9.05pt;z-index:251720704;" filled="false" stroked="false" type="#_x0000_t202">
                  <v:fill on="false"/>
                  <v:stroke on="false"/>
                  <v:path/>
                  <v:imagedata o:title=""/>
                  <o:lock v:ext="edit" aspectratio="false"/>
                  <v:textbox inset="0mm,0mm,0mm,0mm">
                    <w:txbxContent>
                      <w:p>
                        <w:pPr>
                          <w:ind w:left="20"/>
                          <w:spacing w:before="20" w:line="184" w:lineRule="auto"/>
                          <w:rPr>
                            <w:rFonts w:ascii="Calibri" w:hAnsi="Calibri" w:eastAsia="Calibri" w:cs="Calibri"/>
                            <w:sz w:val="15"/>
                            <w:szCs w:val="15"/>
                          </w:rPr>
                        </w:pPr>
                        <w:r>
                          <w:rPr>
                            <w:rFonts w:ascii="Calibri" w:hAnsi="Calibri" w:eastAsia="Calibri" w:cs="Calibri"/>
                            <w:sz w:val="15"/>
                            <w:szCs w:val="15"/>
                            <w:spacing w:val="1"/>
                          </w:rPr>
                          <w:t>PAM</w:t>
                        </w:r>
                      </w:p>
                    </w:txbxContent>
                  </v:textbox>
                </v:shape>
              </w:pict>
            </w:r>
            <w:r>
              <w:rPr>
                <w:sz w:val="15"/>
                <w:szCs w:val="15"/>
                <w:spacing w:val="6"/>
              </w:rPr>
              <w:t>高效沉清池</w:t>
            </w:r>
          </w:p>
          <w:p>
            <w:pPr>
              <w:spacing w:line="355" w:lineRule="auto"/>
              <w:rPr>
                <w:rFonts w:ascii="Arial"/>
                <w:sz w:val="21"/>
              </w:rPr>
            </w:pPr>
            <w:r/>
          </w:p>
          <w:p>
            <w:pPr>
              <w:spacing w:line="355" w:lineRule="auto"/>
              <w:rPr>
                <w:rFonts w:ascii="Arial"/>
                <w:sz w:val="21"/>
              </w:rPr>
            </w:pPr>
            <w:r/>
          </w:p>
          <w:p>
            <w:pPr>
              <w:pStyle w:val="TableText"/>
              <w:ind w:left="3997"/>
              <w:spacing w:before="49" w:line="230" w:lineRule="auto"/>
              <w:rPr>
                <w:sz w:val="15"/>
                <w:szCs w:val="15"/>
              </w:rPr>
            </w:pPr>
            <w:r>
              <w:pict>
                <v:shape id="_x0000_s514" style="position:absolute;margin-left:92.012pt;margin-top:1.45439pt;mso-position-vertical-relative:text;mso-position-horizontal-relative:text;width:32.6pt;height:11.35pt;z-index:251724800;" filled="false" stroked="false" type="#_x0000_t202">
                  <v:fill on="false"/>
                  <v:stroke on="false"/>
                  <v:path/>
                  <v:imagedata o:title=""/>
                  <o:lock v:ext="edit" aspectratio="false"/>
                  <v:textbox inset="0mm,0mm,0mm,0mm">
                    <w:txbxContent>
                      <w:p>
                        <w:pPr>
                          <w:pStyle w:val="TableText"/>
                          <w:ind w:left="20"/>
                          <w:spacing w:before="19" w:line="230" w:lineRule="auto"/>
                          <w:rPr>
                            <w:sz w:val="15"/>
                            <w:szCs w:val="15"/>
                          </w:rPr>
                        </w:pPr>
                        <w:r>
                          <w:rPr>
                            <w:sz w:val="15"/>
                            <w:szCs w:val="15"/>
                            <w:spacing w:val="2"/>
                          </w:rPr>
                          <w:t>回收水池</w:t>
                        </w:r>
                      </w:p>
                    </w:txbxContent>
                  </v:textbox>
                </v:shape>
              </w:pict>
            </w:r>
            <w:r>
              <w:pict>
                <v:shape id="_x0000_s516" style="position:absolute;margin-left:277.466pt;margin-top:2.31715pt;mso-position-vertical-relative:text;mso-position-horizontal-relative:text;width:43pt;height:11.85pt;z-index:251719680;" filled="false" stroked="false" type="#_x0000_t202">
                  <v:fill on="false"/>
                  <v:stroke on="false"/>
                  <v:path/>
                  <v:imagedata o:title=""/>
                  <o:lock v:ext="edit" aspectratio="false"/>
                  <v:textbox inset="0mm,0mm,0mm,0mm">
                    <w:txbxContent>
                      <w:p>
                        <w:pPr>
                          <w:pStyle w:val="TableText"/>
                          <w:ind w:left="20"/>
                          <w:spacing w:before="20" w:line="242" w:lineRule="auto"/>
                          <w:rPr>
                            <w:rFonts w:ascii="Calibri" w:hAnsi="Calibri" w:eastAsia="Calibri" w:cs="Calibri"/>
                            <w:sz w:val="15"/>
                            <w:szCs w:val="15"/>
                          </w:rPr>
                        </w:pPr>
                        <w:r>
                          <w:rPr>
                            <w:rFonts w:ascii="Calibri" w:hAnsi="Calibri" w:eastAsia="Calibri" w:cs="Calibri"/>
                            <w:sz w:val="15"/>
                            <w:szCs w:val="15"/>
                            <w:spacing w:val="-1"/>
                          </w:rPr>
                          <w:t>N6</w:t>
                        </w:r>
                        <w:r>
                          <w:rPr>
                            <w:rFonts w:ascii="Calibri" w:hAnsi="Calibri" w:eastAsia="Calibri" w:cs="Calibri"/>
                            <w:sz w:val="15"/>
                            <w:szCs w:val="15"/>
                            <w:spacing w:val="-14"/>
                          </w:rPr>
                          <w:t xml:space="preserve"> </w:t>
                        </w:r>
                        <w:r>
                          <w:rPr>
                            <w:sz w:val="15"/>
                            <w:szCs w:val="15"/>
                            <w:spacing w:val="-1"/>
                          </w:rPr>
                          <w:t>、</w:t>
                        </w:r>
                        <w:r>
                          <w:rPr>
                            <w:rFonts w:ascii="Calibri" w:hAnsi="Calibri" w:eastAsia="Calibri" w:cs="Calibri"/>
                            <w:sz w:val="15"/>
                            <w:szCs w:val="15"/>
                            <w:spacing w:val="-1"/>
                          </w:rPr>
                          <w:t>G1</w:t>
                        </w:r>
                        <w:r>
                          <w:rPr>
                            <w:rFonts w:ascii="Calibri" w:hAnsi="Calibri" w:eastAsia="Calibri" w:cs="Calibri"/>
                            <w:sz w:val="15"/>
                            <w:szCs w:val="15"/>
                            <w:spacing w:val="-16"/>
                          </w:rPr>
                          <w:t xml:space="preserve"> </w:t>
                        </w:r>
                        <w:r>
                          <w:rPr>
                            <w:sz w:val="15"/>
                            <w:szCs w:val="15"/>
                            <w:spacing w:val="-1"/>
                          </w:rPr>
                          <w:t>、</w:t>
                        </w:r>
                        <w:r>
                          <w:rPr>
                            <w:rFonts w:ascii="Calibri" w:hAnsi="Calibri" w:eastAsia="Calibri" w:cs="Calibri"/>
                            <w:sz w:val="15"/>
                            <w:szCs w:val="15"/>
                            <w:spacing w:val="-1"/>
                          </w:rPr>
                          <w:t>S1</w:t>
                        </w:r>
                      </w:p>
                    </w:txbxContent>
                  </v:textbox>
                </v:shape>
              </w:pict>
            </w:r>
            <w:r>
              <w:rPr>
                <w:sz w:val="15"/>
                <w:szCs w:val="15"/>
                <w:spacing w:val="6"/>
              </w:rPr>
              <w:t>污泥脱水</w:t>
            </w:r>
          </w:p>
          <w:p>
            <w:pPr>
              <w:spacing w:line="268" w:lineRule="auto"/>
              <w:rPr>
                <w:rFonts w:ascii="Arial"/>
                <w:sz w:val="21"/>
              </w:rPr>
            </w:pPr>
            <w:r/>
          </w:p>
          <w:p>
            <w:pPr>
              <w:spacing w:line="269" w:lineRule="auto"/>
              <w:rPr>
                <w:rFonts w:ascii="Arial"/>
                <w:sz w:val="21"/>
              </w:rPr>
            </w:pPr>
            <w:r/>
          </w:p>
          <w:p>
            <w:pPr>
              <w:pStyle w:val="TableText"/>
              <w:ind w:left="3076"/>
              <w:spacing w:before="42" w:line="232" w:lineRule="auto"/>
              <w:rPr>
                <w:sz w:val="13"/>
                <w:szCs w:val="13"/>
              </w:rPr>
            </w:pPr>
            <w:r>
              <w:rPr>
                <w:sz w:val="13"/>
                <w:szCs w:val="13"/>
                <w:spacing w:val="7"/>
              </w:rPr>
              <w:t>晾晒后污泥由昆明瑞腾物流有限公司运输至</w:t>
            </w:r>
          </w:p>
          <w:p>
            <w:pPr>
              <w:pStyle w:val="TableText"/>
              <w:ind w:left="3087"/>
              <w:spacing w:before="3" w:line="229" w:lineRule="auto"/>
              <w:rPr>
                <w:sz w:val="13"/>
                <w:szCs w:val="13"/>
              </w:rPr>
            </w:pPr>
            <w:r>
              <w:pict>
                <v:shape id="_x0000_s518" style="position:absolute;margin-left:310.945pt;margin-top:-0.319153pt;mso-position-vertical-relative:text;mso-position-horizontal-relative:text;width:111.95pt;height:10.15pt;z-index:251718656;" filled="false" stroked="false" type="#_x0000_t202">
                  <v:fill on="false"/>
                  <v:stroke on="false"/>
                  <v:path/>
                  <v:imagedata o:title=""/>
                  <o:lock v:ext="edit" aspectratio="false"/>
                  <v:textbox inset="0mm,0mm,0mm,0mm">
                    <w:txbxContent>
                      <w:p>
                        <w:pPr>
                          <w:pStyle w:val="TableText"/>
                          <w:ind w:left="20"/>
                          <w:spacing w:before="19" w:line="231" w:lineRule="auto"/>
                          <w:rPr>
                            <w:sz w:val="13"/>
                            <w:szCs w:val="13"/>
                          </w:rPr>
                        </w:pPr>
                        <w:r>
                          <w:rPr>
                            <w:sz w:val="13"/>
                            <w:szCs w:val="13"/>
                            <w:spacing w:val="6"/>
                          </w:rPr>
                          <w:t>图例：G废气、W废水、S固废、N噪声</w:t>
                        </w:r>
                      </w:p>
                    </w:txbxContent>
                  </v:textbox>
                </v:shape>
              </w:pict>
            </w:r>
            <w:r>
              <w:rPr>
                <w:sz w:val="13"/>
                <w:szCs w:val="13"/>
                <w:spacing w:val="7"/>
              </w:rPr>
              <w:t>昆明莱绸商贸有限公司管理的团结街道小村</w:t>
            </w:r>
          </w:p>
          <w:p>
            <w:pPr>
              <w:pStyle w:val="TableText"/>
              <w:ind w:left="3970"/>
              <w:spacing w:before="16" w:line="232" w:lineRule="auto"/>
              <w:rPr>
                <w:sz w:val="13"/>
                <w:szCs w:val="13"/>
              </w:rPr>
            </w:pPr>
            <w:r>
              <w:rPr>
                <w:sz w:val="13"/>
                <w:szCs w:val="13"/>
                <w:spacing w:val="6"/>
              </w:rPr>
              <w:t>砂厂调拨点。</w:t>
            </w:r>
          </w:p>
          <w:p>
            <w:pPr>
              <w:spacing w:before="44"/>
              <w:rPr/>
            </w:pPr>
            <w:r/>
          </w:p>
          <w:p>
            <w:pPr>
              <w:spacing w:before="43"/>
              <w:rPr/>
            </w:pPr>
            <w:r/>
          </w:p>
          <w:tbl>
            <w:tblPr>
              <w:tblStyle w:val="TableNormal"/>
              <w:tblW w:w="1382" w:type="dxa"/>
              <w:tblInd w:w="893" w:type="dxa"/>
              <w:shd w:val="clear" w:fill="F0F0F0"/>
              <w:tblLayout w:type="fixed"/>
              <w:tblBorders>
                <w:left w:val="single" w:color="404040" w:sz="2" w:space="0"/>
                <w:bottom w:val="single" w:color="404040" w:sz="2" w:space="0"/>
                <w:right w:val="single" w:color="404040" w:sz="2" w:space="0"/>
                <w:top w:val="single" w:color="404040" w:sz="2" w:space="0"/>
              </w:tblBorders>
            </w:tblPr>
            <w:tblGrid>
              <w:gridCol w:w="1382"/>
            </w:tblGrid>
            <w:tr>
              <w:trPr>
                <w:trHeight w:val="365" w:hRule="atLeast"/>
              </w:trPr>
              <w:tc>
                <w:tcPr>
                  <w:shd w:val="clear" w:fill="F0F0F0"/>
                  <w:tcW w:w="1382" w:type="dxa"/>
                  <w:vAlign w:val="top"/>
                </w:tcPr>
                <w:p>
                  <w:pPr>
                    <w:pStyle w:val="TableText"/>
                    <w:ind w:left="379"/>
                    <w:spacing w:before="99" w:line="229" w:lineRule="auto"/>
                    <w:rPr>
                      <w:sz w:val="15"/>
                      <w:szCs w:val="15"/>
                    </w:rPr>
                  </w:pPr>
                  <w:r>
                    <w:rPr>
                      <w:sz w:val="15"/>
                      <w:szCs w:val="15"/>
                      <w:spacing w:val="6"/>
                    </w:rPr>
                    <w:t>生活用水</w:t>
                  </w:r>
                </w:p>
              </w:tc>
            </w:tr>
          </w:tbl>
          <w:p>
            <w:pPr>
              <w:ind w:left="1583"/>
              <w:spacing w:line="466" w:lineRule="exact"/>
              <w:rPr/>
            </w:pPr>
            <w:r>
              <w:rPr>
                <w:position w:val="-9"/>
              </w:rPr>
              <w:drawing>
                <wp:inline distT="0" distB="0" distL="0" distR="0">
                  <wp:extent cx="14167" cy="296028"/>
                  <wp:effectExtent l="0" t="0" r="0" b="0"/>
                  <wp:docPr id="12" name="IM 12"/>
                  <wp:cNvGraphicFramePr/>
                  <a:graphic>
                    <a:graphicData uri="http://schemas.openxmlformats.org/drawingml/2006/picture">
                      <pic:pic>
                        <pic:nvPicPr>
                          <pic:cNvPr id="12" name="IM 12"/>
                          <pic:cNvPicPr/>
                        </pic:nvPicPr>
                        <pic:blipFill>
                          <a:blip r:embed="rId31"/>
                          <a:stretch>
                            <a:fillRect/>
                          </a:stretch>
                        </pic:blipFill>
                        <pic:spPr>
                          <a:xfrm rot="0">
                            <a:off x="0" y="0"/>
                            <a:ext cx="14167" cy="296028"/>
                          </a:xfrm>
                          <a:prstGeom prst="rect">
                            <a:avLst/>
                          </a:prstGeom>
                        </pic:spPr>
                      </pic:pic>
                    </a:graphicData>
                  </a:graphic>
                </wp:inline>
              </w:drawing>
            </w:r>
          </w:p>
          <w:p>
            <w:pPr>
              <w:ind w:left="1548"/>
              <w:spacing w:line="114" w:lineRule="exact"/>
              <w:rPr/>
            </w:pPr>
            <w:r>
              <w:rPr>
                <w:position w:val="-2"/>
              </w:rPr>
              <w:drawing>
                <wp:inline distT="0" distB="0" distL="0" distR="0">
                  <wp:extent cx="58513" cy="72216"/>
                  <wp:effectExtent l="0" t="0" r="0" b="0"/>
                  <wp:docPr id="14" name="IM 14"/>
                  <wp:cNvGraphicFramePr/>
                  <a:graphic>
                    <a:graphicData uri="http://schemas.openxmlformats.org/drawingml/2006/picture">
                      <pic:pic>
                        <pic:nvPicPr>
                          <pic:cNvPr id="14" name="IM 14"/>
                          <pic:cNvPicPr/>
                        </pic:nvPicPr>
                        <pic:blipFill>
                          <a:blip r:embed="rId32"/>
                          <a:stretch>
                            <a:fillRect/>
                          </a:stretch>
                        </pic:blipFill>
                        <pic:spPr>
                          <a:xfrm rot="0">
                            <a:off x="0" y="0"/>
                            <a:ext cx="58513" cy="72216"/>
                          </a:xfrm>
                          <a:prstGeom prst="rect">
                            <a:avLst/>
                          </a:prstGeom>
                        </pic:spPr>
                      </pic:pic>
                    </a:graphicData>
                  </a:graphic>
                </wp:inline>
              </w:drawing>
            </w:r>
          </w:p>
          <w:p>
            <w:pPr>
              <w:pStyle w:val="TableText"/>
              <w:ind w:left="1321"/>
              <w:spacing w:before="84" w:line="205" w:lineRule="exact"/>
              <w:rPr>
                <w:rFonts w:ascii="Calibri" w:hAnsi="Calibri" w:eastAsia="Calibri" w:cs="Calibri"/>
                <w:sz w:val="15"/>
                <w:szCs w:val="15"/>
              </w:rPr>
            </w:pPr>
            <w:r>
              <w:rPr>
                <w:sz w:val="15"/>
                <w:szCs w:val="15"/>
                <w:spacing w:val="5"/>
                <w:position w:val="1"/>
              </w:rPr>
              <w:t>远期</w:t>
            </w:r>
            <w:r>
              <w:rPr>
                <w:rFonts w:ascii="Calibri" w:hAnsi="Calibri" w:eastAsia="Calibri" w:cs="Calibri"/>
                <w:sz w:val="15"/>
                <w:szCs w:val="15"/>
                <w:spacing w:val="5"/>
                <w:position w:val="1"/>
              </w:rPr>
              <w:t>W1</w:t>
            </w:r>
          </w:p>
          <w:p>
            <w:pPr>
              <w:pStyle w:val="TableText"/>
              <w:ind w:left="3050"/>
              <w:spacing w:before="220" w:line="233" w:lineRule="auto"/>
              <w:rPr/>
            </w:pPr>
            <w:r>
              <w:rPr>
                <w:b/>
                <w:bCs/>
                <w:spacing w:val="-4"/>
              </w:rPr>
              <w:t>图</w:t>
            </w:r>
            <w:r>
              <w:rPr>
                <w:spacing w:val="-42"/>
              </w:rPr>
              <w:t xml:space="preserve"> </w:t>
            </w:r>
            <w:r>
              <w:rPr>
                <w:rFonts w:ascii="Times New Roman" w:hAnsi="Times New Roman" w:eastAsia="Times New Roman" w:cs="Times New Roman"/>
                <w:b/>
                <w:bCs/>
                <w:spacing w:val="-4"/>
              </w:rPr>
              <w:t>2-2    </w:t>
            </w:r>
            <w:r>
              <w:rPr>
                <w:b/>
                <w:bCs/>
                <w:spacing w:val="-4"/>
              </w:rPr>
              <w:t>运营期产污节点图</w:t>
            </w:r>
          </w:p>
        </w:tc>
      </w:tr>
    </w:tbl>
    <w:p>
      <w:pPr>
        <w:pStyle w:val="BodyText"/>
        <w:rPr/>
      </w:pPr>
      <w:r/>
    </w:p>
    <w:p>
      <w:pPr>
        <w:sectPr>
          <w:footerReference w:type="default" r:id="rId26"/>
          <w:pgSz w:w="11907" w:h="16839"/>
          <w:pgMar w:top="1431" w:right="1183" w:bottom="1188" w:left="1183" w:header="0" w:footer="951"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8838"/>
      </w:tblGrid>
      <w:tr>
        <w:trPr>
          <w:trHeight w:val="13583" w:hRule="atLeast"/>
        </w:trPr>
        <w:tc>
          <w:tcPr>
            <w:tcW w:w="696" w:type="dxa"/>
            <w:vAlign w:val="top"/>
          </w:tcPr>
          <w:p>
            <w:pPr>
              <w:rPr>
                <w:rFonts w:ascii="Arial"/>
                <w:sz w:val="21"/>
              </w:rPr>
            </w:pPr>
            <w:r/>
          </w:p>
        </w:tc>
        <w:tc>
          <w:tcPr>
            <w:tcW w:w="8838" w:type="dxa"/>
            <w:vAlign w:val="top"/>
          </w:tcPr>
          <w:p>
            <w:pPr>
              <w:pStyle w:val="TableText"/>
              <w:ind w:left="611"/>
              <w:spacing w:before="118" w:line="233" w:lineRule="auto"/>
              <w:rPr/>
            </w:pPr>
            <w:r>
              <w:rPr>
                <w:rFonts w:ascii="Times New Roman" w:hAnsi="Times New Roman" w:eastAsia="Times New Roman" w:cs="Times New Roman"/>
                <w:spacing w:val="-9"/>
              </w:rPr>
              <w:t>1</w:t>
            </w:r>
            <w:r>
              <w:rPr>
                <w:spacing w:val="-9"/>
              </w:rPr>
              <w:t>）配水</w:t>
            </w:r>
          </w:p>
          <w:p>
            <w:pPr>
              <w:pStyle w:val="TableText"/>
              <w:ind w:left="114" w:right="107" w:firstLine="480"/>
              <w:spacing w:before="165" w:line="360" w:lineRule="auto"/>
              <w:rPr/>
            </w:pPr>
            <w:r>
              <w:rPr>
                <w:spacing w:val="-1"/>
              </w:rPr>
              <w:t>水源通过原水输水管道进入配水井，通过配水井均匀配水至沉淀池。此过程产</w:t>
            </w:r>
            <w:r>
              <w:rPr>
                <w:spacing w:val="3"/>
              </w:rPr>
              <w:t xml:space="preserve"> </w:t>
            </w:r>
            <w:r>
              <w:rPr>
                <w:spacing w:val="-3"/>
              </w:rPr>
              <w:t>生</w:t>
            </w:r>
            <w:r>
              <w:rPr>
                <w:spacing w:val="-61"/>
              </w:rPr>
              <w:t xml:space="preserve"> </w:t>
            </w:r>
            <w:r>
              <w:rPr>
                <w:rFonts w:ascii="Times New Roman" w:hAnsi="Times New Roman" w:eastAsia="Times New Roman" w:cs="Times New Roman"/>
                <w:spacing w:val="-3"/>
              </w:rPr>
              <w:t>N1</w:t>
            </w:r>
            <w:r>
              <w:rPr>
                <w:spacing w:val="-3"/>
              </w:rPr>
              <w:t>。</w:t>
            </w:r>
          </w:p>
          <w:p>
            <w:pPr>
              <w:pStyle w:val="TableText"/>
              <w:ind w:left="588"/>
              <w:spacing w:line="233" w:lineRule="auto"/>
              <w:rPr/>
            </w:pPr>
            <w:r>
              <w:rPr>
                <w:rFonts w:ascii="Times New Roman" w:hAnsi="Times New Roman" w:eastAsia="Times New Roman" w:cs="Times New Roman"/>
                <w:spacing w:val="-2"/>
              </w:rPr>
              <w:t>2</w:t>
            </w:r>
            <w:r>
              <w:rPr>
                <w:spacing w:val="-2"/>
              </w:rPr>
              <w:t>）絮凝、消毒、沉淀</w:t>
            </w:r>
          </w:p>
          <w:p>
            <w:pPr>
              <w:pStyle w:val="TableText"/>
              <w:ind w:left="112" w:right="107" w:firstLine="483"/>
              <w:spacing w:before="164" w:line="360" w:lineRule="auto"/>
              <w:rPr/>
            </w:pPr>
            <w:r>
              <w:rPr>
                <w:spacing w:val="-1"/>
              </w:rPr>
              <w:t>项目反应池与沉淀池合建，配水混合后通过输水管流入反应池进行絮凝再进入</w:t>
            </w:r>
            <w:r>
              <w:rPr>
                <w:spacing w:val="1"/>
              </w:rPr>
              <w:t xml:space="preserve"> </w:t>
            </w:r>
            <w:r>
              <w:rPr>
                <w:spacing w:val="-1"/>
              </w:rPr>
              <w:t>沉淀池沉淀，原水进入沉淀池后通过自动加药投入絮凝剂（聚合氯化铝）药剂，经</w:t>
            </w:r>
            <w:r>
              <w:rPr>
                <w:spacing w:val="7"/>
              </w:rPr>
              <w:t xml:space="preserve"> </w:t>
            </w:r>
            <w:r>
              <w:rPr>
                <w:spacing w:val="-1"/>
              </w:rPr>
              <w:t>过絮凝沉淀后流入虹吸滤池进行过滤。此过程产</w:t>
            </w:r>
            <w:r>
              <w:rPr>
                <w:spacing w:val="-2"/>
              </w:rPr>
              <w:t>生</w:t>
            </w:r>
            <w:r>
              <w:rPr>
                <w:spacing w:val="-62"/>
              </w:rPr>
              <w:t xml:space="preserve"> </w:t>
            </w:r>
            <w:r>
              <w:rPr>
                <w:rFonts w:ascii="Times New Roman" w:hAnsi="Times New Roman" w:eastAsia="Times New Roman" w:cs="Times New Roman"/>
                <w:spacing w:val="-2"/>
              </w:rPr>
              <w:t>N2</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N3</w:t>
            </w:r>
            <w:r>
              <w:rPr>
                <w:spacing w:val="-2"/>
              </w:rPr>
              <w:t>。</w:t>
            </w:r>
          </w:p>
          <w:p>
            <w:pPr>
              <w:pStyle w:val="TableText"/>
              <w:ind w:left="591"/>
              <w:spacing w:line="217" w:lineRule="auto"/>
              <w:rPr/>
            </w:pPr>
            <w:r>
              <w:rPr>
                <w:spacing w:val="-3"/>
              </w:rPr>
              <w:t>①絮凝</w:t>
            </w:r>
          </w:p>
          <w:p>
            <w:pPr>
              <w:pStyle w:val="TableText"/>
              <w:ind w:left="110" w:right="107" w:firstLine="485"/>
              <w:spacing w:before="186" w:line="360" w:lineRule="auto"/>
              <w:rPr/>
            </w:pPr>
            <w:r>
              <w:rPr>
                <w:spacing w:val="-1"/>
              </w:rPr>
              <w:t>项目选用网格絮凝池，采用上下翻腾式网格反应，水流通过网格孔隙时，</w:t>
            </w:r>
            <w:r>
              <w:rPr>
                <w:spacing w:val="-2"/>
              </w:rPr>
              <w:t>自动</w:t>
            </w:r>
            <w:r>
              <w:rPr/>
              <w:t xml:space="preserve"> </w:t>
            </w:r>
            <w:r>
              <w:rPr>
                <w:spacing w:val="-1"/>
              </w:rPr>
              <w:t>收缩，过网孔后水流扩大，形成一个形成较大的絮粒，以适应沉淀分离的要求，再</w:t>
            </w:r>
            <w:r>
              <w:rPr>
                <w:spacing w:val="9"/>
              </w:rPr>
              <w:t xml:space="preserve"> </w:t>
            </w:r>
            <w:r>
              <w:rPr>
                <w:spacing w:val="-5"/>
              </w:rPr>
              <w:t>进入平流式沉淀池。</w:t>
            </w:r>
          </w:p>
          <w:p>
            <w:pPr>
              <w:pStyle w:val="TableText"/>
              <w:ind w:left="590"/>
              <w:spacing w:line="217" w:lineRule="auto"/>
              <w:rPr/>
            </w:pPr>
            <w:r>
              <w:rPr>
                <w:spacing w:val="-3"/>
              </w:rPr>
              <w:t>②沉淀</w:t>
            </w:r>
          </w:p>
          <w:p>
            <w:pPr>
              <w:pStyle w:val="TableText"/>
              <w:ind w:left="115" w:right="108" w:firstLine="477"/>
              <w:spacing w:before="185" w:line="360" w:lineRule="auto"/>
              <w:rPr/>
            </w:pPr>
            <w:r>
              <w:rPr>
                <w:spacing w:val="-1"/>
              </w:rPr>
              <w:t>通过重力沉降作用，沉淀去除水中悬浮物和色度。然后，沿水区整个截面进行</w:t>
            </w:r>
            <w:r>
              <w:rPr>
                <w:spacing w:val="5"/>
              </w:rPr>
              <w:t xml:space="preserve"> </w:t>
            </w:r>
            <w:r>
              <w:rPr>
                <w:spacing w:val="-2"/>
              </w:rPr>
              <w:t>分配，进入沉淀区进行沉淀，然后缓慢地流向滤池。</w:t>
            </w:r>
          </w:p>
          <w:p>
            <w:pPr>
              <w:pStyle w:val="TableText"/>
              <w:ind w:left="590"/>
              <w:spacing w:before="1" w:line="217" w:lineRule="auto"/>
              <w:rPr/>
            </w:pPr>
            <w:r>
              <w:rPr>
                <w:spacing w:val="-3"/>
              </w:rPr>
              <w:t>③过滤</w:t>
            </w:r>
          </w:p>
          <w:p>
            <w:pPr>
              <w:pStyle w:val="TableText"/>
              <w:ind w:left="594"/>
              <w:spacing w:before="184" w:line="220" w:lineRule="auto"/>
              <w:rPr/>
            </w:pPr>
            <w:r>
              <w:rPr>
                <w:spacing w:val="-1"/>
              </w:rPr>
              <w:t>经过絮凝沉淀的水，在虹吸滤池中过滤、消毒后，进入密闭清水池。</w:t>
            </w:r>
          </w:p>
          <w:p>
            <w:pPr>
              <w:pStyle w:val="TableText"/>
              <w:ind w:left="590"/>
              <w:spacing w:before="184" w:line="217" w:lineRule="auto"/>
              <w:rPr/>
            </w:pPr>
            <w:r>
              <w:rPr>
                <w:spacing w:val="-3"/>
              </w:rPr>
              <w:t>④消毒</w:t>
            </w:r>
          </w:p>
          <w:p>
            <w:pPr>
              <w:pStyle w:val="TableText"/>
              <w:ind w:left="113" w:right="119" w:firstLine="482"/>
              <w:spacing w:before="189" w:line="357" w:lineRule="auto"/>
              <w:rPr/>
            </w:pPr>
            <w:r>
              <w:rPr>
                <w:spacing w:val="-1"/>
              </w:rPr>
              <w:t>首先，次氯酸钠消毒杀菌最主要的作用方式是通过它的</w:t>
            </w:r>
            <w:r>
              <w:rPr>
                <w:spacing w:val="-2"/>
              </w:rPr>
              <w:t>水解作用形成次氯酸，</w:t>
            </w:r>
            <w:r>
              <w:rPr/>
              <w:t xml:space="preserve"> </w:t>
            </w:r>
            <w:r>
              <w:rPr>
                <w:spacing w:val="-4"/>
              </w:rPr>
              <w:t>次氯酸再进一步分解形成新生态氧</w:t>
            </w:r>
            <w:r>
              <w:rPr>
                <w:rFonts w:ascii="Times New Roman" w:hAnsi="Times New Roman" w:eastAsia="Times New Roman" w:cs="Times New Roman"/>
                <w:spacing w:val="-4"/>
              </w:rPr>
              <w:t>[O]</w:t>
            </w:r>
            <w:r>
              <w:rPr>
                <w:spacing w:val="-4"/>
              </w:rPr>
              <w:t>，新生态氧的极强氧化性使菌体和病毒的蛋白</w:t>
            </w:r>
            <w:r>
              <w:rPr>
                <w:spacing w:val="17"/>
              </w:rPr>
              <w:t xml:space="preserve"> </w:t>
            </w:r>
            <w:r>
              <w:rPr/>
              <w:t>质变性，从而使病原微生物致死。根据化学测定，次氯酸</w:t>
            </w:r>
            <w:r>
              <w:rPr>
                <w:spacing w:val="-1"/>
              </w:rPr>
              <w:t>钠的水解会受</w:t>
            </w:r>
            <w:r>
              <w:rPr>
                <w:spacing w:val="-59"/>
              </w:rPr>
              <w:t xml:space="preserve"> </w:t>
            </w:r>
            <w:r>
              <w:rPr>
                <w:rFonts w:ascii="Times New Roman" w:hAnsi="Times New Roman" w:eastAsia="Times New Roman" w:cs="Times New Roman"/>
                <w:spacing w:val="-1"/>
              </w:rPr>
              <w:t>pH </w:t>
            </w:r>
            <w:r>
              <w:rPr>
                <w:spacing w:val="-1"/>
              </w:rPr>
              <w:t>值的影</w:t>
            </w:r>
            <w:r>
              <w:rPr/>
              <w:t xml:space="preserve"> </w:t>
            </w:r>
            <w:r>
              <w:rPr>
                <w:spacing w:val="-1"/>
              </w:rPr>
              <w:t>响，当</w:t>
            </w:r>
            <w:r>
              <w:rPr>
                <w:spacing w:val="-61"/>
              </w:rPr>
              <w:t xml:space="preserve"> </w:t>
            </w:r>
            <w:r>
              <w:rPr>
                <w:rFonts w:ascii="Times New Roman" w:hAnsi="Times New Roman" w:eastAsia="Times New Roman" w:cs="Times New Roman"/>
                <w:spacing w:val="-1"/>
              </w:rPr>
              <w:t>pH </w:t>
            </w:r>
            <w:r>
              <w:rPr>
                <w:spacing w:val="-1"/>
              </w:rPr>
              <w:t>超过</w:t>
            </w:r>
            <w:r>
              <w:rPr>
                <w:spacing w:val="-51"/>
              </w:rPr>
              <w:t xml:space="preserve"> </w:t>
            </w:r>
            <w:r>
              <w:rPr>
                <w:rFonts w:ascii="Times New Roman" w:hAnsi="Times New Roman" w:eastAsia="Times New Roman" w:cs="Times New Roman"/>
                <w:spacing w:val="-1"/>
              </w:rPr>
              <w:t>9.5</w:t>
            </w:r>
            <w:r>
              <w:rPr>
                <w:rFonts w:ascii="Times New Roman" w:hAnsi="Times New Roman" w:eastAsia="Times New Roman" w:cs="Times New Roman"/>
                <w:spacing w:val="21"/>
                <w:w w:val="101"/>
              </w:rPr>
              <w:t xml:space="preserve"> </w:t>
            </w:r>
            <w:r>
              <w:rPr>
                <w:spacing w:val="-1"/>
              </w:rPr>
              <w:t>时就会不利于次氯酸的生成，而对于</w:t>
            </w:r>
            <w:r>
              <w:rPr>
                <w:spacing w:val="-60"/>
              </w:rPr>
              <w:t xml:space="preserve"> </w:t>
            </w:r>
            <w:r>
              <w:rPr>
                <w:rFonts w:ascii="Times New Roman" w:hAnsi="Times New Roman" w:eastAsia="Times New Roman" w:cs="Times New Roman"/>
                <w:spacing w:val="-1"/>
              </w:rPr>
              <w:t>ppm </w:t>
            </w:r>
            <w:r>
              <w:rPr>
                <w:spacing w:val="-1"/>
              </w:rPr>
              <w:t>级浓度的次氯酸钠在</w:t>
            </w:r>
            <w:r>
              <w:rPr/>
              <w:t xml:space="preserve"> </w:t>
            </w:r>
            <w:r>
              <w:rPr>
                <w:spacing w:val="-3"/>
              </w:rPr>
              <w:t>水里几乎是完全水解成次氯酸，其效率高于</w:t>
            </w:r>
            <w:r>
              <w:rPr>
                <w:spacing w:val="-50"/>
              </w:rPr>
              <w:t xml:space="preserve"> </w:t>
            </w:r>
            <w:r>
              <w:rPr>
                <w:rFonts w:ascii="Times New Roman" w:hAnsi="Times New Roman" w:eastAsia="Times New Roman" w:cs="Times New Roman"/>
                <w:spacing w:val="-3"/>
              </w:rPr>
              <w:t>99.99</w:t>
            </w:r>
            <w:r>
              <w:rPr>
                <w:rFonts w:ascii="Times New Roman" w:hAnsi="Times New Roman" w:eastAsia="Times New Roman" w:cs="Times New Roman"/>
                <w:spacing w:val="-4"/>
              </w:rPr>
              <w:t>%</w:t>
            </w:r>
            <w:r>
              <w:rPr>
                <w:spacing w:val="-4"/>
              </w:rPr>
              <w:t>。其过程可用化学方程式简单表</w:t>
            </w:r>
            <w:r>
              <w:rPr/>
              <w:t xml:space="preserve"> </w:t>
            </w:r>
            <w:r>
              <w:rPr>
                <w:spacing w:val="-13"/>
              </w:rPr>
              <w:t>示如下：</w:t>
            </w:r>
          </w:p>
          <w:p>
            <w:pPr>
              <w:pStyle w:val="TableText"/>
              <w:ind w:left="1060"/>
              <w:spacing w:before="59" w:line="217" w:lineRule="auto"/>
              <w:rPr>
                <w:rFonts w:ascii="Times New Roman" w:hAnsi="Times New Roman" w:eastAsia="Times New Roman" w:cs="Times New Roman"/>
              </w:rPr>
            </w:pPr>
            <w:r>
              <w:rPr>
                <w:rFonts w:ascii="Times New Roman" w:hAnsi="Times New Roman" w:eastAsia="Times New Roman" w:cs="Times New Roman"/>
                <w:spacing w:val="-2"/>
              </w:rPr>
              <w:t>NaClO + H</w:t>
            </w:r>
            <w:r>
              <w:rPr>
                <w:rFonts w:ascii="Times New Roman" w:hAnsi="Times New Roman" w:eastAsia="Times New Roman" w:cs="Times New Roman"/>
                <w:sz w:val="16"/>
                <w:szCs w:val="16"/>
                <w:spacing w:val="-2"/>
                <w:position w:val="-2"/>
              </w:rPr>
              <w:t>2</w:t>
            </w:r>
            <w:r>
              <w:rPr>
                <w:rFonts w:ascii="Times New Roman" w:hAnsi="Times New Roman" w:eastAsia="Times New Roman" w:cs="Times New Roman"/>
                <w:spacing w:val="-2"/>
              </w:rPr>
              <w:t>O</w:t>
            </w:r>
            <w:r>
              <w:rPr>
                <w:rFonts w:ascii="Times New Roman" w:hAnsi="Times New Roman" w:eastAsia="Times New Roman" w:cs="Times New Roman"/>
                <w:spacing w:val="-15"/>
              </w:rPr>
              <w:t xml:space="preserve"> </w:t>
            </w:r>
            <w:r>
              <w:rPr>
                <w:spacing w:val="-2"/>
              </w:rPr>
              <w:t>＝</w:t>
            </w:r>
            <w:r>
              <w:rPr>
                <w:rFonts w:ascii="Times New Roman" w:hAnsi="Times New Roman" w:eastAsia="Times New Roman" w:cs="Times New Roman"/>
                <w:spacing w:val="-2"/>
              </w:rPr>
              <w:t>HClO + NaOH</w:t>
            </w:r>
          </w:p>
          <w:p>
            <w:pPr>
              <w:pStyle w:val="TableText"/>
              <w:ind w:left="1067"/>
              <w:spacing w:before="186" w:line="185" w:lineRule="auto"/>
              <w:rPr>
                <w:rFonts w:ascii="Times New Roman" w:hAnsi="Times New Roman" w:eastAsia="Times New Roman" w:cs="Times New Roman"/>
              </w:rPr>
            </w:pPr>
            <w:r>
              <w:rPr>
                <w:rFonts w:ascii="Times New Roman" w:hAnsi="Times New Roman" w:eastAsia="Times New Roman" w:cs="Times New Roman"/>
                <w:spacing w:val="-4"/>
              </w:rPr>
              <w:t>HClO</w:t>
            </w:r>
            <w:r>
              <w:rPr>
                <w:rFonts w:ascii="Times New Roman" w:hAnsi="Times New Roman" w:eastAsia="Times New Roman" w:cs="Times New Roman"/>
                <w:spacing w:val="-31"/>
              </w:rPr>
              <w:t xml:space="preserve"> </w:t>
            </w:r>
            <w:r>
              <w:rPr>
                <w:spacing w:val="-4"/>
              </w:rPr>
              <w:t>→</w:t>
            </w:r>
            <w:r>
              <w:rPr>
                <w:rFonts w:ascii="Times New Roman" w:hAnsi="Times New Roman" w:eastAsia="Times New Roman" w:cs="Times New Roman"/>
                <w:spacing w:val="-4"/>
              </w:rPr>
              <w:t>HCl +</w:t>
            </w:r>
            <w:r>
              <w:rPr>
                <w:rFonts w:ascii="Times New Roman" w:hAnsi="Times New Roman" w:eastAsia="Times New Roman" w:cs="Times New Roman"/>
                <w:spacing w:val="19"/>
              </w:rPr>
              <w:t xml:space="preserve"> </w:t>
            </w:r>
            <w:r>
              <w:rPr>
                <w:rFonts w:ascii="Times New Roman" w:hAnsi="Times New Roman" w:eastAsia="Times New Roman" w:cs="Times New Roman"/>
                <w:spacing w:val="-4"/>
              </w:rPr>
              <w:t>[O]</w:t>
            </w:r>
          </w:p>
          <w:p>
            <w:pPr>
              <w:pStyle w:val="TableText"/>
              <w:ind w:left="113" w:right="106" w:firstLine="479"/>
              <w:spacing w:before="190" w:line="337" w:lineRule="auto"/>
              <w:jc w:val="both"/>
              <w:rPr/>
            </w:pPr>
            <w:r>
              <w:rPr>
                <w:spacing w:val="-12"/>
              </w:rPr>
              <w:t>其次，次氯酸在杀菌、杀病毒过程中，</w:t>
            </w:r>
            <w:r>
              <w:rPr>
                <w:spacing w:val="77"/>
              </w:rPr>
              <w:t xml:space="preserve"> </w:t>
            </w:r>
            <w:r>
              <w:rPr>
                <w:spacing w:val="-12"/>
              </w:rPr>
              <w:t>不仅可作用于细胞壁、病毒外壳，</w:t>
            </w:r>
            <w:r>
              <w:rPr>
                <w:spacing w:val="58"/>
              </w:rPr>
              <w:t xml:space="preserve"> </w:t>
            </w:r>
            <w:r>
              <w:rPr>
                <w:spacing w:val="-12"/>
              </w:rPr>
              <w:t>而且</w:t>
            </w:r>
            <w:r>
              <w:rPr/>
              <w:t xml:space="preserve"> </w:t>
            </w:r>
            <w:r>
              <w:rPr>
                <w:spacing w:val="-1"/>
              </w:rPr>
              <w:t>因次氯酸分子小，不带电荷，还可渗透入菌（病毒）体内与菌（病毒）体蛋白、核</w:t>
            </w:r>
            <w:r>
              <w:rPr>
                <w:spacing w:val="7"/>
              </w:rPr>
              <w:t xml:space="preserve"> </w:t>
            </w:r>
            <w:r>
              <w:rPr>
                <w:spacing w:val="-1"/>
              </w:rPr>
              <w:t>酸和酶等发生氧化反应或破坏其磷酸脱氢酶，使糖代谢失调而致细胞死亡，从而杀</w:t>
            </w:r>
            <w:r>
              <w:rPr>
                <w:spacing w:val="5"/>
              </w:rPr>
              <w:t xml:space="preserve"> </w:t>
            </w:r>
            <w:r>
              <w:rPr>
                <w:spacing w:val="-6"/>
              </w:rPr>
              <w:t>死病原微生物。</w:t>
            </w:r>
          </w:p>
        </w:tc>
      </w:tr>
    </w:tbl>
    <w:p>
      <w:pPr>
        <w:pStyle w:val="BodyText"/>
        <w:rPr/>
      </w:pPr>
      <w:r/>
    </w:p>
    <w:p>
      <w:pPr>
        <w:sectPr>
          <w:footerReference w:type="default" r:id="rId33"/>
          <w:pgSz w:w="11907" w:h="16839"/>
          <w:pgMar w:top="1431" w:right="1183" w:bottom="1188" w:left="1183" w:header="0" w:footer="953" w:gutter="0"/>
        </w:sectPr>
        <w:rPr/>
      </w:pPr>
    </w:p>
    <w:p>
      <w:pPr>
        <w:spacing w:line="91" w:lineRule="auto"/>
        <w:rPr>
          <w:rFonts w:ascii="Arial"/>
          <w:sz w:val="2"/>
        </w:rPr>
      </w:pPr>
      <w:r>
        <w:rPr>
          <w:rFonts w:ascii="Arial"/>
          <w:sz w:val="2"/>
        </w:r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8838"/>
      </w:tblGrid>
      <w:tr>
        <w:trPr>
          <w:trHeight w:val="10771" w:hRule="atLeast"/>
        </w:trPr>
        <w:tc>
          <w:tcPr>
            <w:tcW w:w="696" w:type="dxa"/>
            <w:vAlign w:val="top"/>
          </w:tcPr>
          <w:p>
            <w:pPr>
              <w:rPr>
                <w:rFonts w:ascii="Arial"/>
                <w:sz w:val="21"/>
              </w:rPr>
            </w:pPr>
            <w:r/>
          </w:p>
        </w:tc>
        <w:tc>
          <w:tcPr>
            <w:tcW w:w="8838" w:type="dxa"/>
            <w:vAlign w:val="top"/>
          </w:tcPr>
          <w:p>
            <w:pPr>
              <w:pStyle w:val="TableText"/>
              <w:ind w:left="947"/>
              <w:spacing w:before="117" w:line="242" w:lineRule="auto"/>
              <w:rPr/>
            </w:pPr>
            <w:r>
              <w:rPr>
                <w:rFonts w:ascii="Times New Roman" w:hAnsi="Times New Roman" w:eastAsia="Times New Roman" w:cs="Times New Roman"/>
                <w:spacing w:val="-1"/>
              </w:rPr>
              <w:t>R-NH-R+ HClO</w:t>
            </w:r>
            <w:r>
              <w:rPr>
                <w:rFonts w:ascii="Times New Roman" w:hAnsi="Times New Roman" w:eastAsia="Times New Roman" w:cs="Times New Roman"/>
                <w:spacing w:val="-40"/>
              </w:rPr>
              <w:t xml:space="preserve"> </w:t>
            </w:r>
            <w:r>
              <w:rPr>
                <w:spacing w:val="-1"/>
              </w:rPr>
              <w:t>→</w:t>
            </w:r>
            <w:r>
              <w:rPr>
                <w:rFonts w:ascii="Times New Roman" w:hAnsi="Times New Roman" w:eastAsia="Times New Roman" w:cs="Times New Roman"/>
                <w:spacing w:val="-1"/>
              </w:rPr>
              <w:t>R</w:t>
            </w:r>
            <w:r>
              <w:rPr>
                <w:rFonts w:ascii="Times New Roman" w:hAnsi="Times New Roman" w:eastAsia="Times New Roman" w:cs="Times New Roman"/>
                <w:sz w:val="16"/>
                <w:szCs w:val="16"/>
                <w:spacing w:val="-1"/>
                <w:position w:val="-2"/>
              </w:rPr>
              <w:t>2</w:t>
            </w:r>
            <w:r>
              <w:rPr>
                <w:rFonts w:ascii="Times New Roman" w:hAnsi="Times New Roman" w:eastAsia="Times New Roman" w:cs="Times New Roman"/>
                <w:spacing w:val="-1"/>
              </w:rPr>
              <w:t>NCl+H</w:t>
            </w:r>
            <w:r>
              <w:rPr>
                <w:rFonts w:ascii="Times New Roman" w:hAnsi="Times New Roman" w:eastAsia="Times New Roman" w:cs="Times New Roman"/>
                <w:sz w:val="16"/>
                <w:szCs w:val="16"/>
                <w:spacing w:val="-2"/>
                <w:position w:val="-2"/>
              </w:rPr>
              <w:t>2</w:t>
            </w:r>
            <w:r>
              <w:rPr>
                <w:rFonts w:ascii="Times New Roman" w:hAnsi="Times New Roman" w:eastAsia="Times New Roman" w:cs="Times New Roman"/>
                <w:spacing w:val="-2"/>
              </w:rPr>
              <w:t>O</w:t>
            </w:r>
            <w:r>
              <w:rPr>
                <w:spacing w:val="-2"/>
              </w:rPr>
              <w:t>（细菌蛋白质）</w:t>
            </w:r>
          </w:p>
          <w:p>
            <w:pPr>
              <w:pStyle w:val="TableText"/>
              <w:ind w:left="959"/>
              <w:spacing w:before="153" w:line="220" w:lineRule="auto"/>
              <w:rPr/>
            </w:pPr>
            <w:r>
              <w:rPr>
                <w:spacing w:val="-3"/>
              </w:rPr>
              <w:t>次氯酸钠的浓度越高，杀菌作用越强。</w:t>
            </w:r>
          </w:p>
          <w:p>
            <w:pPr>
              <w:pStyle w:val="TableText"/>
              <w:ind w:left="112" w:right="107" w:firstLine="503"/>
              <w:spacing w:before="182" w:line="360" w:lineRule="auto"/>
              <w:rPr/>
            </w:pPr>
            <w:r>
              <w:rPr>
                <w:spacing w:val="-2"/>
              </w:rPr>
              <w:t>同时，次氯酸产生出的氯离子还能显著改变细菌和病毒体的渗透压，使其细胞</w:t>
            </w:r>
            <w:r>
              <w:rPr>
                <w:spacing w:val="15"/>
              </w:rPr>
              <w:t xml:space="preserve"> </w:t>
            </w:r>
            <w:r>
              <w:rPr>
                <w:spacing w:val="-5"/>
              </w:rPr>
              <w:t>丧失活性而死亡。</w:t>
            </w:r>
          </w:p>
          <w:p>
            <w:pPr>
              <w:pStyle w:val="TableText"/>
              <w:ind w:left="593"/>
              <w:spacing w:line="233" w:lineRule="auto"/>
              <w:rPr/>
            </w:pPr>
            <w:r>
              <w:rPr>
                <w:rFonts w:ascii="Times New Roman" w:hAnsi="Times New Roman" w:eastAsia="Times New Roman" w:cs="Times New Roman"/>
                <w:spacing w:val="-2"/>
              </w:rPr>
              <w:t>3</w:t>
            </w:r>
            <w:r>
              <w:rPr>
                <w:spacing w:val="-2"/>
              </w:rPr>
              <w:t>）密闭清水池</w:t>
            </w:r>
          </w:p>
          <w:p>
            <w:pPr>
              <w:pStyle w:val="TableText"/>
              <w:ind w:left="111" w:right="109" w:firstLine="482"/>
              <w:spacing w:before="164" w:line="360" w:lineRule="auto"/>
              <w:rPr/>
            </w:pPr>
            <w:r>
              <w:rPr>
                <w:spacing w:val="-1"/>
              </w:rPr>
              <w:t>经过过滤消毒的水，在清水池中进行流量调节及储存后，进入送水泵房。此过</w:t>
            </w:r>
            <w:r>
              <w:rPr>
                <w:spacing w:val="1"/>
              </w:rPr>
              <w:t xml:space="preserve"> </w:t>
            </w:r>
            <w:r>
              <w:rPr>
                <w:spacing w:val="-1"/>
              </w:rPr>
              <w:t>程产生噪声</w:t>
            </w:r>
            <w:r>
              <w:rPr>
                <w:spacing w:val="-63"/>
              </w:rPr>
              <w:t xml:space="preserve"> </w:t>
            </w:r>
            <w:r>
              <w:rPr>
                <w:rFonts w:ascii="Times New Roman" w:hAnsi="Times New Roman" w:eastAsia="Times New Roman" w:cs="Times New Roman"/>
                <w:spacing w:val="-1"/>
              </w:rPr>
              <w:t>N4</w:t>
            </w:r>
            <w:r>
              <w:rPr>
                <w:spacing w:val="-1"/>
              </w:rPr>
              <w:t>。</w:t>
            </w:r>
          </w:p>
          <w:p>
            <w:pPr>
              <w:pStyle w:val="TableText"/>
              <w:ind w:left="587"/>
              <w:spacing w:before="1" w:line="232" w:lineRule="auto"/>
              <w:rPr/>
            </w:pPr>
            <w:r>
              <w:rPr>
                <w:rFonts w:ascii="Times New Roman" w:hAnsi="Times New Roman" w:eastAsia="Times New Roman" w:cs="Times New Roman"/>
                <w:spacing w:val="-1"/>
              </w:rPr>
              <w:t>4</w:t>
            </w:r>
            <w:r>
              <w:rPr>
                <w:spacing w:val="-1"/>
              </w:rPr>
              <w:t>）送水泵送入市政供水管网</w:t>
            </w:r>
          </w:p>
          <w:p>
            <w:pPr>
              <w:pStyle w:val="TableText"/>
              <w:ind w:left="594"/>
              <w:spacing w:before="165" w:line="219" w:lineRule="auto"/>
              <w:rPr/>
            </w:pPr>
            <w:r>
              <w:rPr>
                <w:spacing w:val="-1"/>
              </w:rPr>
              <w:t>经送水泵，送入市政供水管网。此过程产生噪声</w:t>
            </w:r>
            <w:r>
              <w:rPr>
                <w:spacing w:val="-48"/>
              </w:rPr>
              <w:t xml:space="preserve"> </w:t>
            </w:r>
            <w:r>
              <w:rPr>
                <w:rFonts w:ascii="Times New Roman" w:hAnsi="Times New Roman" w:eastAsia="Times New Roman" w:cs="Times New Roman"/>
                <w:spacing w:val="-1"/>
              </w:rPr>
              <w:t>N5</w:t>
            </w:r>
            <w:r>
              <w:rPr>
                <w:spacing w:val="-1"/>
              </w:rPr>
              <w:t>。</w:t>
            </w:r>
          </w:p>
          <w:p>
            <w:pPr>
              <w:pStyle w:val="TableText"/>
              <w:ind w:left="594"/>
              <w:spacing w:before="185" w:line="233" w:lineRule="auto"/>
              <w:rPr/>
            </w:pPr>
            <w:r>
              <w:rPr>
                <w:rFonts w:ascii="Times New Roman" w:hAnsi="Times New Roman" w:eastAsia="Times New Roman" w:cs="Times New Roman"/>
                <w:spacing w:val="-4"/>
              </w:rPr>
              <w:t>5</w:t>
            </w:r>
            <w:r>
              <w:rPr>
                <w:spacing w:val="-4"/>
              </w:rPr>
              <w:t>）泥水处理工艺</w:t>
            </w:r>
          </w:p>
          <w:p>
            <w:pPr>
              <w:pStyle w:val="TableText"/>
              <w:ind w:left="591"/>
              <w:spacing w:before="165" w:line="217" w:lineRule="auto"/>
              <w:rPr/>
            </w:pPr>
            <w:r>
              <w:rPr>
                <w:spacing w:val="-2"/>
              </w:rPr>
              <w:t>①高效沉清池</w:t>
            </w:r>
          </w:p>
          <w:p>
            <w:pPr>
              <w:pStyle w:val="TableText"/>
              <w:ind w:left="113" w:right="108" w:firstLine="480"/>
              <w:spacing w:before="185" w:line="360" w:lineRule="auto"/>
              <w:jc w:val="both"/>
              <w:rPr/>
            </w:pPr>
            <w:r>
              <w:rPr>
                <w:spacing w:val="-1"/>
              </w:rPr>
              <w:t>滤池反冲洗水收集进入冲洗水池后，在冲洗水池中进行自然重力沉淀，然后通</w:t>
            </w:r>
            <w:r>
              <w:rPr>
                <w:spacing w:val="2"/>
              </w:rPr>
              <w:t xml:space="preserve"> </w:t>
            </w:r>
            <w:r>
              <w:rPr>
                <w:spacing w:val="-1"/>
              </w:rPr>
              <w:t>过水泵将大部分上清液提升至厂内的加速澄清池，下部分含泥水进入排泥池，对排</w:t>
            </w:r>
            <w:r>
              <w:rPr>
                <w:spacing w:val="5"/>
              </w:rPr>
              <w:t xml:space="preserve"> </w:t>
            </w:r>
            <w:r>
              <w:rPr>
                <w:spacing w:val="-1"/>
              </w:rPr>
              <w:t>泥水进行处理。在排泥池混合后，进入调节水箱。此过程产生噪声</w:t>
            </w:r>
            <w:r>
              <w:rPr>
                <w:spacing w:val="-39"/>
              </w:rPr>
              <w:t xml:space="preserve"> </w:t>
            </w:r>
            <w:r>
              <w:rPr>
                <w:rFonts w:ascii="Times New Roman" w:hAnsi="Times New Roman" w:eastAsia="Times New Roman" w:cs="Times New Roman"/>
                <w:spacing w:val="-1"/>
              </w:rPr>
              <w:t>N7</w:t>
            </w:r>
            <w:r>
              <w:rPr>
                <w:spacing w:val="-1"/>
              </w:rPr>
              <w:t>。</w:t>
            </w:r>
          </w:p>
          <w:p>
            <w:pPr>
              <w:pStyle w:val="TableText"/>
              <w:ind w:left="590"/>
              <w:spacing w:before="1" w:line="217" w:lineRule="auto"/>
              <w:rPr/>
            </w:pPr>
            <w:r>
              <w:rPr>
                <w:spacing w:val="-2"/>
              </w:rPr>
              <w:t>②污泥脱水</w:t>
            </w:r>
          </w:p>
          <w:p>
            <w:pPr>
              <w:pStyle w:val="TableText"/>
              <w:ind w:left="110" w:right="108" w:firstLine="488"/>
              <w:spacing w:before="186" w:line="360" w:lineRule="auto"/>
              <w:rPr/>
            </w:pPr>
            <w:r>
              <w:rPr>
                <w:spacing w:val="-1"/>
              </w:rPr>
              <w:t>高效沉清池产生的污泥提升进入脱水车间，污泥脱水的目的是进一步降低</w:t>
            </w:r>
            <w:r>
              <w:rPr>
                <w:spacing w:val="-2"/>
              </w:rPr>
              <w:t>污泥</w:t>
            </w:r>
            <w:r>
              <w:rPr/>
              <w:t xml:space="preserve"> </w:t>
            </w:r>
            <w:r>
              <w:rPr>
                <w:spacing w:val="-1"/>
              </w:rPr>
              <w:t>的含水率，以利于泥饼的搬运和最终处置。本项目离心浓缩脱水机进行污泥脱水，</w:t>
            </w:r>
            <w:r>
              <w:rPr>
                <w:spacing w:val="8"/>
              </w:rPr>
              <w:t xml:space="preserve"> </w:t>
            </w:r>
            <w:r>
              <w:rPr>
                <w:spacing w:val="-2"/>
              </w:rPr>
              <w:t>进泥加絮凝剂后由进料泵输入离心脱水机。此过程产生噪声</w:t>
            </w:r>
            <w:r>
              <w:rPr>
                <w:spacing w:val="-50"/>
              </w:rPr>
              <w:t xml:space="preserve"> </w:t>
            </w:r>
            <w:r>
              <w:rPr>
                <w:rFonts w:ascii="Times New Roman" w:hAnsi="Times New Roman" w:eastAsia="Times New Roman" w:cs="Times New Roman"/>
                <w:spacing w:val="-2"/>
              </w:rPr>
              <w:t>N6</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G1</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S1</w:t>
            </w:r>
            <w:r>
              <w:rPr>
                <w:spacing w:val="-2"/>
              </w:rPr>
              <w:t>。</w:t>
            </w:r>
          </w:p>
          <w:p>
            <w:pPr>
              <w:pStyle w:val="TableText"/>
              <w:ind w:left="593"/>
              <w:spacing w:before="1" w:line="218" w:lineRule="auto"/>
              <w:rPr/>
            </w:pPr>
            <w:r>
              <w:rPr/>
              <w:t>本项目的近期废水经化粪池预处理后目前由昆明</w:t>
            </w:r>
            <w:r>
              <w:rPr>
                <w:spacing w:val="-1"/>
              </w:rPr>
              <w:t>五华北控环境产业发展有限</w:t>
            </w:r>
          </w:p>
          <w:p>
            <w:pPr>
              <w:pStyle w:val="TableText"/>
              <w:ind w:left="111" w:right="107" w:firstLine="8"/>
              <w:spacing w:before="181" w:line="337" w:lineRule="auto"/>
              <w:rPr/>
            </w:pPr>
            <w:r>
              <w:rPr>
                <w:spacing w:val="-1"/>
              </w:rPr>
              <w:t>公司定期清运处置，最终交由昆明东燃科技开发有限公司和云南新态生物环保</w:t>
            </w:r>
            <w:r>
              <w:rPr>
                <w:spacing w:val="-2"/>
              </w:rPr>
              <w:t>科技</w:t>
            </w:r>
            <w:r>
              <w:rPr/>
              <w:t xml:space="preserve"> </w:t>
            </w:r>
            <w:r>
              <w:rPr>
                <w:spacing w:val="-1"/>
              </w:rPr>
              <w:t>有限责任公司进行无害化处理后用于有机肥料制造处理，远期《污水排入</w:t>
            </w:r>
            <w:r>
              <w:rPr>
                <w:spacing w:val="-2"/>
              </w:rPr>
              <w:t>城镇下水</w:t>
            </w:r>
            <w:r>
              <w:rPr/>
              <w:t xml:space="preserve"> </w:t>
            </w:r>
            <w:r>
              <w:rPr>
                <w:spacing w:val="-4"/>
              </w:rPr>
              <w:t>道水质标准》（</w:t>
            </w:r>
            <w:r>
              <w:rPr>
                <w:rFonts w:ascii="Times New Roman" w:hAnsi="Times New Roman" w:eastAsia="Times New Roman" w:cs="Times New Roman"/>
                <w:spacing w:val="-4"/>
              </w:rPr>
              <w:t>GB/T31962-2015</w:t>
            </w:r>
            <w:r>
              <w:rPr>
                <w:spacing w:val="-4"/>
              </w:rPr>
              <w:t>）表</w:t>
            </w:r>
            <w:r>
              <w:rPr>
                <w:spacing w:val="-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2"/>
              </w:rPr>
              <w:t xml:space="preserve"> </w:t>
            </w:r>
            <w:r>
              <w:rPr>
                <w:spacing w:val="-5"/>
              </w:rPr>
              <w:t>中的</w:t>
            </w:r>
            <w:r>
              <w:rPr>
                <w:spacing w:val="-58"/>
              </w:rPr>
              <w:t xml:space="preserve"> </w:t>
            </w:r>
            <w:r>
              <w:rPr>
                <w:rFonts w:ascii="Times New Roman" w:hAnsi="Times New Roman" w:eastAsia="Times New Roman" w:cs="Times New Roman"/>
                <w:spacing w:val="-5"/>
              </w:rPr>
              <w:t>A </w:t>
            </w:r>
            <w:r>
              <w:rPr>
                <w:spacing w:val="-5"/>
              </w:rPr>
              <w:t>级标准后，进入市政污水管网。员工</w:t>
            </w:r>
            <w:r>
              <w:rPr/>
              <w:t xml:space="preserve"> </w:t>
            </w:r>
            <w:r>
              <w:rPr>
                <w:spacing w:val="-2"/>
              </w:rPr>
              <w:t>日常生活近期产生</w:t>
            </w:r>
            <w:r>
              <w:rPr>
                <w:spacing w:val="-47"/>
              </w:rPr>
              <w:t xml:space="preserve"> </w:t>
            </w:r>
            <w:r>
              <w:rPr>
                <w:rFonts w:ascii="Times New Roman" w:hAnsi="Times New Roman" w:eastAsia="Times New Roman" w:cs="Times New Roman"/>
                <w:spacing w:val="-2"/>
              </w:rPr>
              <w:t>G1</w:t>
            </w:r>
            <w:r>
              <w:rPr>
                <w:spacing w:val="-2"/>
              </w:rPr>
              <w:t>，远期产生</w:t>
            </w:r>
            <w:r>
              <w:rPr>
                <w:spacing w:val="-45"/>
              </w:rPr>
              <w:t xml:space="preserve"> </w:t>
            </w:r>
            <w:r>
              <w:rPr>
                <w:rFonts w:ascii="Times New Roman" w:hAnsi="Times New Roman" w:eastAsia="Times New Roman" w:cs="Times New Roman"/>
                <w:spacing w:val="-2"/>
              </w:rPr>
              <w:t>W1</w:t>
            </w:r>
            <w:r>
              <w:rPr>
                <w:spacing w:val="-2"/>
              </w:rPr>
              <w:t>。</w:t>
            </w:r>
          </w:p>
        </w:tc>
      </w:tr>
      <w:tr>
        <w:trPr>
          <w:trHeight w:val="3128" w:hRule="atLeast"/>
        </w:trPr>
        <w:tc>
          <w:tcPr>
            <w:tcW w:w="696" w:type="dxa"/>
            <w:vAlign w:val="top"/>
            <w:textDirection w:val="tbRlV"/>
          </w:tcPr>
          <w:p>
            <w:pPr>
              <w:pStyle w:val="TableText"/>
              <w:ind w:left="37"/>
              <w:spacing w:before="227" w:line="200" w:lineRule="auto"/>
              <w:rPr/>
            </w:pPr>
            <w:r>
              <w:rPr/>
              <w:t>与</w:t>
            </w:r>
            <w:r>
              <w:rPr>
                <w:spacing w:val="-48"/>
              </w:rPr>
              <w:t xml:space="preserve"> </w:t>
            </w:r>
            <w:r>
              <w:rPr/>
              <w:t>项</w:t>
            </w:r>
            <w:r>
              <w:rPr>
                <w:spacing w:val="-48"/>
              </w:rPr>
              <w:t xml:space="preserve"> </w:t>
            </w:r>
            <w:r>
              <w:rPr>
                <w:position w:val="1"/>
              </w:rPr>
              <w:t>目</w:t>
            </w:r>
            <w:r>
              <w:rPr>
                <w:spacing w:val="-48"/>
                <w:position w:val="1"/>
              </w:rPr>
              <w:t xml:space="preserve"> </w:t>
            </w:r>
            <w:r>
              <w:rPr/>
              <w:t>有</w:t>
            </w:r>
            <w:r>
              <w:rPr>
                <w:spacing w:val="-48"/>
              </w:rPr>
              <w:t xml:space="preserve"> </w:t>
            </w:r>
            <w:r>
              <w:rPr/>
              <w:t>关</w:t>
            </w:r>
            <w:r>
              <w:rPr>
                <w:spacing w:val="-49"/>
              </w:rPr>
              <w:t xml:space="preserve"> </w:t>
            </w:r>
            <w:r>
              <w:rPr/>
              <w:t>的</w:t>
            </w:r>
            <w:r>
              <w:rPr>
                <w:spacing w:val="-48"/>
              </w:rPr>
              <w:t xml:space="preserve"> </w:t>
            </w:r>
            <w:r>
              <w:rPr/>
              <w:t>原</w:t>
            </w:r>
            <w:r>
              <w:rPr>
                <w:spacing w:val="-48"/>
              </w:rPr>
              <w:t xml:space="preserve"> </w:t>
            </w:r>
            <w:r>
              <w:rPr/>
              <w:t>有</w:t>
            </w:r>
            <w:r>
              <w:rPr>
                <w:spacing w:val="-48"/>
              </w:rPr>
              <w:t xml:space="preserve"> </w:t>
            </w:r>
            <w:r>
              <w:rPr/>
              <w:t>环</w:t>
            </w:r>
            <w:r>
              <w:rPr>
                <w:spacing w:val="-48"/>
              </w:rPr>
              <w:t xml:space="preserve"> </w:t>
            </w:r>
            <w:r>
              <w:rPr/>
              <w:t>境</w:t>
            </w:r>
          </w:p>
        </w:tc>
        <w:tc>
          <w:tcPr>
            <w:tcW w:w="8838"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611"/>
              <w:spacing w:before="78" w:line="233" w:lineRule="auto"/>
              <w:rPr/>
            </w:pPr>
            <w:r>
              <w:rPr>
                <w:rFonts w:ascii="Times New Roman" w:hAnsi="Times New Roman" w:eastAsia="Times New Roman" w:cs="Times New Roman"/>
                <w:spacing w:val="-8"/>
              </w:rPr>
              <w:t>1</w:t>
            </w:r>
            <w:r>
              <w:rPr>
                <w:rFonts w:ascii="Times New Roman" w:hAnsi="Times New Roman" w:eastAsia="Times New Roman" w:cs="Times New Roman"/>
                <w:spacing w:val="-31"/>
              </w:rPr>
              <w:t xml:space="preserve"> </w:t>
            </w:r>
            <w:r>
              <w:rPr>
                <w:spacing w:val="-8"/>
              </w:rPr>
              <w:t>、危废暂存间</w:t>
            </w:r>
          </w:p>
          <w:p>
            <w:pPr>
              <w:pStyle w:val="TableText"/>
              <w:ind w:left="115" w:right="122" w:firstLine="495"/>
              <w:spacing w:before="164" w:line="361" w:lineRule="auto"/>
              <w:rPr/>
            </w:pPr>
            <w:r>
              <w:rPr>
                <w:spacing w:val="-3"/>
              </w:rPr>
              <w:t>因危废暂存间于</w:t>
            </w:r>
            <w:r>
              <w:rPr>
                <w:spacing w:val="-55"/>
              </w:rPr>
              <w:t xml:space="preserve"> </w:t>
            </w:r>
            <w:r>
              <w:rPr>
                <w:rFonts w:ascii="Times New Roman" w:hAnsi="Times New Roman" w:eastAsia="Times New Roman" w:cs="Times New Roman"/>
                <w:spacing w:val="-3"/>
              </w:rPr>
              <w:t>2020 </w:t>
            </w:r>
            <w:r>
              <w:rPr>
                <w:spacing w:val="-3"/>
              </w:rPr>
              <w:t>年</w:t>
            </w:r>
            <w:r>
              <w:rPr>
                <w:spacing w:val="-3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5"/>
              </w:rPr>
              <w:t xml:space="preserve"> </w:t>
            </w:r>
            <w:r>
              <w:rPr>
                <w:spacing w:val="-3"/>
              </w:rPr>
              <w:t>月建设完成，危废暂存间标识未按照《危险废物识</w:t>
            </w:r>
            <w:r>
              <w:rPr/>
              <w:t xml:space="preserve"> </w:t>
            </w:r>
            <w:r>
              <w:rPr>
                <w:spacing w:val="-2"/>
              </w:rPr>
              <w:t>别标志设置技术规范》（</w:t>
            </w:r>
            <w:r>
              <w:rPr>
                <w:rFonts w:ascii="Times New Roman" w:hAnsi="Times New Roman" w:eastAsia="Times New Roman" w:cs="Times New Roman"/>
                <w:spacing w:val="-2"/>
              </w:rPr>
              <w:t>HJ</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2"/>
              </w:rPr>
              <w:t>1276</w:t>
            </w:r>
            <w:r>
              <w:rPr>
                <w:spacing w:val="-2"/>
              </w:rPr>
              <w:t>—</w:t>
            </w:r>
            <w:r>
              <w:rPr>
                <w:rFonts w:ascii="Times New Roman" w:hAnsi="Times New Roman" w:eastAsia="Times New Roman" w:cs="Times New Roman"/>
                <w:spacing w:val="-2"/>
              </w:rPr>
              <w:t>202</w:t>
            </w:r>
            <w:r>
              <w:rPr>
                <w:rFonts w:ascii="Times New Roman" w:hAnsi="Times New Roman" w:eastAsia="Times New Roman" w:cs="Times New Roman"/>
                <w:spacing w:val="-3"/>
              </w:rPr>
              <w:t>2</w:t>
            </w:r>
            <w:r>
              <w:rPr>
                <w:spacing w:val="3"/>
              </w:rPr>
              <w:t>），</w:t>
            </w:r>
            <w:r>
              <w:rPr>
                <w:spacing w:val="-3"/>
              </w:rPr>
              <w:t>应按照最新规范进行整改。</w:t>
            </w:r>
          </w:p>
        </w:tc>
      </w:tr>
    </w:tbl>
    <w:p>
      <w:pPr>
        <w:pStyle w:val="BodyText"/>
        <w:rPr/>
      </w:pPr>
      <w:r/>
    </w:p>
    <w:p>
      <w:pPr>
        <w:sectPr>
          <w:footerReference w:type="default" r:id="rId34"/>
          <w:pgSz w:w="11907" w:h="16839"/>
          <w:pgMar w:top="1431" w:right="1183" w:bottom="1188" w:left="1183" w:header="0" w:footer="953" w:gutter="0"/>
        </w:sectPr>
        <w:rPr/>
      </w:pPr>
    </w:p>
    <w:p>
      <w:pPr>
        <w:spacing w:before="13"/>
        <w:rPr/>
      </w:pPr>
      <w:r>
        <w:drawing>
          <wp:anchor distT="0" distB="0" distL="0" distR="0" simplePos="0" relativeHeight="251846656" behindDoc="1" locked="0" layoutInCell="0" allowOverlap="1">
            <wp:simplePos x="0" y="0"/>
            <wp:positionH relativeFrom="page">
              <wp:posOffset>1555115</wp:posOffset>
            </wp:positionH>
            <wp:positionV relativeFrom="page">
              <wp:posOffset>591184</wp:posOffset>
            </wp:positionV>
            <wp:extent cx="2597150" cy="1621155"/>
            <wp:effectExtent l="0" t="0" r="0" b="0"/>
            <wp:wrapNone/>
            <wp:docPr id="16" name="IM 16"/>
            <wp:cNvGraphicFramePr/>
            <a:graphic>
              <a:graphicData uri="http://schemas.openxmlformats.org/drawingml/2006/picture">
                <pic:pic>
                  <pic:nvPicPr>
                    <pic:cNvPr id="16" name="IM 16"/>
                    <pic:cNvPicPr/>
                  </pic:nvPicPr>
                  <pic:blipFill>
                    <a:blip r:embed="rId36"/>
                    <a:stretch>
                      <a:fillRect/>
                    </a:stretch>
                  </pic:blipFill>
                  <pic:spPr>
                    <a:xfrm rot="0">
                      <a:off x="0" y="0"/>
                      <a:ext cx="2597150" cy="1621155"/>
                    </a:xfrm>
                    <a:prstGeom prst="rect">
                      <a:avLst/>
                    </a:prstGeom>
                  </pic:spPr>
                </pic:pic>
              </a:graphicData>
            </a:graphic>
          </wp:anchor>
        </w:drawing>
      </w:r>
      <w:r/>
    </w:p>
    <w:p>
      <w:pPr>
        <w:spacing w:before="13"/>
        <w:rPr/>
      </w:p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12"/>
        <w:gridCol w:w="4825"/>
        <w:gridCol w:w="3793"/>
        <w:gridCol w:w="108"/>
      </w:tblGrid>
      <w:tr>
        <w:trPr>
          <w:trHeight w:val="2825" w:hRule="atLeast"/>
        </w:trPr>
        <w:tc>
          <w:tcPr>
            <w:tcW w:w="696" w:type="dxa"/>
            <w:vAlign w:val="top"/>
            <w:vMerge w:val="restart"/>
            <w:textDirection w:val="tbRlV"/>
            <w:tcBorders>
              <w:bottom w:val="nil"/>
            </w:tcBorders>
          </w:tcPr>
          <w:p>
            <w:pPr>
              <w:pStyle w:val="TableText"/>
              <w:ind w:left="38"/>
              <w:spacing w:before="226" w:line="209" w:lineRule="auto"/>
              <w:rPr/>
            </w:pPr>
            <w:r>
              <w:rPr/>
              <w:t>污</w:t>
            </w:r>
            <w:r>
              <w:rPr>
                <w:spacing w:val="-48"/>
              </w:rPr>
              <w:t xml:space="preserve"> </w:t>
            </w:r>
            <w:r>
              <w:rPr/>
              <w:t>染</w:t>
            </w:r>
            <w:r>
              <w:rPr>
                <w:spacing w:val="-49"/>
              </w:rPr>
              <w:t xml:space="preserve"> </w:t>
            </w:r>
            <w:r>
              <w:rPr/>
              <w:t>问</w:t>
            </w:r>
            <w:r>
              <w:rPr>
                <w:spacing w:val="-48"/>
              </w:rPr>
              <w:t xml:space="preserve"> </w:t>
            </w:r>
            <w:r>
              <w:rPr/>
              <w:t>题</w:t>
            </w:r>
          </w:p>
        </w:tc>
        <w:tc>
          <w:tcPr>
            <w:tcW w:w="112" w:type="dxa"/>
            <w:vAlign w:val="top"/>
            <w:tcBorders>
              <w:bottom w:val="nil"/>
            </w:tcBorders>
          </w:tcPr>
          <w:p>
            <w:pPr>
              <w:rPr>
                <w:rFonts w:ascii="Arial"/>
                <w:sz w:val="21"/>
              </w:rPr>
            </w:pPr>
            <w:r/>
          </w:p>
        </w:tc>
        <w:tc>
          <w:tcPr>
            <w:tcW w:w="4825" w:type="dxa"/>
            <w:vAlign w:val="top"/>
          </w:tcPr>
          <w:p>
            <w:pPr>
              <w:rPr>
                <w:rFonts w:ascii="Arial"/>
                <w:sz w:val="21"/>
              </w:rPr>
            </w:pPr>
            <w:r/>
          </w:p>
        </w:tc>
        <w:tc>
          <w:tcPr>
            <w:tcW w:w="3793" w:type="dxa"/>
            <w:vAlign w:val="top"/>
          </w:tcPr>
          <w:p>
            <w:pPr>
              <w:ind w:firstLine="582"/>
              <w:spacing w:before="148" w:line="2536" w:lineRule="exact"/>
              <w:rPr/>
            </w:pPr>
            <w:r>
              <w:rPr>
                <w:position w:val="-50"/>
              </w:rPr>
              <w:drawing>
                <wp:inline distT="0" distB="0" distL="0" distR="0">
                  <wp:extent cx="2035301" cy="1610359"/>
                  <wp:effectExtent l="0" t="0" r="0" b="0"/>
                  <wp:docPr id="18" name="IM 18"/>
                  <wp:cNvGraphicFramePr/>
                  <a:graphic>
                    <a:graphicData uri="http://schemas.openxmlformats.org/drawingml/2006/picture">
                      <pic:pic>
                        <pic:nvPicPr>
                          <pic:cNvPr id="18" name="IM 18"/>
                          <pic:cNvPicPr/>
                        </pic:nvPicPr>
                        <pic:blipFill>
                          <a:blip r:embed="rId37"/>
                          <a:stretch>
                            <a:fillRect/>
                          </a:stretch>
                        </pic:blipFill>
                        <pic:spPr>
                          <a:xfrm rot="0">
                            <a:off x="0" y="0"/>
                            <a:ext cx="2035301" cy="1610359"/>
                          </a:xfrm>
                          <a:prstGeom prst="rect">
                            <a:avLst/>
                          </a:prstGeom>
                        </pic:spPr>
                      </pic:pic>
                    </a:graphicData>
                  </a:graphic>
                </wp:inline>
              </w:drawing>
            </w:r>
          </w:p>
        </w:tc>
        <w:tc>
          <w:tcPr>
            <w:tcW w:w="108" w:type="dxa"/>
            <w:vAlign w:val="top"/>
            <w:tcBorders>
              <w:bottom w:val="nil"/>
            </w:tcBorders>
          </w:tcPr>
          <w:p>
            <w:pPr>
              <w:rPr>
                <w:rFonts w:ascii="Arial"/>
                <w:sz w:val="21"/>
              </w:rPr>
            </w:pPr>
            <w:r/>
          </w:p>
        </w:tc>
      </w:tr>
      <w:tr>
        <w:trPr>
          <w:trHeight w:val="475" w:hRule="atLeast"/>
        </w:trPr>
        <w:tc>
          <w:tcPr>
            <w:tcW w:w="696" w:type="dxa"/>
            <w:vAlign w:val="top"/>
            <w:vMerge w:val="continue"/>
            <w:textDirection w:val="tbRlV"/>
            <w:tcBorders>
              <w:top w:val="nil"/>
              <w:bottom w:val="nil"/>
            </w:tcBorders>
          </w:tcPr>
          <w:p>
            <w:pPr>
              <w:rPr>
                <w:rFonts w:ascii="Arial"/>
                <w:sz w:val="21"/>
              </w:rPr>
            </w:pPr>
            <w:r/>
          </w:p>
        </w:tc>
        <w:tc>
          <w:tcPr>
            <w:tcW w:w="112" w:type="dxa"/>
            <w:vAlign w:val="top"/>
            <w:tcBorders>
              <w:bottom w:val="nil"/>
              <w:top w:val="nil"/>
            </w:tcBorders>
          </w:tcPr>
          <w:p>
            <w:pPr>
              <w:rPr>
                <w:rFonts w:ascii="Arial"/>
                <w:sz w:val="21"/>
              </w:rPr>
            </w:pPr>
            <w:r/>
          </w:p>
        </w:tc>
        <w:tc>
          <w:tcPr>
            <w:tcW w:w="4825" w:type="dxa"/>
            <w:vAlign w:val="top"/>
          </w:tcPr>
          <w:p>
            <w:pPr>
              <w:pStyle w:val="TableText"/>
              <w:ind w:left="2037"/>
              <w:spacing w:before="114" w:line="220" w:lineRule="auto"/>
              <w:rPr/>
            </w:pPr>
            <w:r>
              <w:rPr>
                <w:spacing w:val="-2"/>
              </w:rPr>
              <w:t>危废暂存间标识</w:t>
            </w:r>
          </w:p>
        </w:tc>
        <w:tc>
          <w:tcPr>
            <w:tcW w:w="3793" w:type="dxa"/>
            <w:vAlign w:val="top"/>
          </w:tcPr>
          <w:p>
            <w:pPr>
              <w:pStyle w:val="TableText"/>
              <w:ind w:left="596"/>
              <w:spacing w:before="114" w:line="220" w:lineRule="auto"/>
              <w:rPr/>
            </w:pPr>
            <w:r>
              <w:rPr>
                <w:spacing w:val="-2"/>
              </w:rPr>
              <w:t>危险废物标识标牌</w:t>
            </w:r>
          </w:p>
        </w:tc>
        <w:tc>
          <w:tcPr>
            <w:tcW w:w="108" w:type="dxa"/>
            <w:vAlign w:val="top"/>
            <w:tcBorders>
              <w:bottom w:val="nil"/>
              <w:top w:val="nil"/>
            </w:tcBorders>
          </w:tcPr>
          <w:p>
            <w:pPr>
              <w:rPr>
                <w:rFonts w:ascii="Arial"/>
                <w:sz w:val="21"/>
              </w:rPr>
            </w:pPr>
            <w:r/>
          </w:p>
        </w:tc>
      </w:tr>
      <w:tr>
        <w:trPr>
          <w:trHeight w:val="4219" w:hRule="atLeast"/>
        </w:trPr>
        <w:tc>
          <w:tcPr>
            <w:tcW w:w="696" w:type="dxa"/>
            <w:vAlign w:val="top"/>
            <w:vMerge w:val="continue"/>
            <w:textDirection w:val="tbRlV"/>
            <w:tcBorders>
              <w:top w:val="nil"/>
            </w:tcBorders>
          </w:tcPr>
          <w:p>
            <w:pPr>
              <w:rPr>
                <w:rFonts w:ascii="Arial"/>
                <w:sz w:val="21"/>
              </w:rPr>
            </w:pPr>
            <w:r/>
          </w:p>
        </w:tc>
        <w:tc>
          <w:tcPr>
            <w:tcW w:w="8838" w:type="dxa"/>
            <w:vAlign w:val="top"/>
            <w:gridSpan w:val="4"/>
          </w:tcPr>
          <w:p>
            <w:pPr>
              <w:pStyle w:val="TableText"/>
              <w:ind w:left="588"/>
              <w:spacing w:before="115" w:line="234" w:lineRule="auto"/>
              <w:rPr/>
            </w:pPr>
            <w:r>
              <w:rPr>
                <w:rFonts w:ascii="Times New Roman" w:hAnsi="Times New Roman" w:eastAsia="Times New Roman" w:cs="Times New Roman"/>
                <w:spacing w:val="-5"/>
              </w:rPr>
              <w:t>2</w:t>
            </w:r>
            <w:r>
              <w:rPr>
                <w:rFonts w:ascii="Times New Roman" w:hAnsi="Times New Roman" w:eastAsia="Times New Roman" w:cs="Times New Roman"/>
                <w:spacing w:val="-33"/>
              </w:rPr>
              <w:t xml:space="preserve"> </w:t>
            </w:r>
            <w:r>
              <w:rPr>
                <w:spacing w:val="-5"/>
              </w:rPr>
              <w:t>、危废协议</w:t>
            </w:r>
          </w:p>
          <w:p>
            <w:pPr>
              <w:pStyle w:val="TableText"/>
              <w:ind w:left="112" w:right="60" w:firstLine="498"/>
              <w:spacing w:before="162" w:line="353" w:lineRule="auto"/>
              <w:rPr/>
            </w:pPr>
            <w:r>
              <w:rPr>
                <w:spacing w:val="-7"/>
              </w:rPr>
              <w:t>因危废协议有效期为</w:t>
            </w:r>
            <w:r>
              <w:rPr>
                <w:spacing w:val="-49"/>
              </w:rPr>
              <w:t xml:space="preserve"> </w:t>
            </w:r>
            <w:r>
              <w:rPr>
                <w:rFonts w:ascii="Times New Roman" w:hAnsi="Times New Roman" w:eastAsia="Times New Roman" w:cs="Times New Roman"/>
                <w:spacing w:val="-7"/>
              </w:rPr>
              <w:t>2023 </w:t>
            </w:r>
            <w:r>
              <w:rPr>
                <w:spacing w:val="-7"/>
              </w:rPr>
              <w:t>年</w:t>
            </w:r>
            <w:r>
              <w:rPr>
                <w:spacing w:val="-32"/>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5"/>
              </w:rPr>
              <w:t xml:space="preserve"> </w:t>
            </w:r>
            <w:r>
              <w:rPr>
                <w:spacing w:val="-7"/>
              </w:rPr>
              <w:t>月</w:t>
            </w:r>
            <w:r>
              <w:rPr>
                <w:spacing w:val="-32"/>
              </w:rPr>
              <w:t xml:space="preserve"> </w:t>
            </w:r>
            <w:r>
              <w:rPr>
                <w:rFonts w:ascii="Times New Roman" w:hAnsi="Times New Roman" w:eastAsia="Times New Roman" w:cs="Times New Roman"/>
                <w:spacing w:val="-7"/>
              </w:rPr>
              <w:t>1  </w:t>
            </w:r>
            <w:r>
              <w:rPr>
                <w:spacing w:val="-7"/>
              </w:rPr>
              <w:t>日</w:t>
            </w:r>
            <w:r>
              <w:rPr>
                <w:rFonts w:ascii="Times New Roman" w:hAnsi="Times New Roman" w:eastAsia="Times New Roman" w:cs="Times New Roman"/>
                <w:spacing w:val="-7"/>
              </w:rPr>
              <w:t>-2023 </w:t>
            </w:r>
            <w:r>
              <w:rPr>
                <w:spacing w:val="-7"/>
              </w:rPr>
              <w:t>年</w:t>
            </w:r>
            <w:r>
              <w:rPr>
                <w:spacing w:val="-32"/>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5"/>
                <w:w w:val="101"/>
              </w:rPr>
              <w:t xml:space="preserve"> </w:t>
            </w:r>
            <w:r>
              <w:rPr>
                <w:spacing w:val="-7"/>
              </w:rPr>
              <w:t>月</w:t>
            </w:r>
            <w:r>
              <w:rPr>
                <w:spacing w:val="-51"/>
              </w:rPr>
              <w:t xml:space="preserve"> </w:t>
            </w:r>
            <w:r>
              <w:rPr>
                <w:rFonts w:ascii="Times New Roman" w:hAnsi="Times New Roman" w:eastAsia="Times New Roman" w:cs="Times New Roman"/>
                <w:spacing w:val="-7"/>
              </w:rPr>
              <w:t>31  </w:t>
            </w:r>
            <w:r>
              <w:rPr>
                <w:spacing w:val="-7"/>
              </w:rPr>
              <w:t>日，</w:t>
            </w:r>
            <w:r>
              <w:rPr>
                <w:rFonts w:ascii="Times New Roman" w:hAnsi="Times New Roman" w:eastAsia="Times New Roman" w:cs="Times New Roman"/>
                <w:spacing w:val="-7"/>
              </w:rPr>
              <w:t>2024 </w:t>
            </w:r>
            <w:r>
              <w:rPr>
                <w:spacing w:val="-7"/>
              </w:rPr>
              <w:t>年尚未签订，</w:t>
            </w:r>
            <w:r>
              <w:rPr/>
              <w:t xml:space="preserve"> </w:t>
            </w:r>
            <w:r>
              <w:rPr>
                <w:spacing w:val="-2"/>
              </w:rPr>
              <w:t>应及时签订危险废物处置协议，保证危险废物合法处置。</w:t>
            </w:r>
          </w:p>
        </w:tc>
      </w:tr>
    </w:tbl>
    <w:p>
      <w:pPr>
        <w:pStyle w:val="BodyText"/>
        <w:rPr/>
      </w:pPr>
      <w:r/>
    </w:p>
    <w:p>
      <w:pPr>
        <w:sectPr>
          <w:footerReference w:type="default" r:id="rId35"/>
          <w:pgSz w:w="11907" w:h="16839"/>
          <w:pgMar w:top="930" w:right="1183" w:bottom="1188" w:left="1183" w:header="0" w:footer="953" w:gutter="0"/>
        </w:sectPr>
        <w:rPr/>
      </w:pPr>
    </w:p>
    <w:p>
      <w:pPr>
        <w:ind w:left="612"/>
        <w:spacing w:before="158" w:line="224" w:lineRule="auto"/>
        <w:outlineLvl w:val="0"/>
        <w:rPr>
          <w:rFonts w:ascii="SimSun" w:hAnsi="SimSun" w:eastAsia="SimSun" w:cs="SimSun"/>
          <w:sz w:val="31"/>
          <w:szCs w:val="31"/>
        </w:rPr>
      </w:pPr>
      <w:r>
        <w:rPr>
          <w:rFonts w:ascii="SimSun" w:hAnsi="SimSun" w:eastAsia="SimSun" w:cs="SimSun"/>
          <w:sz w:val="31"/>
          <w:szCs w:val="31"/>
          <w:b/>
          <w:bCs/>
          <w:spacing w:val="7"/>
        </w:rPr>
        <w:t>三、区域环境质量现状、环境保护目标及评价标准</w:t>
      </w:r>
    </w:p>
    <w:p>
      <w:pPr>
        <w:spacing w:line="98" w:lineRule="exact"/>
        <w:rPr/>
      </w:pPr>
      <w:r/>
    </w:p>
    <w:tbl>
      <w:tblPr>
        <w:tblStyle w:val="TableNormal"/>
        <w:tblW w:w="95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8620"/>
      </w:tblGrid>
      <w:tr>
        <w:trPr>
          <w:trHeight w:val="13148" w:hRule="atLeast"/>
        </w:trPr>
        <w:tc>
          <w:tcPr>
            <w:tcW w:w="88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26"/>
              <w:spacing w:before="78" w:line="220" w:lineRule="auto"/>
              <w:rPr/>
            </w:pPr>
            <w:r>
              <w:rPr>
                <w:spacing w:val="-7"/>
              </w:rPr>
              <w:t>区域</w:t>
            </w:r>
          </w:p>
          <w:p>
            <w:pPr>
              <w:pStyle w:val="TableText"/>
              <w:ind w:left="208"/>
              <w:spacing w:before="26" w:line="220" w:lineRule="auto"/>
              <w:rPr/>
            </w:pPr>
            <w:r>
              <w:rPr>
                <w:spacing w:val="-3"/>
              </w:rPr>
              <w:t>环境</w:t>
            </w:r>
          </w:p>
          <w:p>
            <w:pPr>
              <w:pStyle w:val="TableText"/>
              <w:ind w:left="209"/>
              <w:spacing w:before="25" w:line="220" w:lineRule="auto"/>
              <w:rPr/>
            </w:pPr>
            <w:r>
              <w:rPr>
                <w:spacing w:val="-3"/>
              </w:rPr>
              <w:t>质量</w:t>
            </w:r>
          </w:p>
          <w:p>
            <w:pPr>
              <w:pStyle w:val="TableText"/>
              <w:ind w:left="210"/>
              <w:spacing w:before="25" w:line="220" w:lineRule="auto"/>
              <w:rPr/>
            </w:pPr>
            <w:r>
              <w:rPr>
                <w:spacing w:val="-3"/>
              </w:rPr>
              <w:t>现状</w:t>
            </w:r>
          </w:p>
        </w:tc>
        <w:tc>
          <w:tcPr>
            <w:tcW w:w="8620" w:type="dxa"/>
            <w:vAlign w:val="top"/>
          </w:tcPr>
          <w:p>
            <w:pPr>
              <w:pStyle w:val="TableText"/>
              <w:ind w:left="107"/>
              <w:spacing w:before="118" w:line="233" w:lineRule="auto"/>
              <w:rPr/>
            </w:pPr>
            <w:r>
              <w:rPr>
                <w:rFonts w:ascii="Times New Roman" w:hAnsi="Times New Roman" w:eastAsia="Times New Roman" w:cs="Times New Roman"/>
                <w:b/>
                <w:bCs/>
                <w:spacing w:val="-2"/>
              </w:rPr>
              <w:t>3.1 </w:t>
            </w:r>
            <w:r>
              <w:rPr>
                <w:b/>
                <w:bCs/>
                <w:spacing w:val="-2"/>
              </w:rPr>
              <w:t>环境空气质量现状</w:t>
            </w:r>
          </w:p>
          <w:p>
            <w:pPr>
              <w:pStyle w:val="TableText"/>
              <w:ind w:left="113" w:right="362" w:firstLine="482"/>
              <w:spacing w:before="164" w:line="359" w:lineRule="auto"/>
              <w:rPr/>
            </w:pPr>
            <w:r>
              <w:rPr>
                <w:spacing w:val="-1"/>
              </w:rPr>
              <w:t>项目位于昆明市滇中新区大板桥街道阿地村，项目区域环境空气质量执行</w:t>
            </w:r>
            <w:r>
              <w:rPr>
                <w:spacing w:val="6"/>
              </w:rPr>
              <w:t xml:space="preserve"> </w:t>
            </w:r>
            <w:r>
              <w:rPr>
                <w:spacing w:val="-2"/>
              </w:rPr>
              <w:t>《环境空气质量标准》（</w:t>
            </w:r>
            <w:r>
              <w:rPr>
                <w:rFonts w:ascii="Times New Roman" w:hAnsi="Times New Roman" w:eastAsia="Times New Roman" w:cs="Times New Roman"/>
                <w:spacing w:val="-2"/>
              </w:rPr>
              <w:t>GB3095-2012</w:t>
            </w:r>
            <w:r>
              <w:rPr>
                <w:spacing w:val="-2"/>
              </w:rPr>
              <w:t>）二级标准。</w:t>
            </w:r>
          </w:p>
          <w:p>
            <w:pPr>
              <w:pStyle w:val="TableText"/>
              <w:ind w:left="113" w:firstLine="478"/>
              <w:spacing w:before="1" w:line="356" w:lineRule="auto"/>
              <w:jc w:val="both"/>
              <w:rPr/>
            </w:pPr>
            <w:r>
              <w:rPr>
                <w:spacing w:val="-1"/>
              </w:rPr>
              <w:t>根据昆明市生态环境局发布的《</w:t>
            </w:r>
            <w:r>
              <w:rPr>
                <w:rFonts w:ascii="Times New Roman" w:hAnsi="Times New Roman" w:eastAsia="Times New Roman" w:cs="Times New Roman"/>
                <w:spacing w:val="-1"/>
              </w:rPr>
              <w:t>2023</w:t>
            </w:r>
            <w:r>
              <w:rPr>
                <w:spacing w:val="-1"/>
              </w:rPr>
              <w:t>年度昆明市环境质量状况公报》，昆明</w:t>
            </w:r>
            <w:r>
              <w:rPr>
                <w:spacing w:val="4"/>
              </w:rPr>
              <w:t xml:space="preserve">  </w:t>
            </w:r>
            <w:r>
              <w:rPr>
                <w:spacing w:val="-1"/>
              </w:rPr>
              <w:t>市主城区环境空气优良率</w:t>
            </w:r>
            <w:r>
              <w:rPr>
                <w:rFonts w:ascii="Times New Roman" w:hAnsi="Times New Roman" w:eastAsia="Times New Roman" w:cs="Times New Roman"/>
                <w:spacing w:val="-1"/>
              </w:rPr>
              <w:t>97.53%</w:t>
            </w:r>
            <w:r>
              <w:rPr>
                <w:spacing w:val="-1"/>
              </w:rPr>
              <w:t>，其中优</w:t>
            </w:r>
            <w:r>
              <w:rPr>
                <w:rFonts w:ascii="Times New Roman" w:hAnsi="Times New Roman" w:eastAsia="Times New Roman" w:cs="Times New Roman"/>
                <w:spacing w:val="-1"/>
              </w:rPr>
              <w:t>189</w:t>
            </w:r>
            <w:r>
              <w:rPr>
                <w:spacing w:val="-1"/>
              </w:rPr>
              <w:t>天、良</w:t>
            </w:r>
            <w:r>
              <w:rPr>
                <w:rFonts w:ascii="Times New Roman" w:hAnsi="Times New Roman" w:eastAsia="Times New Roman" w:cs="Times New Roman"/>
                <w:spacing w:val="-1"/>
              </w:rPr>
              <w:t>167</w:t>
            </w:r>
            <w:r>
              <w:rPr>
                <w:spacing w:val="-1"/>
              </w:rPr>
              <w:t>天。与</w:t>
            </w:r>
            <w:r>
              <w:rPr>
                <w:rFonts w:ascii="Times New Roman" w:hAnsi="Times New Roman" w:eastAsia="Times New Roman" w:cs="Times New Roman"/>
                <w:spacing w:val="-1"/>
              </w:rPr>
              <w:t>2022</w:t>
            </w:r>
            <w:r>
              <w:rPr>
                <w:spacing w:val="-1"/>
              </w:rPr>
              <w:t>年相比</w:t>
            </w:r>
            <w:r>
              <w:rPr>
                <w:spacing w:val="-2"/>
              </w:rPr>
              <w:t>，优级</w:t>
            </w:r>
            <w:r>
              <w:rPr/>
              <w:t xml:space="preserve">  </w:t>
            </w:r>
            <w:r>
              <w:rPr>
                <w:spacing w:val="-7"/>
              </w:rPr>
              <w:t>天数减少</w:t>
            </w:r>
            <w:r>
              <w:rPr>
                <w:rFonts w:ascii="Times New Roman" w:hAnsi="Times New Roman" w:eastAsia="Times New Roman" w:cs="Times New Roman"/>
                <w:spacing w:val="-7"/>
              </w:rPr>
              <w:t>57</w:t>
            </w:r>
            <w:r>
              <w:rPr>
                <w:spacing w:val="-7"/>
              </w:rPr>
              <w:t>天，各项污染物均达到二级空气质量日均值（臭氧为日最大</w:t>
            </w:r>
            <w:r>
              <w:rPr>
                <w:rFonts w:ascii="Times New Roman" w:hAnsi="Times New Roman" w:eastAsia="Times New Roman" w:cs="Times New Roman"/>
                <w:spacing w:val="-7"/>
              </w:rPr>
              <w:t>8</w:t>
            </w:r>
            <w:r>
              <w:rPr>
                <w:spacing w:val="-7"/>
              </w:rPr>
              <w:t>小时平均）</w:t>
            </w:r>
            <w:r>
              <w:rPr>
                <w:spacing w:val="6"/>
              </w:rPr>
              <w:t xml:space="preserve"> </w:t>
            </w:r>
            <w:r>
              <w:rPr>
                <w:spacing w:val="-4"/>
              </w:rPr>
              <w:t>标准。项目区属于达标区。</w:t>
            </w:r>
          </w:p>
          <w:p>
            <w:pPr>
              <w:pStyle w:val="TableText"/>
              <w:ind w:left="107"/>
              <w:spacing w:before="22" w:line="233" w:lineRule="auto"/>
              <w:rPr/>
            </w:pPr>
            <w:r>
              <w:rPr>
                <w:rFonts w:ascii="Times New Roman" w:hAnsi="Times New Roman" w:eastAsia="Times New Roman" w:cs="Times New Roman"/>
                <w:b/>
                <w:bCs/>
                <w:spacing w:val="-2"/>
              </w:rPr>
              <w:t>3.2 </w:t>
            </w:r>
            <w:r>
              <w:rPr>
                <w:b/>
                <w:bCs/>
                <w:spacing w:val="-2"/>
              </w:rPr>
              <w:t>地表水环境质量现状</w:t>
            </w:r>
          </w:p>
          <w:p>
            <w:pPr>
              <w:pStyle w:val="TableText"/>
              <w:ind w:left="596"/>
              <w:spacing w:before="165" w:line="233" w:lineRule="auto"/>
              <w:rPr/>
            </w:pPr>
            <w:r>
              <w:rPr/>
              <w:t>项目最近地表水为宝象河，位于西南侧</w:t>
            </w:r>
            <w:r>
              <w:rPr>
                <w:rFonts w:ascii="Times New Roman" w:hAnsi="Times New Roman" w:eastAsia="Times New Roman" w:cs="Times New Roman"/>
              </w:rPr>
              <w:t>256m</w:t>
            </w:r>
            <w:r>
              <w:rPr>
                <w:rFonts w:ascii="Times New Roman" w:hAnsi="Times New Roman" w:eastAsia="Times New Roman" w:cs="Times New Roman"/>
                <w:spacing w:val="-21"/>
              </w:rPr>
              <w:t xml:space="preserve"> </w:t>
            </w:r>
            <w:r>
              <w:rPr/>
              <w:t>，根据《云南省水功能区划》</w:t>
            </w:r>
          </w:p>
          <w:p>
            <w:pPr>
              <w:pStyle w:val="TableText"/>
              <w:ind w:left="113" w:right="107" w:firstLine="5"/>
              <w:spacing w:before="162" w:line="358" w:lineRule="auto"/>
              <w:rPr/>
            </w:pPr>
            <w:r>
              <w:rPr>
                <w:spacing w:val="-15"/>
              </w:rPr>
              <w:t>（</w:t>
            </w:r>
            <w:r>
              <w:rPr>
                <w:rFonts w:ascii="Times New Roman" w:hAnsi="Times New Roman" w:eastAsia="Times New Roman" w:cs="Times New Roman"/>
                <w:spacing w:val="-15"/>
              </w:rPr>
              <w:t>2014 </w:t>
            </w:r>
            <w:r>
              <w:rPr>
                <w:spacing w:val="-15"/>
              </w:rPr>
              <w:t>年</w:t>
            </w:r>
            <w:r>
              <w:rPr>
                <w:spacing w:val="-53"/>
              </w:rPr>
              <w:t xml:space="preserve"> </w:t>
            </w:r>
            <w:r>
              <w:rPr>
                <w:rFonts w:ascii="Times New Roman" w:hAnsi="Times New Roman" w:eastAsia="Times New Roman" w:cs="Times New Roman"/>
                <w:spacing w:val="-15"/>
              </w:rPr>
              <w:t>5 </w:t>
            </w:r>
            <w:r>
              <w:rPr>
                <w:spacing w:val="-15"/>
              </w:rPr>
              <w:t>月，云南省水利厅）和《昆明市和滇中产业新区水功能区划》（</w:t>
            </w:r>
            <w:r>
              <w:rPr>
                <w:rFonts w:ascii="Times New Roman" w:hAnsi="Times New Roman" w:eastAsia="Times New Roman" w:cs="Times New Roman"/>
                <w:spacing w:val="-15"/>
              </w:rPr>
              <w:t>2010~2030</w:t>
            </w:r>
            <w:r>
              <w:rPr>
                <w:rFonts w:ascii="Times New Roman" w:hAnsi="Times New Roman" w:eastAsia="Times New Roman" w:cs="Times New Roman"/>
              </w:rPr>
              <w:t xml:space="preserve"> </w:t>
            </w:r>
            <w:r>
              <w:rPr>
                <w:spacing w:val="-1"/>
              </w:rPr>
              <w:t>年</w:t>
            </w:r>
            <w:r>
              <w:rPr>
                <w:spacing w:val="1"/>
              </w:rPr>
              <w:t>），</w:t>
            </w:r>
            <w:r>
              <w:rPr>
                <w:spacing w:val="-1"/>
              </w:rPr>
              <w:t>入滇池外海河流，又称新宝象河，属于宝象河昆明农业</w:t>
            </w:r>
            <w:r>
              <w:rPr>
                <w:spacing w:val="-2"/>
              </w:rPr>
              <w:t>、景观用水区：由</w:t>
            </w:r>
            <w:r>
              <w:rPr>
                <w:spacing w:val="1"/>
              </w:rPr>
              <w:t xml:space="preserve"> </w:t>
            </w:r>
            <w:r>
              <w:rPr>
                <w:spacing w:val="-2"/>
              </w:rPr>
              <w:t>宝象河水库坝址至入滇池口，</w:t>
            </w:r>
            <w:r>
              <w:rPr>
                <w:rFonts w:ascii="Times New Roman" w:hAnsi="Times New Roman" w:eastAsia="Times New Roman" w:cs="Times New Roman"/>
                <w:spacing w:val="-2"/>
              </w:rPr>
              <w:t>2030 </w:t>
            </w:r>
            <w:r>
              <w:rPr>
                <w:spacing w:val="-2"/>
              </w:rPr>
              <w:t>年水质目标为Ⅲ类，宝象河执行</w:t>
            </w:r>
            <w:r>
              <w:rPr>
                <w:spacing w:val="-38"/>
              </w:rPr>
              <w:t xml:space="preserve"> </w:t>
            </w:r>
            <w:r>
              <w:rPr>
                <w:rFonts w:ascii="Times New Roman" w:hAnsi="Times New Roman" w:eastAsia="Times New Roman" w:cs="Times New Roman"/>
                <w:spacing w:val="-2"/>
              </w:rPr>
              <w:t>GB3838-2002</w:t>
            </w:r>
            <w:r>
              <w:rPr>
                <w:rFonts w:ascii="Times New Roman" w:hAnsi="Times New Roman" w:eastAsia="Times New Roman" w:cs="Times New Roman"/>
              </w:rPr>
              <w:t xml:space="preserve"> </w:t>
            </w:r>
            <w:r>
              <w:rPr>
                <w:spacing w:val="-3"/>
              </w:rPr>
              <w:t>《地表水环境质量标准》Ⅲ类水质标准。</w:t>
            </w:r>
          </w:p>
          <w:p>
            <w:pPr>
              <w:pStyle w:val="TableText"/>
              <w:ind w:left="114" w:right="108" w:firstLine="478"/>
              <w:spacing w:before="12" w:line="352" w:lineRule="auto"/>
              <w:rPr/>
            </w:pPr>
            <w:r>
              <w:rPr/>
              <w:t>根据云南省生态环境厅发布的</w:t>
            </w:r>
            <w:r>
              <w:rPr>
                <w:rFonts w:ascii="Times New Roman" w:hAnsi="Times New Roman" w:eastAsia="Times New Roman" w:cs="Times New Roman"/>
              </w:rPr>
              <w:t>2023 </w:t>
            </w:r>
            <w:r>
              <w:rPr/>
              <w:t>年</w:t>
            </w:r>
            <w:r>
              <w:rPr>
                <w:spacing w:val="-27"/>
              </w:rPr>
              <w:t xml:space="preserve"> </w:t>
            </w:r>
            <w:r>
              <w:rPr>
                <w:rFonts w:ascii="Times New Roman" w:hAnsi="Times New Roman" w:eastAsia="Times New Roman" w:cs="Times New Roman"/>
              </w:rPr>
              <w:t>1 </w:t>
            </w:r>
            <w:r>
              <w:rPr/>
              <w:t>月</w:t>
            </w:r>
            <w:r>
              <w:rPr>
                <w:rFonts w:ascii="Times New Roman" w:hAnsi="Times New Roman" w:eastAsia="Times New Roman" w:cs="Times New Roman"/>
              </w:rPr>
              <w:t>-12 </w:t>
            </w:r>
            <w:r>
              <w:rPr/>
              <w:t>月入滇河流水质河流水质状况 </w:t>
            </w:r>
            <w:r>
              <w:rPr>
                <w:spacing w:val="-4"/>
              </w:rPr>
              <w:t>可知宝象河水质见下表。</w:t>
            </w:r>
          </w:p>
          <w:p>
            <w:pPr>
              <w:pStyle w:val="TableText"/>
              <w:ind w:left="2126"/>
              <w:spacing w:before="22" w:line="233" w:lineRule="auto"/>
              <w:rPr/>
            </w:pPr>
            <w:r>
              <w:rPr>
                <w:b/>
                <w:bCs/>
                <w:spacing w:val="-1"/>
              </w:rPr>
              <w:t>表</w:t>
            </w:r>
            <w:r>
              <w:rPr>
                <w:rFonts w:ascii="Times New Roman" w:hAnsi="Times New Roman" w:eastAsia="Times New Roman" w:cs="Times New Roman"/>
                <w:b/>
                <w:bCs/>
                <w:spacing w:val="-1"/>
              </w:rPr>
              <w:t>3-1    2023</w:t>
            </w:r>
            <w:r>
              <w:rPr>
                <w:b/>
                <w:bCs/>
                <w:spacing w:val="-1"/>
              </w:rPr>
              <w:t>年</w:t>
            </w:r>
            <w:r>
              <w:rPr>
                <w:rFonts w:ascii="Times New Roman" w:hAnsi="Times New Roman" w:eastAsia="Times New Roman" w:cs="Times New Roman"/>
                <w:b/>
                <w:bCs/>
                <w:spacing w:val="-1"/>
              </w:rPr>
              <w:t>1</w:t>
            </w:r>
            <w:r>
              <w:rPr>
                <w:b/>
                <w:bCs/>
                <w:spacing w:val="-1"/>
              </w:rPr>
              <w:t>月</w:t>
            </w:r>
            <w:r>
              <w:rPr>
                <w:rFonts w:ascii="Times New Roman" w:hAnsi="Times New Roman" w:eastAsia="Times New Roman" w:cs="Times New Roman"/>
                <w:b/>
                <w:bCs/>
                <w:spacing w:val="-1"/>
              </w:rPr>
              <w:t>-12</w:t>
            </w:r>
            <w:r>
              <w:rPr>
                <w:b/>
                <w:bCs/>
                <w:spacing w:val="-1"/>
              </w:rPr>
              <w:t>月宝象河水质情况一</w:t>
            </w:r>
            <w:r>
              <w:rPr>
                <w:b/>
                <w:bCs/>
                <w:spacing w:val="-2"/>
              </w:rPr>
              <w:t>览表</w:t>
            </w:r>
          </w:p>
          <w:p>
            <w:pPr>
              <w:spacing w:line="52" w:lineRule="exact"/>
              <w:rPr/>
            </w:pPr>
            <w:r/>
          </w:p>
          <w:tbl>
            <w:tblPr>
              <w:tblStyle w:val="TableNormal"/>
              <w:tblW w:w="8300"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3"/>
              <w:gridCol w:w="638"/>
              <w:gridCol w:w="638"/>
              <w:gridCol w:w="636"/>
              <w:gridCol w:w="638"/>
              <w:gridCol w:w="638"/>
              <w:gridCol w:w="638"/>
              <w:gridCol w:w="638"/>
              <w:gridCol w:w="638"/>
              <w:gridCol w:w="636"/>
              <w:gridCol w:w="638"/>
              <w:gridCol w:w="638"/>
              <w:gridCol w:w="643"/>
            </w:tblGrid>
            <w:tr>
              <w:trPr>
                <w:trHeight w:val="630" w:hRule="atLeast"/>
              </w:trPr>
              <w:tc>
                <w:tcPr>
                  <w:tcW w:w="643" w:type="dxa"/>
                  <w:vAlign w:val="top"/>
                </w:tcPr>
                <w:p>
                  <w:pPr>
                    <w:pStyle w:val="TableText"/>
                    <w:ind w:left="121"/>
                    <w:spacing w:before="211" w:line="221" w:lineRule="auto"/>
                    <w:rPr>
                      <w:sz w:val="21"/>
                      <w:szCs w:val="21"/>
                    </w:rPr>
                  </w:pPr>
                  <w:r>
                    <w:rPr>
                      <w:sz w:val="21"/>
                      <w:szCs w:val="21"/>
                      <w:b/>
                      <w:bCs/>
                      <w:spacing w:val="-5"/>
                    </w:rPr>
                    <w:t>月份</w:t>
                  </w:r>
                </w:p>
              </w:tc>
              <w:tc>
                <w:tcPr>
                  <w:tcW w:w="638" w:type="dxa"/>
                  <w:vAlign w:val="top"/>
                </w:tcPr>
                <w:p>
                  <w:pPr>
                    <w:pStyle w:val="TableText"/>
                    <w:ind w:left="143"/>
                    <w:spacing w:before="212" w:line="234" w:lineRule="auto"/>
                    <w:rPr>
                      <w:sz w:val="21"/>
                      <w:szCs w:val="21"/>
                    </w:rPr>
                  </w:pPr>
                  <w:r>
                    <w:rPr>
                      <w:rFonts w:ascii="Times New Roman" w:hAnsi="Times New Roman" w:eastAsia="Times New Roman" w:cs="Times New Roman"/>
                      <w:sz w:val="21"/>
                      <w:szCs w:val="21"/>
                      <w:b/>
                      <w:bCs/>
                      <w:spacing w:val="-8"/>
                    </w:rPr>
                    <w:t>1</w:t>
                  </w:r>
                  <w:r>
                    <w:rPr>
                      <w:rFonts w:ascii="Times New Roman" w:hAnsi="Times New Roman" w:eastAsia="Times New Roman" w:cs="Times New Roman"/>
                      <w:sz w:val="21"/>
                      <w:szCs w:val="21"/>
                      <w:b/>
                      <w:bCs/>
                      <w:spacing w:val="13"/>
                      <w:w w:val="101"/>
                    </w:rPr>
                    <w:t xml:space="preserve"> </w:t>
                  </w:r>
                  <w:r>
                    <w:rPr>
                      <w:sz w:val="21"/>
                      <w:szCs w:val="21"/>
                      <w:b/>
                      <w:bCs/>
                      <w:spacing w:val="-8"/>
                    </w:rPr>
                    <w:t>月</w:t>
                  </w:r>
                </w:p>
              </w:tc>
              <w:tc>
                <w:tcPr>
                  <w:tcW w:w="638" w:type="dxa"/>
                  <w:vAlign w:val="top"/>
                </w:tcPr>
                <w:p>
                  <w:pPr>
                    <w:pStyle w:val="TableText"/>
                    <w:ind w:left="135"/>
                    <w:spacing w:before="212" w:line="234" w:lineRule="auto"/>
                    <w:rPr>
                      <w:sz w:val="21"/>
                      <w:szCs w:val="21"/>
                    </w:rPr>
                  </w:pPr>
                  <w:r>
                    <w:rPr>
                      <w:rFonts w:ascii="Times New Roman" w:hAnsi="Times New Roman" w:eastAsia="Times New Roman" w:cs="Times New Roman"/>
                      <w:sz w:val="21"/>
                      <w:szCs w:val="21"/>
                      <w:b/>
                      <w:bCs/>
                      <w:spacing w:val="-4"/>
                    </w:rPr>
                    <w:t>2</w:t>
                  </w:r>
                  <w:r>
                    <w:rPr>
                      <w:rFonts w:ascii="Times New Roman" w:hAnsi="Times New Roman" w:eastAsia="Times New Roman" w:cs="Times New Roman"/>
                      <w:sz w:val="21"/>
                      <w:szCs w:val="21"/>
                      <w:b/>
                      <w:bCs/>
                      <w:spacing w:val="13"/>
                      <w:w w:val="101"/>
                    </w:rPr>
                    <w:t xml:space="preserve"> </w:t>
                  </w:r>
                  <w:r>
                    <w:rPr>
                      <w:sz w:val="21"/>
                      <w:szCs w:val="21"/>
                      <w:b/>
                      <w:bCs/>
                      <w:spacing w:val="-4"/>
                    </w:rPr>
                    <w:t>月</w:t>
                  </w:r>
                </w:p>
              </w:tc>
              <w:tc>
                <w:tcPr>
                  <w:tcW w:w="636" w:type="dxa"/>
                  <w:vAlign w:val="top"/>
                </w:tcPr>
                <w:p>
                  <w:pPr>
                    <w:pStyle w:val="TableText"/>
                    <w:ind w:left="134"/>
                    <w:spacing w:before="212" w:line="234" w:lineRule="auto"/>
                    <w:rPr>
                      <w:sz w:val="21"/>
                      <w:szCs w:val="21"/>
                    </w:rPr>
                  </w:pPr>
                  <w:r>
                    <w:rPr>
                      <w:rFonts w:ascii="Times New Roman" w:hAnsi="Times New Roman" w:eastAsia="Times New Roman" w:cs="Times New Roman"/>
                      <w:sz w:val="21"/>
                      <w:szCs w:val="21"/>
                      <w:b/>
                      <w:bCs/>
                      <w:spacing w:val="-3"/>
                    </w:rPr>
                    <w:t>3</w:t>
                  </w:r>
                  <w:r>
                    <w:rPr>
                      <w:rFonts w:ascii="Times New Roman" w:hAnsi="Times New Roman" w:eastAsia="Times New Roman" w:cs="Times New Roman"/>
                      <w:sz w:val="21"/>
                      <w:szCs w:val="21"/>
                      <w:b/>
                      <w:bCs/>
                      <w:spacing w:val="13"/>
                      <w:w w:val="101"/>
                    </w:rPr>
                    <w:t xml:space="preserve"> </w:t>
                  </w:r>
                  <w:r>
                    <w:rPr>
                      <w:sz w:val="21"/>
                      <w:szCs w:val="21"/>
                      <w:b/>
                      <w:bCs/>
                      <w:spacing w:val="-3"/>
                    </w:rPr>
                    <w:t>月</w:t>
                  </w:r>
                </w:p>
              </w:tc>
              <w:tc>
                <w:tcPr>
                  <w:tcW w:w="638" w:type="dxa"/>
                  <w:vAlign w:val="top"/>
                </w:tcPr>
                <w:p>
                  <w:pPr>
                    <w:pStyle w:val="TableText"/>
                    <w:ind w:left="138"/>
                    <w:spacing w:before="212" w:line="234" w:lineRule="auto"/>
                    <w:rPr>
                      <w:sz w:val="21"/>
                      <w:szCs w:val="21"/>
                    </w:rPr>
                  </w:pPr>
                  <w:r>
                    <w:rPr>
                      <w:rFonts w:ascii="Times New Roman" w:hAnsi="Times New Roman" w:eastAsia="Times New Roman" w:cs="Times New Roman"/>
                      <w:sz w:val="21"/>
                      <w:szCs w:val="21"/>
                      <w:b/>
                      <w:bCs/>
                      <w:spacing w:val="-4"/>
                    </w:rPr>
                    <w:t>4</w:t>
                  </w:r>
                  <w:r>
                    <w:rPr>
                      <w:rFonts w:ascii="Times New Roman" w:hAnsi="Times New Roman" w:eastAsia="Times New Roman" w:cs="Times New Roman"/>
                      <w:sz w:val="21"/>
                      <w:szCs w:val="21"/>
                      <w:b/>
                      <w:bCs/>
                      <w:spacing w:val="13"/>
                      <w:w w:val="101"/>
                    </w:rPr>
                    <w:t xml:space="preserve"> </w:t>
                  </w:r>
                  <w:r>
                    <w:rPr>
                      <w:sz w:val="21"/>
                      <w:szCs w:val="21"/>
                      <w:b/>
                      <w:bCs/>
                      <w:spacing w:val="-4"/>
                    </w:rPr>
                    <w:t>月</w:t>
                  </w:r>
                </w:p>
              </w:tc>
              <w:tc>
                <w:tcPr>
                  <w:tcW w:w="638" w:type="dxa"/>
                  <w:vAlign w:val="top"/>
                </w:tcPr>
                <w:p>
                  <w:pPr>
                    <w:pStyle w:val="TableText"/>
                    <w:ind w:left="140"/>
                    <w:spacing w:before="212" w:line="234" w:lineRule="auto"/>
                    <w:rPr>
                      <w:sz w:val="21"/>
                      <w:szCs w:val="21"/>
                    </w:rPr>
                  </w:pPr>
                  <w:r>
                    <w:rPr>
                      <w:rFonts w:ascii="Times New Roman" w:hAnsi="Times New Roman" w:eastAsia="Times New Roman" w:cs="Times New Roman"/>
                      <w:sz w:val="21"/>
                      <w:szCs w:val="21"/>
                      <w:b/>
                      <w:bCs/>
                      <w:spacing w:val="-5"/>
                    </w:rPr>
                    <w:t>5</w:t>
                  </w:r>
                  <w:r>
                    <w:rPr>
                      <w:rFonts w:ascii="Times New Roman" w:hAnsi="Times New Roman" w:eastAsia="Times New Roman" w:cs="Times New Roman"/>
                      <w:sz w:val="21"/>
                      <w:szCs w:val="21"/>
                      <w:b/>
                      <w:bCs/>
                      <w:spacing w:val="13"/>
                      <w:w w:val="101"/>
                    </w:rPr>
                    <w:t xml:space="preserve"> </w:t>
                  </w:r>
                  <w:r>
                    <w:rPr>
                      <w:sz w:val="21"/>
                      <w:szCs w:val="21"/>
                      <w:b/>
                      <w:bCs/>
                      <w:spacing w:val="-5"/>
                    </w:rPr>
                    <w:t>月</w:t>
                  </w:r>
                </w:p>
              </w:tc>
              <w:tc>
                <w:tcPr>
                  <w:tcW w:w="638" w:type="dxa"/>
                  <w:vAlign w:val="top"/>
                </w:tcPr>
                <w:p>
                  <w:pPr>
                    <w:pStyle w:val="TableText"/>
                    <w:ind w:left="139"/>
                    <w:spacing w:before="212" w:line="234" w:lineRule="auto"/>
                    <w:rPr>
                      <w:sz w:val="21"/>
                      <w:szCs w:val="21"/>
                    </w:rPr>
                  </w:pPr>
                  <w:r>
                    <w:rPr>
                      <w:rFonts w:ascii="Times New Roman" w:hAnsi="Times New Roman" w:eastAsia="Times New Roman" w:cs="Times New Roman"/>
                      <w:sz w:val="21"/>
                      <w:szCs w:val="21"/>
                      <w:b/>
                      <w:bCs/>
                      <w:spacing w:val="-5"/>
                    </w:rPr>
                    <w:t>6</w:t>
                  </w:r>
                  <w:r>
                    <w:rPr>
                      <w:rFonts w:ascii="Times New Roman" w:hAnsi="Times New Roman" w:eastAsia="Times New Roman" w:cs="Times New Roman"/>
                      <w:sz w:val="21"/>
                      <w:szCs w:val="21"/>
                      <w:b/>
                      <w:bCs/>
                      <w:spacing w:val="13"/>
                      <w:w w:val="101"/>
                    </w:rPr>
                    <w:t xml:space="preserve"> </w:t>
                  </w:r>
                  <w:r>
                    <w:rPr>
                      <w:sz w:val="21"/>
                      <w:szCs w:val="21"/>
                      <w:b/>
                      <w:bCs/>
                      <w:spacing w:val="-5"/>
                    </w:rPr>
                    <w:t>月</w:t>
                  </w:r>
                </w:p>
              </w:tc>
              <w:tc>
                <w:tcPr>
                  <w:tcW w:w="638" w:type="dxa"/>
                  <w:vAlign w:val="top"/>
                </w:tcPr>
                <w:p>
                  <w:pPr>
                    <w:pStyle w:val="TableText"/>
                    <w:ind w:left="139"/>
                    <w:spacing w:before="212" w:line="234" w:lineRule="auto"/>
                    <w:rPr>
                      <w:sz w:val="21"/>
                      <w:szCs w:val="21"/>
                    </w:rPr>
                  </w:pPr>
                  <w:r>
                    <w:rPr>
                      <w:rFonts w:ascii="Times New Roman" w:hAnsi="Times New Roman" w:eastAsia="Times New Roman" w:cs="Times New Roman"/>
                      <w:sz w:val="21"/>
                      <w:szCs w:val="21"/>
                      <w:b/>
                      <w:bCs/>
                      <w:spacing w:val="-5"/>
                    </w:rPr>
                    <w:t>7</w:t>
                  </w:r>
                  <w:r>
                    <w:rPr>
                      <w:rFonts w:ascii="Times New Roman" w:hAnsi="Times New Roman" w:eastAsia="Times New Roman" w:cs="Times New Roman"/>
                      <w:sz w:val="21"/>
                      <w:szCs w:val="21"/>
                      <w:b/>
                      <w:bCs/>
                      <w:spacing w:val="13"/>
                      <w:w w:val="101"/>
                    </w:rPr>
                    <w:t xml:space="preserve"> </w:t>
                  </w:r>
                  <w:r>
                    <w:rPr>
                      <w:sz w:val="21"/>
                      <w:szCs w:val="21"/>
                      <w:b/>
                      <w:bCs/>
                      <w:spacing w:val="-5"/>
                    </w:rPr>
                    <w:t>月</w:t>
                  </w:r>
                </w:p>
              </w:tc>
              <w:tc>
                <w:tcPr>
                  <w:tcW w:w="638" w:type="dxa"/>
                  <w:vAlign w:val="top"/>
                </w:tcPr>
                <w:p>
                  <w:pPr>
                    <w:pStyle w:val="TableText"/>
                    <w:ind w:left="140"/>
                    <w:spacing w:before="212" w:line="234" w:lineRule="auto"/>
                    <w:rPr>
                      <w:sz w:val="21"/>
                      <w:szCs w:val="21"/>
                    </w:rPr>
                  </w:pPr>
                  <w:r>
                    <w:rPr>
                      <w:rFonts w:ascii="Times New Roman" w:hAnsi="Times New Roman" w:eastAsia="Times New Roman" w:cs="Times New Roman"/>
                      <w:sz w:val="21"/>
                      <w:szCs w:val="21"/>
                      <w:b/>
                      <w:bCs/>
                      <w:spacing w:val="-5"/>
                    </w:rPr>
                    <w:t>8</w:t>
                  </w:r>
                  <w:r>
                    <w:rPr>
                      <w:rFonts w:ascii="Times New Roman" w:hAnsi="Times New Roman" w:eastAsia="Times New Roman" w:cs="Times New Roman"/>
                      <w:sz w:val="21"/>
                      <w:szCs w:val="21"/>
                      <w:b/>
                      <w:bCs/>
                      <w:spacing w:val="13"/>
                      <w:w w:val="101"/>
                    </w:rPr>
                    <w:t xml:space="preserve"> </w:t>
                  </w:r>
                  <w:r>
                    <w:rPr>
                      <w:sz w:val="21"/>
                      <w:szCs w:val="21"/>
                      <w:b/>
                      <w:bCs/>
                      <w:spacing w:val="-5"/>
                    </w:rPr>
                    <w:t>月</w:t>
                  </w:r>
                </w:p>
              </w:tc>
              <w:tc>
                <w:tcPr>
                  <w:tcW w:w="636" w:type="dxa"/>
                  <w:vAlign w:val="top"/>
                </w:tcPr>
                <w:p>
                  <w:pPr>
                    <w:pStyle w:val="TableText"/>
                    <w:ind w:left="139"/>
                    <w:spacing w:before="212" w:line="234" w:lineRule="auto"/>
                    <w:rPr>
                      <w:sz w:val="21"/>
                      <w:szCs w:val="21"/>
                    </w:rPr>
                  </w:pPr>
                  <w:r>
                    <w:rPr>
                      <w:rFonts w:ascii="Times New Roman" w:hAnsi="Times New Roman" w:eastAsia="Times New Roman" w:cs="Times New Roman"/>
                      <w:sz w:val="21"/>
                      <w:szCs w:val="21"/>
                      <w:b/>
                      <w:bCs/>
                      <w:spacing w:val="-5"/>
                    </w:rPr>
                    <w:t>9</w:t>
                  </w:r>
                  <w:r>
                    <w:rPr>
                      <w:rFonts w:ascii="Times New Roman" w:hAnsi="Times New Roman" w:eastAsia="Times New Roman" w:cs="Times New Roman"/>
                      <w:sz w:val="21"/>
                      <w:szCs w:val="21"/>
                      <w:b/>
                      <w:bCs/>
                      <w:spacing w:val="14"/>
                    </w:rPr>
                    <w:t xml:space="preserve"> </w:t>
                  </w:r>
                  <w:r>
                    <w:rPr>
                      <w:sz w:val="21"/>
                      <w:szCs w:val="21"/>
                      <w:b/>
                      <w:bCs/>
                      <w:spacing w:val="-5"/>
                    </w:rPr>
                    <w:t>月</w:t>
                  </w:r>
                </w:p>
              </w:tc>
              <w:tc>
                <w:tcPr>
                  <w:tcW w:w="638" w:type="dxa"/>
                  <w:vAlign w:val="top"/>
                </w:tcPr>
                <w:p>
                  <w:pPr>
                    <w:pStyle w:val="TableText"/>
                    <w:ind w:left="228" w:right="206"/>
                    <w:spacing w:before="94" w:line="245" w:lineRule="auto"/>
                    <w:rPr>
                      <w:sz w:val="21"/>
                      <w:szCs w:val="21"/>
                    </w:rPr>
                  </w:pPr>
                  <w:r>
                    <w:rPr>
                      <w:rFonts w:ascii="Times New Roman" w:hAnsi="Times New Roman" w:eastAsia="Times New Roman" w:cs="Times New Roman"/>
                      <w:sz w:val="21"/>
                      <w:szCs w:val="21"/>
                      <w:b/>
                      <w:bCs/>
                      <w:spacing w:val="-7"/>
                    </w:rPr>
                    <w:t>10</w:t>
                  </w:r>
                  <w:r>
                    <w:rPr>
                      <w:rFonts w:ascii="Times New Roman" w:hAnsi="Times New Roman" w:eastAsia="Times New Roman" w:cs="Times New Roman"/>
                      <w:sz w:val="21"/>
                      <w:szCs w:val="21"/>
                      <w:b/>
                      <w:bCs/>
                    </w:rPr>
                    <w:t xml:space="preserve"> </w:t>
                  </w:r>
                  <w:r>
                    <w:rPr>
                      <w:sz w:val="21"/>
                      <w:szCs w:val="21"/>
                      <w:b/>
                      <w:bCs/>
                      <w:spacing w:val="-15"/>
                    </w:rPr>
                    <w:t>月</w:t>
                  </w:r>
                </w:p>
              </w:tc>
              <w:tc>
                <w:tcPr>
                  <w:tcW w:w="638" w:type="dxa"/>
                  <w:vAlign w:val="top"/>
                </w:tcPr>
                <w:p>
                  <w:pPr>
                    <w:pStyle w:val="TableText"/>
                    <w:ind w:left="229" w:right="205" w:firstLine="5"/>
                    <w:spacing w:before="94" w:line="245" w:lineRule="auto"/>
                    <w:rPr>
                      <w:sz w:val="21"/>
                      <w:szCs w:val="21"/>
                    </w:rPr>
                  </w:pPr>
                  <w:r>
                    <w:rPr>
                      <w:rFonts w:ascii="Times New Roman" w:hAnsi="Times New Roman" w:eastAsia="Times New Roman" w:cs="Times New Roman"/>
                      <w:sz w:val="21"/>
                      <w:szCs w:val="21"/>
                      <w:b/>
                      <w:bCs/>
                      <w:spacing w:val="-13"/>
                    </w:rPr>
                    <w:t>11</w:t>
                  </w:r>
                  <w:r>
                    <w:rPr>
                      <w:rFonts w:ascii="Times New Roman" w:hAnsi="Times New Roman" w:eastAsia="Times New Roman" w:cs="Times New Roman"/>
                      <w:sz w:val="21"/>
                      <w:szCs w:val="21"/>
                      <w:b/>
                      <w:bCs/>
                    </w:rPr>
                    <w:t xml:space="preserve"> </w:t>
                  </w:r>
                  <w:r>
                    <w:rPr>
                      <w:sz w:val="21"/>
                      <w:szCs w:val="21"/>
                      <w:b/>
                      <w:bCs/>
                      <w:spacing w:val="-15"/>
                    </w:rPr>
                    <w:t>月</w:t>
                  </w:r>
                </w:p>
              </w:tc>
              <w:tc>
                <w:tcPr>
                  <w:tcW w:w="643" w:type="dxa"/>
                  <w:vAlign w:val="top"/>
                </w:tcPr>
                <w:p>
                  <w:pPr>
                    <w:pStyle w:val="TableText"/>
                    <w:ind w:left="227" w:right="212"/>
                    <w:spacing w:before="94" w:line="245" w:lineRule="auto"/>
                    <w:rPr>
                      <w:sz w:val="21"/>
                      <w:szCs w:val="21"/>
                    </w:rPr>
                  </w:pPr>
                  <w:r>
                    <w:rPr>
                      <w:rFonts w:ascii="Times New Roman" w:hAnsi="Times New Roman" w:eastAsia="Times New Roman" w:cs="Times New Roman"/>
                      <w:sz w:val="21"/>
                      <w:szCs w:val="21"/>
                      <w:b/>
                      <w:bCs/>
                      <w:spacing w:val="-7"/>
                    </w:rPr>
                    <w:t>12</w:t>
                  </w:r>
                  <w:r>
                    <w:rPr>
                      <w:rFonts w:ascii="Times New Roman" w:hAnsi="Times New Roman" w:eastAsia="Times New Roman" w:cs="Times New Roman"/>
                      <w:sz w:val="21"/>
                      <w:szCs w:val="21"/>
                      <w:b/>
                      <w:bCs/>
                    </w:rPr>
                    <w:t xml:space="preserve"> </w:t>
                  </w:r>
                  <w:r>
                    <w:rPr>
                      <w:sz w:val="21"/>
                      <w:szCs w:val="21"/>
                      <w:b/>
                      <w:bCs/>
                      <w:spacing w:val="-15"/>
                    </w:rPr>
                    <w:t>月</w:t>
                  </w:r>
                </w:p>
              </w:tc>
            </w:tr>
            <w:tr>
              <w:trPr>
                <w:trHeight w:val="322" w:hRule="atLeast"/>
              </w:trPr>
              <w:tc>
                <w:tcPr>
                  <w:tcW w:w="643" w:type="dxa"/>
                  <w:vAlign w:val="top"/>
                </w:tcPr>
                <w:p>
                  <w:pPr>
                    <w:pStyle w:val="TableText"/>
                    <w:ind w:left="118"/>
                    <w:spacing w:before="56" w:line="221" w:lineRule="auto"/>
                    <w:rPr>
                      <w:sz w:val="21"/>
                      <w:szCs w:val="21"/>
                    </w:rPr>
                  </w:pPr>
                  <w:r>
                    <w:rPr>
                      <w:sz w:val="21"/>
                      <w:szCs w:val="21"/>
                      <w:spacing w:val="-3"/>
                    </w:rPr>
                    <w:t>水质</w:t>
                  </w:r>
                </w:p>
              </w:tc>
              <w:tc>
                <w:tcPr>
                  <w:tcW w:w="638" w:type="dxa"/>
                  <w:vAlign w:val="top"/>
                </w:tcPr>
                <w:p>
                  <w:pPr>
                    <w:pStyle w:val="TableText"/>
                    <w:ind w:left="147"/>
                    <w:spacing w:before="56" w:line="221" w:lineRule="auto"/>
                    <w:rPr>
                      <w:sz w:val="21"/>
                      <w:szCs w:val="21"/>
                    </w:rPr>
                  </w:pPr>
                  <w:r>
                    <w:rPr>
                      <w:sz w:val="21"/>
                      <w:szCs w:val="21"/>
                      <w:spacing w:val="-22"/>
                    </w:rPr>
                    <w:t>Ⅱ类</w:t>
                  </w:r>
                </w:p>
              </w:tc>
              <w:tc>
                <w:tcPr>
                  <w:tcW w:w="638" w:type="dxa"/>
                  <w:vAlign w:val="top"/>
                </w:tcPr>
                <w:p>
                  <w:pPr>
                    <w:pStyle w:val="TableText"/>
                    <w:ind w:left="148"/>
                    <w:spacing w:before="56" w:line="221" w:lineRule="auto"/>
                    <w:rPr>
                      <w:sz w:val="21"/>
                      <w:szCs w:val="21"/>
                    </w:rPr>
                  </w:pPr>
                  <w:r>
                    <w:rPr>
                      <w:sz w:val="21"/>
                      <w:szCs w:val="21"/>
                      <w:spacing w:val="-22"/>
                    </w:rPr>
                    <w:t>Ⅱ类</w:t>
                  </w:r>
                </w:p>
              </w:tc>
              <w:tc>
                <w:tcPr>
                  <w:tcW w:w="636" w:type="dxa"/>
                  <w:vAlign w:val="top"/>
                </w:tcPr>
                <w:p>
                  <w:pPr>
                    <w:pStyle w:val="TableText"/>
                    <w:ind w:left="121"/>
                    <w:spacing w:before="56" w:line="221" w:lineRule="auto"/>
                    <w:rPr>
                      <w:sz w:val="21"/>
                      <w:szCs w:val="21"/>
                    </w:rPr>
                  </w:pPr>
                  <w:r>
                    <w:rPr>
                      <w:sz w:val="21"/>
                      <w:szCs w:val="21"/>
                      <w:spacing w:val="-8"/>
                    </w:rPr>
                    <w:t>Ⅳ类</w:t>
                  </w:r>
                </w:p>
              </w:tc>
              <w:tc>
                <w:tcPr>
                  <w:tcW w:w="638" w:type="dxa"/>
                  <w:vAlign w:val="top"/>
                </w:tcPr>
                <w:p>
                  <w:pPr>
                    <w:pStyle w:val="TableText"/>
                    <w:ind w:left="114"/>
                    <w:spacing w:before="56" w:line="221" w:lineRule="auto"/>
                    <w:rPr>
                      <w:sz w:val="21"/>
                      <w:szCs w:val="21"/>
                    </w:rPr>
                  </w:pPr>
                  <w:r>
                    <w:rPr>
                      <w:sz w:val="21"/>
                      <w:szCs w:val="21"/>
                      <w:spacing w:val="-3"/>
                    </w:rPr>
                    <w:t>Ⅲ类</w:t>
                  </w:r>
                </w:p>
              </w:tc>
              <w:tc>
                <w:tcPr>
                  <w:tcW w:w="638" w:type="dxa"/>
                  <w:vAlign w:val="top"/>
                </w:tcPr>
                <w:p>
                  <w:pPr>
                    <w:pStyle w:val="TableText"/>
                    <w:ind w:left="123"/>
                    <w:spacing w:before="56" w:line="221" w:lineRule="auto"/>
                    <w:rPr>
                      <w:sz w:val="21"/>
                      <w:szCs w:val="21"/>
                    </w:rPr>
                  </w:pPr>
                  <w:r>
                    <w:rPr>
                      <w:sz w:val="21"/>
                      <w:szCs w:val="21"/>
                      <w:spacing w:val="-8"/>
                    </w:rPr>
                    <w:t>Ⅳ类</w:t>
                  </w:r>
                </w:p>
              </w:tc>
              <w:tc>
                <w:tcPr>
                  <w:tcW w:w="638" w:type="dxa"/>
                  <w:vAlign w:val="top"/>
                </w:tcPr>
                <w:p>
                  <w:pPr>
                    <w:pStyle w:val="TableText"/>
                    <w:ind w:left="112"/>
                    <w:spacing w:before="56" w:line="221" w:lineRule="auto"/>
                    <w:rPr>
                      <w:sz w:val="21"/>
                      <w:szCs w:val="21"/>
                    </w:rPr>
                  </w:pPr>
                  <w:r>
                    <w:rPr>
                      <w:sz w:val="21"/>
                      <w:szCs w:val="21"/>
                      <w:spacing w:val="-3"/>
                    </w:rPr>
                    <w:t>Ⅲ类</w:t>
                  </w:r>
                </w:p>
              </w:tc>
              <w:tc>
                <w:tcPr>
                  <w:tcW w:w="638" w:type="dxa"/>
                  <w:vAlign w:val="top"/>
                </w:tcPr>
                <w:p>
                  <w:pPr>
                    <w:pStyle w:val="TableText"/>
                    <w:ind w:left="150"/>
                    <w:spacing w:before="56" w:line="221" w:lineRule="auto"/>
                    <w:rPr>
                      <w:sz w:val="21"/>
                      <w:szCs w:val="21"/>
                    </w:rPr>
                  </w:pPr>
                  <w:r>
                    <w:rPr>
                      <w:sz w:val="21"/>
                      <w:szCs w:val="21"/>
                      <w:spacing w:val="-22"/>
                    </w:rPr>
                    <w:t>Ⅱ类</w:t>
                  </w:r>
                </w:p>
              </w:tc>
              <w:tc>
                <w:tcPr>
                  <w:tcW w:w="638" w:type="dxa"/>
                  <w:vAlign w:val="top"/>
                </w:tcPr>
                <w:p>
                  <w:pPr>
                    <w:pStyle w:val="TableText"/>
                    <w:ind w:left="113"/>
                    <w:spacing w:before="56" w:line="221" w:lineRule="auto"/>
                    <w:rPr>
                      <w:sz w:val="21"/>
                      <w:szCs w:val="21"/>
                    </w:rPr>
                  </w:pPr>
                  <w:r>
                    <w:rPr>
                      <w:sz w:val="21"/>
                      <w:szCs w:val="21"/>
                      <w:spacing w:val="-3"/>
                    </w:rPr>
                    <w:t>Ⅲ类</w:t>
                  </w:r>
                </w:p>
              </w:tc>
              <w:tc>
                <w:tcPr>
                  <w:tcW w:w="636" w:type="dxa"/>
                  <w:vAlign w:val="top"/>
                </w:tcPr>
                <w:p>
                  <w:pPr>
                    <w:pStyle w:val="TableText"/>
                    <w:ind w:left="114"/>
                    <w:spacing w:before="56" w:line="221" w:lineRule="auto"/>
                    <w:rPr>
                      <w:sz w:val="21"/>
                      <w:szCs w:val="21"/>
                    </w:rPr>
                  </w:pPr>
                  <w:r>
                    <w:rPr>
                      <w:sz w:val="21"/>
                      <w:szCs w:val="21"/>
                      <w:spacing w:val="-3"/>
                    </w:rPr>
                    <w:t>Ⅲ类</w:t>
                  </w:r>
                </w:p>
              </w:tc>
              <w:tc>
                <w:tcPr>
                  <w:tcW w:w="638" w:type="dxa"/>
                  <w:vAlign w:val="top"/>
                </w:tcPr>
                <w:p>
                  <w:pPr>
                    <w:pStyle w:val="TableText"/>
                    <w:ind w:left="116"/>
                    <w:spacing w:before="56" w:line="221" w:lineRule="auto"/>
                    <w:rPr>
                      <w:sz w:val="21"/>
                      <w:szCs w:val="21"/>
                    </w:rPr>
                  </w:pPr>
                  <w:r>
                    <w:rPr>
                      <w:sz w:val="21"/>
                      <w:szCs w:val="21"/>
                      <w:spacing w:val="-3"/>
                    </w:rPr>
                    <w:t>Ⅲ类</w:t>
                  </w:r>
                </w:p>
              </w:tc>
              <w:tc>
                <w:tcPr>
                  <w:tcW w:w="638" w:type="dxa"/>
                  <w:vAlign w:val="top"/>
                </w:tcPr>
                <w:p>
                  <w:pPr>
                    <w:pStyle w:val="TableText"/>
                    <w:ind w:left="154"/>
                    <w:spacing w:before="56" w:line="221" w:lineRule="auto"/>
                    <w:rPr>
                      <w:sz w:val="21"/>
                      <w:szCs w:val="21"/>
                    </w:rPr>
                  </w:pPr>
                  <w:r>
                    <w:rPr>
                      <w:sz w:val="21"/>
                      <w:szCs w:val="21"/>
                      <w:spacing w:val="-21"/>
                    </w:rPr>
                    <w:t>Ⅱ类</w:t>
                  </w:r>
                </w:p>
              </w:tc>
              <w:tc>
                <w:tcPr>
                  <w:tcW w:w="643" w:type="dxa"/>
                  <w:vAlign w:val="top"/>
                </w:tcPr>
                <w:p>
                  <w:pPr>
                    <w:pStyle w:val="TableText"/>
                    <w:ind w:left="115"/>
                    <w:spacing w:before="56" w:line="221" w:lineRule="auto"/>
                    <w:rPr>
                      <w:sz w:val="21"/>
                      <w:szCs w:val="21"/>
                    </w:rPr>
                  </w:pPr>
                  <w:r>
                    <w:rPr>
                      <w:sz w:val="21"/>
                      <w:szCs w:val="21"/>
                      <w:spacing w:val="-3"/>
                    </w:rPr>
                    <w:t>Ⅲ类</w:t>
                  </w:r>
                </w:p>
              </w:tc>
            </w:tr>
          </w:tbl>
          <w:p>
            <w:pPr>
              <w:pStyle w:val="TableText"/>
              <w:ind w:left="112" w:right="109" w:firstLine="509"/>
              <w:spacing w:before="112" w:line="356" w:lineRule="auto"/>
              <w:jc w:val="both"/>
              <w:rPr/>
            </w:pPr>
            <w:r>
              <w:rPr>
                <w:spacing w:val="-5"/>
              </w:rPr>
              <w:t>由上表可知除了</w:t>
            </w:r>
            <w:r>
              <w:rPr>
                <w:rFonts w:ascii="Times New Roman" w:hAnsi="Times New Roman" w:eastAsia="Times New Roman" w:cs="Times New Roman"/>
                <w:spacing w:val="-5"/>
              </w:rPr>
              <w:t>3</w:t>
            </w:r>
            <w:r>
              <w:rPr>
                <w:spacing w:val="-5"/>
              </w:rPr>
              <w:t>月和</w:t>
            </w:r>
            <w:r>
              <w:rPr>
                <w:rFonts w:ascii="Times New Roman" w:hAnsi="Times New Roman" w:eastAsia="Times New Roman" w:cs="Times New Roman"/>
                <w:spacing w:val="-5"/>
              </w:rPr>
              <w:t>5</w:t>
            </w:r>
            <w:r>
              <w:rPr>
                <w:spacing w:val="-5"/>
              </w:rPr>
              <w:t>月水质为Ⅳ类水，均为化学需氧量超标，原因为</w:t>
            </w:r>
            <w:r>
              <w:rPr>
                <w:rFonts w:ascii="Times New Roman" w:hAnsi="Times New Roman" w:eastAsia="Times New Roman" w:cs="Times New Roman"/>
                <w:spacing w:val="-5"/>
              </w:rPr>
              <w:t>3</w:t>
            </w:r>
            <w:r>
              <w:rPr>
                <w:spacing w:val="-5"/>
              </w:rPr>
              <w:t>月份</w:t>
            </w:r>
            <w:r>
              <w:rPr>
                <w:spacing w:val="17"/>
              </w:rPr>
              <w:t xml:space="preserve"> </w:t>
            </w:r>
            <w:r>
              <w:rPr/>
              <w:t>和</w:t>
            </w:r>
            <w:r>
              <w:rPr>
                <w:rFonts w:ascii="Times New Roman" w:hAnsi="Times New Roman" w:eastAsia="Times New Roman" w:cs="Times New Roman"/>
              </w:rPr>
              <w:t>5</w:t>
            </w:r>
            <w:r>
              <w:rPr/>
              <w:t>月份为枯水季可能为河流周边村庄生活污水排入宝</w:t>
            </w:r>
            <w:r>
              <w:rPr>
                <w:spacing w:val="-1"/>
              </w:rPr>
              <w:t>象河造成宝象河化学需氧</w:t>
            </w:r>
            <w:r>
              <w:rPr/>
              <w:t xml:space="preserve">  </w:t>
            </w:r>
            <w:r>
              <w:rPr/>
              <w:t>量超标。其余月份水质均达到《地表水环境质量标准》（</w:t>
            </w:r>
            <w:r>
              <w:rPr>
                <w:rFonts w:ascii="Times New Roman" w:hAnsi="Times New Roman" w:eastAsia="Times New Roman" w:cs="Times New Roman"/>
              </w:rPr>
              <w:t>GB383</w:t>
            </w:r>
            <w:r>
              <w:rPr>
                <w:rFonts w:ascii="Times New Roman" w:hAnsi="Times New Roman" w:eastAsia="Times New Roman" w:cs="Times New Roman"/>
                <w:spacing w:val="-1"/>
              </w:rPr>
              <w:t>8-2002</w:t>
            </w:r>
            <w:r>
              <w:rPr>
                <w:spacing w:val="-1"/>
              </w:rPr>
              <w:t>）Ⅲ类水</w:t>
            </w:r>
            <w:r>
              <w:rPr/>
              <w:t xml:space="preserve"> </w:t>
            </w:r>
            <w:r>
              <w:rPr>
                <w:spacing w:val="-9"/>
              </w:rPr>
              <w:t>质标准。</w:t>
            </w:r>
          </w:p>
          <w:p>
            <w:pPr>
              <w:pStyle w:val="TableText"/>
              <w:ind w:left="107"/>
              <w:spacing w:before="22" w:line="233" w:lineRule="auto"/>
              <w:rPr/>
            </w:pPr>
            <w:r>
              <w:rPr>
                <w:rFonts w:ascii="Times New Roman" w:hAnsi="Times New Roman" w:eastAsia="Times New Roman" w:cs="Times New Roman"/>
                <w:b/>
                <w:bCs/>
                <w:spacing w:val="-2"/>
              </w:rPr>
              <w:t>3.3 </w:t>
            </w:r>
            <w:r>
              <w:rPr>
                <w:b/>
                <w:bCs/>
                <w:spacing w:val="-2"/>
              </w:rPr>
              <w:t>声环境质量现状</w:t>
            </w:r>
          </w:p>
          <w:p>
            <w:pPr>
              <w:pStyle w:val="TableText"/>
              <w:ind w:left="113" w:right="107" w:firstLine="483"/>
              <w:spacing w:before="166" w:line="342" w:lineRule="auto"/>
              <w:jc w:val="both"/>
              <w:rPr/>
            </w:pPr>
            <w:r>
              <w:rPr/>
              <w:t>项目位于云南省昆明市滇中新区大板桥街道</w:t>
            </w:r>
            <w:r>
              <w:rPr>
                <w:spacing w:val="-1"/>
              </w:rPr>
              <w:t>阿地村，根据《空港城市声环境</w:t>
            </w:r>
            <w:r>
              <w:rPr/>
              <w:t xml:space="preserve"> </w:t>
            </w:r>
            <w:r>
              <w:rPr>
                <w:spacing w:val="-1"/>
              </w:rPr>
              <w:t>功能区划分图》项目所在区域属于</w:t>
            </w:r>
            <w:r>
              <w:rPr>
                <w:spacing w:val="-41"/>
              </w:rPr>
              <w:t xml:space="preserve"> </w:t>
            </w:r>
            <w:r>
              <w:rPr>
                <w:rFonts w:ascii="Times New Roman" w:hAnsi="Times New Roman" w:eastAsia="Times New Roman" w:cs="Times New Roman"/>
                <w:spacing w:val="-1"/>
              </w:rPr>
              <w:t>3 </w:t>
            </w:r>
            <w:r>
              <w:rPr>
                <w:spacing w:val="-1"/>
              </w:rPr>
              <w:t>类声环境功能区，执行《声环境质量标准》</w:t>
            </w:r>
            <w:r>
              <w:rPr/>
              <w:t xml:space="preserve"> </w:t>
            </w:r>
            <w:r>
              <w:rPr>
                <w:spacing w:val="-2"/>
              </w:rPr>
              <w:t>（</w:t>
            </w:r>
            <w:r>
              <w:rPr>
                <w:rFonts w:ascii="Times New Roman" w:hAnsi="Times New Roman" w:eastAsia="Times New Roman" w:cs="Times New Roman"/>
                <w:spacing w:val="-2"/>
              </w:rPr>
              <w:t>GB  3096-2008</w:t>
            </w:r>
            <w:r>
              <w:rPr>
                <w:spacing w:val="-2"/>
              </w:rPr>
              <w:t>）中的</w:t>
            </w:r>
            <w:r>
              <w:rPr>
                <w:spacing w:val="-44"/>
              </w:rPr>
              <w:t xml:space="preserve"> </w:t>
            </w:r>
            <w:r>
              <w:rPr>
                <w:rFonts w:ascii="Times New Roman" w:hAnsi="Times New Roman" w:eastAsia="Times New Roman" w:cs="Times New Roman"/>
                <w:spacing w:val="-2"/>
              </w:rPr>
              <w:t>3 </w:t>
            </w:r>
            <w:r>
              <w:rPr>
                <w:spacing w:val="-2"/>
              </w:rPr>
              <w:t>类标准，见附图</w:t>
            </w:r>
            <w:r>
              <w:rPr>
                <w:spacing w:val="-26"/>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25"/>
              </w:rPr>
              <w:t xml:space="preserve"> </w:t>
            </w:r>
            <w:r>
              <w:rPr>
                <w:spacing w:val="-2"/>
              </w:rPr>
              <w:t>。周边声环境保护目标阿底村和官渡</w:t>
            </w:r>
            <w:r>
              <w:rPr/>
              <w:t xml:space="preserve"> </w:t>
            </w:r>
            <w:r>
              <w:rPr>
                <w:spacing w:val="-3"/>
              </w:rPr>
              <w:t>区大板桥镇沙沟中心学校属于</w:t>
            </w:r>
            <w:r>
              <w:rPr>
                <w:spacing w:val="-50"/>
              </w:rPr>
              <w:t xml:space="preserve"> </w:t>
            </w:r>
            <w:r>
              <w:rPr>
                <w:rFonts w:ascii="Times New Roman" w:hAnsi="Times New Roman" w:eastAsia="Times New Roman" w:cs="Times New Roman"/>
                <w:spacing w:val="-3"/>
              </w:rPr>
              <w:t>2 </w:t>
            </w:r>
            <w:r>
              <w:rPr>
                <w:spacing w:val="-3"/>
              </w:rPr>
              <w:t>类声环境功能区，执行《声环境质量标准》（</w:t>
            </w:r>
            <w:r>
              <w:rPr>
                <w:rFonts w:ascii="Times New Roman" w:hAnsi="Times New Roman" w:eastAsia="Times New Roman" w:cs="Times New Roman"/>
                <w:spacing w:val="-3"/>
              </w:rPr>
              <w:t>GB</w:t>
            </w:r>
            <w:r>
              <w:rPr>
                <w:rFonts w:ascii="Times New Roman" w:hAnsi="Times New Roman" w:eastAsia="Times New Roman" w:cs="Times New Roman"/>
              </w:rPr>
              <w:t xml:space="preserve"> </w:t>
            </w:r>
            <w:r>
              <w:rPr>
                <w:rFonts w:ascii="Times New Roman" w:hAnsi="Times New Roman" w:eastAsia="Times New Roman" w:cs="Times New Roman"/>
                <w:spacing w:val="-1"/>
              </w:rPr>
              <w:t>3096-2008</w:t>
            </w:r>
            <w:r>
              <w:rPr>
                <w:spacing w:val="-1"/>
              </w:rPr>
              <w:t>）中的</w:t>
            </w:r>
            <w:r>
              <w:rPr>
                <w:spacing w:val="-53"/>
              </w:rPr>
              <w:t xml:space="preserve"> </w:t>
            </w:r>
            <w:r>
              <w:rPr>
                <w:rFonts w:ascii="Times New Roman" w:hAnsi="Times New Roman" w:eastAsia="Times New Roman" w:cs="Times New Roman"/>
                <w:spacing w:val="-1"/>
              </w:rPr>
              <w:t>2 </w:t>
            </w:r>
            <w:r>
              <w:rPr>
                <w:spacing w:val="-1"/>
              </w:rPr>
              <w:t>类标准。</w:t>
            </w:r>
          </w:p>
        </w:tc>
      </w:tr>
    </w:tbl>
    <w:p>
      <w:pPr>
        <w:pStyle w:val="BodyText"/>
        <w:rPr/>
      </w:pPr>
      <w:r/>
    </w:p>
    <w:p>
      <w:pPr>
        <w:sectPr>
          <w:footerReference w:type="default" r:id="rId38"/>
          <w:pgSz w:w="11907" w:h="16839"/>
          <w:pgMar w:top="1431" w:right="1198" w:bottom="1188" w:left="1200" w:header="0" w:footer="953" w:gutter="0"/>
        </w:sectPr>
        <w:rPr/>
      </w:pPr>
    </w:p>
    <w:p>
      <w:pPr>
        <w:spacing w:line="91" w:lineRule="auto"/>
        <w:rPr>
          <w:rFonts w:ascii="Arial"/>
          <w:sz w:val="2"/>
        </w:rPr>
      </w:pPr>
      <w:r>
        <w:rPr>
          <w:rFonts w:ascii="Arial"/>
          <w:sz w:val="2"/>
        </w:rPr>
      </w:r>
    </w:p>
    <w:tbl>
      <w:tblPr>
        <w:tblStyle w:val="TableNormal"/>
        <w:tblW w:w="95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8620"/>
      </w:tblGrid>
      <w:tr>
        <w:trPr>
          <w:trHeight w:val="13626" w:hRule="atLeast"/>
        </w:trPr>
        <w:tc>
          <w:tcPr>
            <w:tcW w:w="883" w:type="dxa"/>
            <w:vAlign w:val="top"/>
          </w:tcPr>
          <w:p>
            <w:pPr>
              <w:rPr>
                <w:rFonts w:ascii="Arial"/>
                <w:sz w:val="21"/>
              </w:rPr>
            </w:pPr>
            <w:r/>
          </w:p>
        </w:tc>
        <w:tc>
          <w:tcPr>
            <w:tcW w:w="8620" w:type="dxa"/>
            <w:vAlign w:val="top"/>
          </w:tcPr>
          <w:p>
            <w:pPr>
              <w:pStyle w:val="TableText"/>
              <w:ind w:left="112" w:right="109" w:firstLine="482"/>
              <w:spacing w:before="118" w:line="360" w:lineRule="auto"/>
              <w:jc w:val="both"/>
              <w:rPr/>
            </w:pPr>
            <w:r>
              <w:rPr/>
              <w:t>为了解项目周边环境保护目标声环境现状，建</w:t>
            </w:r>
            <w:r>
              <w:rPr>
                <w:spacing w:val="-1"/>
              </w:rPr>
              <w:t>设单位委托云南天博环境检测</w:t>
            </w:r>
            <w:r>
              <w:rPr/>
              <w:t xml:space="preserve"> </w:t>
            </w:r>
            <w:r>
              <w:rPr/>
              <w:t>有限公司对周边声环境保护目标阿地村和官渡区大板桥镇沙</w:t>
            </w:r>
            <w:r>
              <w:rPr>
                <w:spacing w:val="-1"/>
              </w:rPr>
              <w:t>沟中心学校进行了声</w:t>
            </w:r>
            <w:r>
              <w:rPr/>
              <w:t xml:space="preserve"> </w:t>
            </w:r>
            <w:r>
              <w:rPr>
                <w:spacing w:val="-6"/>
              </w:rPr>
              <w:t>环境现状监测。</w:t>
            </w:r>
          </w:p>
          <w:p>
            <w:pPr>
              <w:pStyle w:val="TableText"/>
              <w:ind w:left="599"/>
              <w:spacing w:before="1" w:line="234" w:lineRule="auto"/>
              <w:rPr/>
            </w:pPr>
            <w:r>
              <w:rPr>
                <w:spacing w:val="-2"/>
              </w:rPr>
              <w:t>（</w:t>
            </w:r>
            <w:r>
              <w:rPr>
                <w:rFonts w:ascii="Times New Roman" w:hAnsi="Times New Roman" w:eastAsia="Times New Roman" w:cs="Times New Roman"/>
                <w:spacing w:val="-2"/>
              </w:rPr>
              <w:t>1</w:t>
            </w:r>
            <w:r>
              <w:rPr>
                <w:spacing w:val="-2"/>
              </w:rPr>
              <w:t>）监测时间与方法</w:t>
            </w:r>
          </w:p>
          <w:p>
            <w:pPr>
              <w:pStyle w:val="TableText"/>
              <w:ind w:left="593"/>
              <w:spacing w:before="163" w:line="233" w:lineRule="auto"/>
              <w:rPr/>
            </w:pPr>
            <w:r>
              <w:rPr>
                <w:spacing w:val="-7"/>
              </w:rPr>
              <w:t>监测时间：</w:t>
            </w:r>
            <w:r>
              <w:rPr>
                <w:rFonts w:ascii="Times New Roman" w:hAnsi="Times New Roman" w:eastAsia="Times New Roman" w:cs="Times New Roman"/>
                <w:spacing w:val="-7"/>
              </w:rPr>
              <w:t>2024 </w:t>
            </w:r>
            <w:r>
              <w:rPr>
                <w:spacing w:val="-7"/>
              </w:rPr>
              <w:t>年</w:t>
            </w:r>
            <w:r>
              <w:rPr>
                <w:spacing w:val="-39"/>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5"/>
                <w:w w:val="101"/>
              </w:rPr>
              <w:t xml:space="preserve"> </w:t>
            </w:r>
            <w:r>
              <w:rPr>
                <w:spacing w:val="-7"/>
              </w:rPr>
              <w:t>月</w:t>
            </w:r>
            <w:r>
              <w:rPr>
                <w:spacing w:val="-55"/>
              </w:rPr>
              <w:t xml:space="preserve"> </w:t>
            </w:r>
            <w:r>
              <w:rPr>
                <w:rFonts w:ascii="Times New Roman" w:hAnsi="Times New Roman" w:eastAsia="Times New Roman" w:cs="Times New Roman"/>
                <w:spacing w:val="-7"/>
              </w:rPr>
              <w:t>23  </w:t>
            </w:r>
            <w:r>
              <w:rPr>
                <w:spacing w:val="-7"/>
              </w:rPr>
              <w:t>日</w:t>
            </w:r>
            <w:r>
              <w:rPr>
                <w:rFonts w:ascii="Times New Roman" w:hAnsi="Times New Roman" w:eastAsia="Times New Roman" w:cs="Times New Roman"/>
                <w:spacing w:val="-7"/>
              </w:rPr>
              <w:t>~25  </w:t>
            </w:r>
            <w:r>
              <w:rPr>
                <w:spacing w:val="-7"/>
              </w:rPr>
              <w:t>日；</w:t>
            </w:r>
          </w:p>
          <w:p>
            <w:pPr>
              <w:pStyle w:val="TableText"/>
              <w:ind w:left="593"/>
              <w:spacing w:before="165" w:line="233" w:lineRule="auto"/>
              <w:rPr/>
            </w:pPr>
            <w:r>
              <w:rPr>
                <w:spacing w:val="-2"/>
              </w:rPr>
              <w:t>监测频率：连续监测</w:t>
            </w:r>
            <w:r>
              <w:rPr>
                <w:spacing w:val="-44"/>
              </w:rPr>
              <w:t xml:space="preserve"> </w:t>
            </w:r>
            <w:r>
              <w:rPr>
                <w:rFonts w:ascii="Times New Roman" w:hAnsi="Times New Roman" w:eastAsia="Times New Roman" w:cs="Times New Roman"/>
                <w:spacing w:val="-2"/>
              </w:rPr>
              <w:t>2 </w:t>
            </w:r>
            <w:r>
              <w:rPr>
                <w:spacing w:val="-2"/>
              </w:rPr>
              <w:t>天，昼间、夜间各一次。</w:t>
            </w:r>
          </w:p>
          <w:p>
            <w:pPr>
              <w:pStyle w:val="TableText"/>
              <w:ind w:left="599"/>
              <w:spacing w:before="164" w:line="235" w:lineRule="auto"/>
              <w:rPr/>
            </w:pPr>
            <w:r>
              <w:rPr>
                <w:spacing w:val="-4"/>
              </w:rPr>
              <w:t>（</w:t>
            </w:r>
            <w:r>
              <w:rPr>
                <w:rFonts w:ascii="Times New Roman" w:hAnsi="Times New Roman" w:eastAsia="Times New Roman" w:cs="Times New Roman"/>
                <w:spacing w:val="-4"/>
              </w:rPr>
              <w:t>2</w:t>
            </w:r>
            <w:r>
              <w:rPr>
                <w:spacing w:val="-4"/>
              </w:rPr>
              <w:t>）监测点位</w:t>
            </w:r>
          </w:p>
          <w:p>
            <w:pPr>
              <w:pStyle w:val="TableText"/>
              <w:ind w:left="591"/>
              <w:spacing w:before="162" w:line="233" w:lineRule="auto"/>
              <w:rPr/>
            </w:pPr>
            <w:r>
              <w:rPr>
                <w:spacing w:val="-1"/>
              </w:rPr>
              <w:t>共布设</w:t>
            </w:r>
            <w:r>
              <w:rPr>
                <w:spacing w:val="-40"/>
              </w:rPr>
              <w:t xml:space="preserve"> </w:t>
            </w:r>
            <w:r>
              <w:rPr>
                <w:rFonts w:ascii="Times New Roman" w:hAnsi="Times New Roman" w:eastAsia="Times New Roman" w:cs="Times New Roman"/>
                <w:spacing w:val="-1"/>
              </w:rPr>
              <w:t>2 </w:t>
            </w:r>
            <w:r>
              <w:rPr>
                <w:spacing w:val="-1"/>
              </w:rPr>
              <w:t>个监测点位：阿地村和官渡区大板桥镇沙沟中心学校。</w:t>
            </w:r>
          </w:p>
          <w:p>
            <w:pPr>
              <w:pStyle w:val="TableText"/>
              <w:ind w:left="599"/>
              <w:spacing w:before="165" w:line="234" w:lineRule="auto"/>
              <w:rPr/>
            </w:pPr>
            <w:r>
              <w:rPr>
                <w:spacing w:val="-3"/>
              </w:rPr>
              <w:t>（</w:t>
            </w:r>
            <w:r>
              <w:rPr>
                <w:rFonts w:ascii="Times New Roman" w:hAnsi="Times New Roman" w:eastAsia="Times New Roman" w:cs="Times New Roman"/>
                <w:spacing w:val="-3"/>
              </w:rPr>
              <w:t>3</w:t>
            </w:r>
            <w:r>
              <w:rPr>
                <w:spacing w:val="-3"/>
              </w:rPr>
              <w:t>）监测因子</w:t>
            </w:r>
          </w:p>
          <w:p>
            <w:pPr>
              <w:pStyle w:val="TableText"/>
              <w:ind w:left="594"/>
              <w:spacing w:before="163" w:line="213" w:lineRule="auto"/>
              <w:rPr/>
            </w:pPr>
            <w:r>
              <w:rPr>
                <w:spacing w:val="-2"/>
              </w:rPr>
              <w:t>等效连续</w:t>
            </w:r>
            <w:r>
              <w:rPr>
                <w:spacing w:val="-58"/>
              </w:rPr>
              <w:t xml:space="preserve"> </w:t>
            </w:r>
            <w:r>
              <w:rPr>
                <w:rFonts w:ascii="Times New Roman" w:hAnsi="Times New Roman" w:eastAsia="Times New Roman" w:cs="Times New Roman"/>
                <w:spacing w:val="-2"/>
              </w:rPr>
              <w:t>A </w:t>
            </w:r>
            <w:r>
              <w:rPr>
                <w:spacing w:val="-2"/>
              </w:rPr>
              <w:t>声级</w:t>
            </w:r>
            <w:r>
              <w:rPr>
                <w:spacing w:val="-52"/>
              </w:rPr>
              <w:t xml:space="preserve"> </w:t>
            </w:r>
            <w:r>
              <w:rPr>
                <w:rFonts w:ascii="Times New Roman" w:hAnsi="Times New Roman" w:eastAsia="Times New Roman" w:cs="Times New Roman"/>
                <w:spacing w:val="-2"/>
              </w:rPr>
              <w:t>Leq</w:t>
            </w:r>
            <w:r>
              <w:rPr>
                <w:spacing w:val="-2"/>
              </w:rPr>
              <w:t>。</w:t>
            </w:r>
          </w:p>
          <w:p>
            <w:pPr>
              <w:pStyle w:val="TableText"/>
              <w:ind w:left="599"/>
              <w:spacing w:before="192" w:line="232" w:lineRule="auto"/>
              <w:rPr/>
            </w:pPr>
            <w:r>
              <w:rPr>
                <w:spacing w:val="-3"/>
              </w:rPr>
              <w:t>（</w:t>
            </w:r>
            <w:r>
              <w:rPr>
                <w:rFonts w:ascii="Times New Roman" w:hAnsi="Times New Roman" w:eastAsia="Times New Roman" w:cs="Times New Roman"/>
                <w:spacing w:val="-3"/>
              </w:rPr>
              <w:t>4</w:t>
            </w:r>
            <w:r>
              <w:rPr>
                <w:spacing w:val="-3"/>
              </w:rPr>
              <w:t>）监测结果与评价</w:t>
            </w:r>
          </w:p>
          <w:p>
            <w:pPr>
              <w:pStyle w:val="TableText"/>
              <w:ind w:left="596"/>
              <w:spacing w:before="166" w:line="232" w:lineRule="auto"/>
              <w:rPr/>
            </w:pPr>
            <w:r>
              <w:rPr>
                <w:spacing w:val="-1"/>
              </w:rPr>
              <w:t>项目声环境保护目标昼间、夜间噪声现状监测结果和评价见表</w:t>
            </w:r>
            <w:r>
              <w:rPr>
                <w:spacing w:val="-43"/>
              </w:rPr>
              <w:t xml:space="preserve"> </w:t>
            </w:r>
            <w:r>
              <w:rPr>
                <w:rFonts w:ascii="Times New Roman" w:hAnsi="Times New Roman" w:eastAsia="Times New Roman" w:cs="Times New Roman"/>
                <w:spacing w:val="-1"/>
              </w:rPr>
              <w:t>3-2</w:t>
            </w:r>
            <w:r>
              <w:rPr>
                <w:spacing w:val="-1"/>
              </w:rPr>
              <w:t>。</w:t>
            </w:r>
          </w:p>
          <w:p>
            <w:pPr>
              <w:pStyle w:val="TableText"/>
              <w:ind w:left="2083"/>
              <w:spacing w:before="167" w:line="234" w:lineRule="auto"/>
              <w:rPr/>
            </w:pPr>
            <w:r>
              <w:rPr>
                <w:b/>
                <w:bCs/>
                <w:spacing w:val="-3"/>
              </w:rPr>
              <w:t>表</w:t>
            </w:r>
            <w:r>
              <w:rPr>
                <w:spacing w:val="-53"/>
              </w:rPr>
              <w:t xml:space="preserve"> </w:t>
            </w:r>
            <w:r>
              <w:rPr>
                <w:rFonts w:ascii="Times New Roman" w:hAnsi="Times New Roman" w:eastAsia="Times New Roman" w:cs="Times New Roman"/>
                <w:b/>
                <w:bCs/>
                <w:spacing w:val="-3"/>
              </w:rPr>
              <w:t>3-2  </w:t>
            </w:r>
            <w:r>
              <w:rPr>
                <w:b/>
                <w:bCs/>
                <w:spacing w:val="-3"/>
              </w:rPr>
              <w:t>噪声监测结果（单位：</w:t>
            </w:r>
            <w:r>
              <w:rPr>
                <w:spacing w:val="25"/>
              </w:rPr>
              <w:t xml:space="preserve"> </w:t>
            </w:r>
            <w:r>
              <w:rPr>
                <w:rFonts w:ascii="Times New Roman" w:hAnsi="Times New Roman" w:eastAsia="Times New Roman" w:cs="Times New Roman"/>
                <w:b/>
                <w:bCs/>
                <w:spacing w:val="-3"/>
              </w:rPr>
              <w:t>dB</w:t>
            </w:r>
            <w:r>
              <w:rPr>
                <w:b/>
                <w:bCs/>
                <w:spacing w:val="-3"/>
              </w:rPr>
              <w:t>（</w:t>
            </w:r>
            <w:r>
              <w:rPr>
                <w:rFonts w:ascii="Times New Roman" w:hAnsi="Times New Roman" w:eastAsia="Times New Roman" w:cs="Times New Roman"/>
                <w:b/>
                <w:bCs/>
                <w:spacing w:val="-3"/>
              </w:rPr>
              <w:t>A</w:t>
            </w:r>
            <w:r>
              <w:rPr>
                <w:b/>
                <w:bCs/>
                <w:spacing w:val="-5"/>
              </w:rPr>
              <w:t>））</w:t>
            </w:r>
          </w:p>
          <w:p>
            <w:pPr>
              <w:spacing w:line="50" w:lineRule="exact"/>
              <w:rPr/>
            </w:pPr>
            <w:r/>
          </w:p>
          <w:tbl>
            <w:tblPr>
              <w:tblStyle w:val="TableNormal"/>
              <w:tblW w:w="7820" w:type="dxa"/>
              <w:tblInd w:w="394"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86"/>
              <w:gridCol w:w="1172"/>
              <w:gridCol w:w="2209"/>
              <w:gridCol w:w="1344"/>
              <w:gridCol w:w="1171"/>
              <w:gridCol w:w="1138"/>
            </w:tblGrid>
            <w:tr>
              <w:trPr>
                <w:trHeight w:val="636" w:hRule="atLeast"/>
              </w:trPr>
              <w:tc>
                <w:tcPr>
                  <w:tcW w:w="786" w:type="dxa"/>
                  <w:vAlign w:val="top"/>
                </w:tcPr>
                <w:p>
                  <w:pPr>
                    <w:pStyle w:val="TableText"/>
                    <w:ind w:left="216"/>
                    <w:spacing w:before="211" w:line="221" w:lineRule="auto"/>
                    <w:rPr>
                      <w:sz w:val="21"/>
                      <w:szCs w:val="21"/>
                    </w:rPr>
                  </w:pPr>
                  <w:r>
                    <w:rPr>
                      <w:sz w:val="21"/>
                      <w:szCs w:val="21"/>
                      <w:b/>
                      <w:bCs/>
                      <w:spacing w:val="-13"/>
                    </w:rPr>
                    <w:t>日期</w:t>
                  </w:r>
                </w:p>
              </w:tc>
              <w:tc>
                <w:tcPr>
                  <w:tcW w:w="1172" w:type="dxa"/>
                  <w:vAlign w:val="top"/>
                </w:tcPr>
                <w:p>
                  <w:pPr>
                    <w:pStyle w:val="TableText"/>
                    <w:ind w:left="160"/>
                    <w:spacing w:before="211" w:line="221" w:lineRule="auto"/>
                    <w:rPr>
                      <w:sz w:val="21"/>
                      <w:szCs w:val="21"/>
                    </w:rPr>
                  </w:pPr>
                  <w:r>
                    <w:rPr>
                      <w:sz w:val="21"/>
                      <w:szCs w:val="21"/>
                      <w:b/>
                      <w:bCs/>
                      <w:spacing w:val="-3"/>
                    </w:rPr>
                    <w:t>检测点位</w:t>
                  </w:r>
                </w:p>
              </w:tc>
              <w:tc>
                <w:tcPr>
                  <w:tcW w:w="2209" w:type="dxa"/>
                  <w:vAlign w:val="top"/>
                </w:tcPr>
                <w:p>
                  <w:pPr>
                    <w:pStyle w:val="TableText"/>
                    <w:ind w:left="904"/>
                    <w:spacing w:before="211" w:line="223" w:lineRule="auto"/>
                    <w:rPr>
                      <w:sz w:val="21"/>
                      <w:szCs w:val="21"/>
                    </w:rPr>
                  </w:pPr>
                  <w:r>
                    <w:rPr>
                      <w:sz w:val="21"/>
                      <w:szCs w:val="21"/>
                      <w:b/>
                      <w:bCs/>
                      <w:spacing w:val="-7"/>
                    </w:rPr>
                    <w:t>时间</w:t>
                  </w:r>
                </w:p>
              </w:tc>
              <w:tc>
                <w:tcPr>
                  <w:tcW w:w="1344" w:type="dxa"/>
                  <w:vAlign w:val="top"/>
                </w:tcPr>
                <w:p>
                  <w:pPr>
                    <w:pStyle w:val="TableText"/>
                    <w:ind w:left="365"/>
                    <w:spacing w:before="211" w:line="221" w:lineRule="auto"/>
                    <w:rPr>
                      <w:sz w:val="21"/>
                      <w:szCs w:val="21"/>
                    </w:rPr>
                  </w:pPr>
                  <w:r>
                    <w:rPr>
                      <w:sz w:val="21"/>
                      <w:szCs w:val="21"/>
                      <w:b/>
                      <w:bCs/>
                      <w:spacing w:val="-6"/>
                    </w:rPr>
                    <w:t>噪声值</w:t>
                  </w:r>
                </w:p>
              </w:tc>
              <w:tc>
                <w:tcPr>
                  <w:tcW w:w="1171" w:type="dxa"/>
                  <w:vAlign w:val="top"/>
                </w:tcPr>
                <w:p>
                  <w:pPr>
                    <w:pStyle w:val="TableText"/>
                    <w:ind w:left="272"/>
                    <w:spacing w:before="211" w:line="221" w:lineRule="auto"/>
                    <w:rPr>
                      <w:sz w:val="21"/>
                      <w:szCs w:val="21"/>
                    </w:rPr>
                  </w:pPr>
                  <w:r>
                    <w:rPr>
                      <w:sz w:val="21"/>
                      <w:szCs w:val="21"/>
                      <w:b/>
                      <w:bCs/>
                      <w:spacing w:val="-4"/>
                    </w:rPr>
                    <w:t>标准值</w:t>
                  </w:r>
                </w:p>
              </w:tc>
              <w:tc>
                <w:tcPr>
                  <w:tcW w:w="1138" w:type="dxa"/>
                  <w:vAlign w:val="top"/>
                </w:tcPr>
                <w:p>
                  <w:pPr>
                    <w:pStyle w:val="TableText"/>
                    <w:ind w:left="148"/>
                    <w:spacing w:before="211" w:line="221" w:lineRule="auto"/>
                    <w:rPr>
                      <w:sz w:val="21"/>
                      <w:szCs w:val="21"/>
                    </w:rPr>
                  </w:pPr>
                  <w:r>
                    <w:rPr>
                      <w:sz w:val="21"/>
                      <w:szCs w:val="21"/>
                      <w:b/>
                      <w:bCs/>
                      <w:spacing w:val="-3"/>
                    </w:rPr>
                    <w:t>达标情况</w:t>
                  </w:r>
                </w:p>
              </w:tc>
            </w:tr>
            <w:tr>
              <w:trPr>
                <w:trHeight w:val="365" w:hRule="atLeast"/>
              </w:trPr>
              <w:tc>
                <w:tcPr>
                  <w:tcW w:w="786" w:type="dxa"/>
                  <w:vAlign w:val="top"/>
                  <w:vMerge w:val="restart"/>
                  <w:tcBorders>
                    <w:bottom w:val="nil"/>
                  </w:tcBorders>
                </w:tcPr>
                <w:p>
                  <w:pPr>
                    <w:spacing w:line="399" w:lineRule="auto"/>
                    <w:rPr>
                      <w:rFonts w:ascii="Arial"/>
                      <w:sz w:val="21"/>
                    </w:rPr>
                  </w:pPr>
                  <w:r/>
                </w:p>
                <w:p>
                  <w:pPr>
                    <w:ind w:left="14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w:t>
                  </w:r>
                </w:p>
                <w:p>
                  <w:pPr>
                    <w:ind w:left="113"/>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4/23-2</w:t>
                  </w:r>
                </w:p>
                <w:p>
                  <w:pPr>
                    <w:ind w:left="122"/>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024/4/</w:t>
                  </w:r>
                </w:p>
                <w:p>
                  <w:pPr>
                    <w:ind w:left="282"/>
                    <w:spacing w:before="7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c>
                <w:tcPr>
                  <w:tcW w:w="1172" w:type="dxa"/>
                  <w:vAlign w:val="top"/>
                  <w:vMerge w:val="restart"/>
                  <w:tcBorders>
                    <w:bottom w:val="nil"/>
                  </w:tcBorders>
                </w:tcPr>
                <w:p>
                  <w:pPr>
                    <w:pStyle w:val="TableText"/>
                    <w:ind w:left="274"/>
                    <w:spacing w:before="107" w:line="220" w:lineRule="auto"/>
                    <w:rPr>
                      <w:sz w:val="21"/>
                      <w:szCs w:val="21"/>
                    </w:rPr>
                  </w:pPr>
                  <w:r>
                    <w:rPr>
                      <w:sz w:val="21"/>
                      <w:szCs w:val="21"/>
                      <w:spacing w:val="-4"/>
                    </w:rPr>
                    <w:t>阿地村</w:t>
                  </w:r>
                </w:p>
                <w:p>
                  <w:pPr>
                    <w:ind w:left="38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N5#</w:t>
                  </w:r>
                </w:p>
              </w:tc>
              <w:tc>
                <w:tcPr>
                  <w:tcW w:w="2209" w:type="dxa"/>
                  <w:vAlign w:val="top"/>
                </w:tcPr>
                <w:p>
                  <w:pPr>
                    <w:pStyle w:val="TableText"/>
                    <w:ind w:left="106"/>
                    <w:spacing w:before="74" w:line="237" w:lineRule="auto"/>
                    <w:rPr>
                      <w:sz w:val="21"/>
                      <w:szCs w:val="21"/>
                    </w:rPr>
                  </w:pPr>
                  <w:r>
                    <w:rPr>
                      <w:sz w:val="21"/>
                      <w:szCs w:val="21"/>
                      <w:spacing w:val="-1"/>
                    </w:rPr>
                    <w:t>昼间（</w:t>
                  </w:r>
                  <w:r>
                    <w:rPr>
                      <w:rFonts w:ascii="Times New Roman" w:hAnsi="Times New Roman" w:eastAsia="Times New Roman" w:cs="Times New Roman"/>
                      <w:sz w:val="21"/>
                      <w:szCs w:val="21"/>
                      <w:spacing w:val="-1"/>
                    </w:rPr>
                    <w:t>13:12</w:t>
                  </w:r>
                  <w:r>
                    <w:rPr>
                      <w:sz w:val="21"/>
                      <w:szCs w:val="21"/>
                      <w:spacing w:val="-1"/>
                    </w:rPr>
                    <w:t>～</w:t>
                  </w:r>
                  <w:r>
                    <w:rPr>
                      <w:rFonts w:ascii="Times New Roman" w:hAnsi="Times New Roman" w:eastAsia="Times New Roman" w:cs="Times New Roman"/>
                      <w:sz w:val="21"/>
                      <w:szCs w:val="21"/>
                      <w:spacing w:val="-1"/>
                    </w:rPr>
                    <w:t>13:22</w:t>
                  </w:r>
                  <w:r>
                    <w:rPr>
                      <w:sz w:val="21"/>
                      <w:szCs w:val="21"/>
                      <w:spacing w:val="-1"/>
                    </w:rPr>
                    <w:t>）</w:t>
                  </w:r>
                </w:p>
              </w:tc>
              <w:tc>
                <w:tcPr>
                  <w:tcW w:w="1344" w:type="dxa"/>
                  <w:vAlign w:val="top"/>
                </w:tcPr>
                <w:p>
                  <w:pPr>
                    <w:ind w:left="489"/>
                    <w:spacing w:before="10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51.2</w:t>
                  </w:r>
                </w:p>
              </w:tc>
              <w:tc>
                <w:tcPr>
                  <w:tcW w:w="1171" w:type="dxa"/>
                  <w:vAlign w:val="top"/>
                </w:tcPr>
                <w:p>
                  <w:pPr>
                    <w:ind w:left="484"/>
                    <w:spacing w:before="10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138" w:type="dxa"/>
                  <w:vAlign w:val="top"/>
                </w:tcPr>
                <w:p>
                  <w:pPr>
                    <w:pStyle w:val="TableText"/>
                    <w:ind w:left="360"/>
                    <w:spacing w:before="74" w:line="221" w:lineRule="auto"/>
                    <w:rPr>
                      <w:sz w:val="21"/>
                      <w:szCs w:val="21"/>
                    </w:rPr>
                  </w:pPr>
                  <w:r>
                    <w:rPr>
                      <w:sz w:val="21"/>
                      <w:szCs w:val="21"/>
                      <w:spacing w:val="-2"/>
                    </w:rPr>
                    <w:t>达标</w:t>
                  </w:r>
                </w:p>
              </w:tc>
            </w:tr>
            <w:tr>
              <w:trPr>
                <w:trHeight w:val="365" w:hRule="atLeast"/>
              </w:trPr>
              <w:tc>
                <w:tcPr>
                  <w:tcW w:w="786" w:type="dxa"/>
                  <w:vAlign w:val="top"/>
                  <w:vMerge w:val="continue"/>
                  <w:tcBorders>
                    <w:top w:val="nil"/>
                    <w:bottom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2209" w:type="dxa"/>
                  <w:vAlign w:val="top"/>
                </w:tcPr>
                <w:p>
                  <w:pPr>
                    <w:pStyle w:val="TableText"/>
                    <w:ind w:left="110"/>
                    <w:spacing w:before="73"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23:36</w:t>
                  </w:r>
                  <w:r>
                    <w:rPr>
                      <w:sz w:val="21"/>
                      <w:szCs w:val="21"/>
                      <w:spacing w:val="-1"/>
                    </w:rPr>
                    <w:t>～</w:t>
                  </w:r>
                  <w:r>
                    <w:rPr>
                      <w:rFonts w:ascii="Times New Roman" w:hAnsi="Times New Roman" w:eastAsia="Times New Roman" w:cs="Times New Roman"/>
                      <w:sz w:val="21"/>
                      <w:szCs w:val="21"/>
                      <w:spacing w:val="-1"/>
                    </w:rPr>
                    <w:t>23:46</w:t>
                  </w:r>
                  <w:r>
                    <w:rPr>
                      <w:sz w:val="21"/>
                      <w:szCs w:val="21"/>
                      <w:spacing w:val="-1"/>
                    </w:rPr>
                    <w:t>）</w:t>
                  </w:r>
                </w:p>
              </w:tc>
              <w:tc>
                <w:tcPr>
                  <w:tcW w:w="1344" w:type="dxa"/>
                  <w:vAlign w:val="top"/>
                </w:tcPr>
                <w:p>
                  <w:pPr>
                    <w:ind w:left="483"/>
                    <w:spacing w:before="10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44.1</w:t>
                  </w:r>
                </w:p>
              </w:tc>
              <w:tc>
                <w:tcPr>
                  <w:tcW w:w="1171" w:type="dxa"/>
                  <w:vAlign w:val="top"/>
                </w:tcPr>
                <w:p>
                  <w:pPr>
                    <w:ind w:left="485"/>
                    <w:spacing w:before="10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138" w:type="dxa"/>
                  <w:vAlign w:val="top"/>
                </w:tcPr>
                <w:p>
                  <w:pPr>
                    <w:pStyle w:val="TableText"/>
                    <w:ind w:left="360"/>
                    <w:spacing w:before="73" w:line="221" w:lineRule="auto"/>
                    <w:rPr>
                      <w:sz w:val="21"/>
                      <w:szCs w:val="21"/>
                    </w:rPr>
                  </w:pPr>
                  <w:r>
                    <w:rPr>
                      <w:sz w:val="21"/>
                      <w:szCs w:val="21"/>
                      <w:spacing w:val="-2"/>
                    </w:rPr>
                    <w:t>达标</w:t>
                  </w:r>
                </w:p>
              </w:tc>
            </w:tr>
            <w:tr>
              <w:trPr>
                <w:trHeight w:val="538" w:hRule="atLeast"/>
              </w:trPr>
              <w:tc>
                <w:tcPr>
                  <w:tcW w:w="786" w:type="dxa"/>
                  <w:vAlign w:val="top"/>
                  <w:vMerge w:val="continue"/>
                  <w:tcBorders>
                    <w:top w:val="nil"/>
                    <w:bottom w:val="nil"/>
                  </w:tcBorders>
                </w:tcPr>
                <w:p>
                  <w:pPr>
                    <w:rPr>
                      <w:rFonts w:ascii="Arial"/>
                      <w:sz w:val="21"/>
                    </w:rPr>
                  </w:pPr>
                  <w:r/>
                </w:p>
              </w:tc>
              <w:tc>
                <w:tcPr>
                  <w:tcW w:w="1172" w:type="dxa"/>
                  <w:vAlign w:val="top"/>
                  <w:vMerge w:val="restart"/>
                  <w:tcBorders>
                    <w:bottom w:val="nil"/>
                  </w:tcBorders>
                </w:tcPr>
                <w:p>
                  <w:pPr>
                    <w:pStyle w:val="TableText"/>
                    <w:ind w:left="167"/>
                    <w:spacing w:before="50" w:line="221" w:lineRule="auto"/>
                    <w:rPr>
                      <w:sz w:val="21"/>
                      <w:szCs w:val="21"/>
                    </w:rPr>
                  </w:pPr>
                  <w:r>
                    <w:rPr>
                      <w:sz w:val="21"/>
                      <w:szCs w:val="21"/>
                      <w:spacing w:val="-3"/>
                    </w:rPr>
                    <w:t>官渡区大</w:t>
                  </w:r>
                </w:p>
                <w:p>
                  <w:pPr>
                    <w:pStyle w:val="TableText"/>
                    <w:ind w:left="163"/>
                    <w:spacing w:before="61" w:line="220" w:lineRule="auto"/>
                    <w:rPr>
                      <w:sz w:val="21"/>
                      <w:szCs w:val="21"/>
                    </w:rPr>
                  </w:pPr>
                  <w:r>
                    <w:rPr>
                      <w:sz w:val="21"/>
                      <w:szCs w:val="21"/>
                      <w:spacing w:val="-2"/>
                    </w:rPr>
                    <w:t>板桥镇沙</w:t>
                  </w:r>
                </w:p>
                <w:p>
                  <w:pPr>
                    <w:pStyle w:val="TableText"/>
                    <w:ind w:left="162"/>
                    <w:spacing w:before="62" w:line="221" w:lineRule="auto"/>
                    <w:rPr>
                      <w:sz w:val="21"/>
                      <w:szCs w:val="21"/>
                    </w:rPr>
                  </w:pPr>
                  <w:r>
                    <w:rPr>
                      <w:sz w:val="21"/>
                      <w:szCs w:val="21"/>
                      <w:spacing w:val="-2"/>
                    </w:rPr>
                    <w:t>沟中心学</w:t>
                  </w:r>
                </w:p>
                <w:p>
                  <w:pPr>
                    <w:pStyle w:val="TableText"/>
                    <w:ind w:left="271"/>
                    <w:spacing w:before="60" w:line="221" w:lineRule="auto"/>
                    <w:rPr>
                      <w:rFonts w:ascii="Times New Roman" w:hAnsi="Times New Roman" w:eastAsia="Times New Roman" w:cs="Times New Roman"/>
                      <w:sz w:val="21"/>
                      <w:szCs w:val="21"/>
                    </w:rPr>
                  </w:pPr>
                  <w:r>
                    <w:rPr>
                      <w:sz w:val="21"/>
                      <w:szCs w:val="21"/>
                      <w:spacing w:val="-2"/>
                    </w:rPr>
                    <w:t>校</w:t>
                  </w:r>
                  <w:r>
                    <w:rPr>
                      <w:sz w:val="21"/>
                      <w:szCs w:val="21"/>
                      <w:spacing w:val="-53"/>
                    </w:rPr>
                    <w:t xml:space="preserve"> </w:t>
                  </w:r>
                  <w:r>
                    <w:rPr>
                      <w:rFonts w:ascii="Times New Roman" w:hAnsi="Times New Roman" w:eastAsia="Times New Roman" w:cs="Times New Roman"/>
                      <w:sz w:val="21"/>
                      <w:szCs w:val="21"/>
                      <w:spacing w:val="-2"/>
                    </w:rPr>
                    <w:t>N6#</w:t>
                  </w:r>
                </w:p>
              </w:tc>
              <w:tc>
                <w:tcPr>
                  <w:tcW w:w="2209" w:type="dxa"/>
                  <w:vAlign w:val="top"/>
                </w:tcPr>
                <w:p>
                  <w:pPr>
                    <w:pStyle w:val="TableText"/>
                    <w:ind w:left="106"/>
                    <w:spacing w:before="161" w:line="237" w:lineRule="auto"/>
                    <w:rPr>
                      <w:sz w:val="21"/>
                      <w:szCs w:val="21"/>
                    </w:rPr>
                  </w:pPr>
                  <w:r>
                    <w:rPr>
                      <w:sz w:val="21"/>
                      <w:szCs w:val="21"/>
                      <w:spacing w:val="-1"/>
                    </w:rPr>
                    <w:t>昼间（</w:t>
                  </w:r>
                  <w:r>
                    <w:rPr>
                      <w:rFonts w:ascii="Times New Roman" w:hAnsi="Times New Roman" w:eastAsia="Times New Roman" w:cs="Times New Roman"/>
                      <w:sz w:val="21"/>
                      <w:szCs w:val="21"/>
                      <w:spacing w:val="-1"/>
                    </w:rPr>
                    <w:t>13:41</w:t>
                  </w:r>
                  <w:r>
                    <w:rPr>
                      <w:sz w:val="21"/>
                      <w:szCs w:val="21"/>
                      <w:spacing w:val="-1"/>
                    </w:rPr>
                    <w:t>～</w:t>
                  </w:r>
                  <w:r>
                    <w:rPr>
                      <w:rFonts w:ascii="Times New Roman" w:hAnsi="Times New Roman" w:eastAsia="Times New Roman" w:cs="Times New Roman"/>
                      <w:sz w:val="21"/>
                      <w:szCs w:val="21"/>
                      <w:spacing w:val="-1"/>
                    </w:rPr>
                    <w:t>13:51</w:t>
                  </w:r>
                  <w:r>
                    <w:rPr>
                      <w:sz w:val="21"/>
                      <w:szCs w:val="21"/>
                      <w:spacing w:val="-1"/>
                    </w:rPr>
                    <w:t>）</w:t>
                  </w:r>
                </w:p>
              </w:tc>
              <w:tc>
                <w:tcPr>
                  <w:tcW w:w="1344" w:type="dxa"/>
                  <w:vAlign w:val="top"/>
                </w:tcPr>
                <w:p>
                  <w:pPr>
                    <w:ind w:left="489"/>
                    <w:spacing w:before="19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51.4</w:t>
                  </w:r>
                </w:p>
              </w:tc>
              <w:tc>
                <w:tcPr>
                  <w:tcW w:w="1171" w:type="dxa"/>
                  <w:vAlign w:val="top"/>
                </w:tcPr>
                <w:p>
                  <w:pPr>
                    <w:ind w:left="484"/>
                    <w:spacing w:before="19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138" w:type="dxa"/>
                  <w:vAlign w:val="top"/>
                </w:tcPr>
                <w:p>
                  <w:pPr>
                    <w:pStyle w:val="TableText"/>
                    <w:ind w:left="360"/>
                    <w:spacing w:before="161" w:line="221" w:lineRule="auto"/>
                    <w:rPr>
                      <w:sz w:val="21"/>
                      <w:szCs w:val="21"/>
                    </w:rPr>
                  </w:pPr>
                  <w:r>
                    <w:rPr>
                      <w:sz w:val="21"/>
                      <w:szCs w:val="21"/>
                      <w:spacing w:val="-2"/>
                    </w:rPr>
                    <w:t>达标</w:t>
                  </w:r>
                </w:p>
              </w:tc>
            </w:tr>
            <w:tr>
              <w:trPr>
                <w:trHeight w:val="696" w:hRule="atLeast"/>
              </w:trPr>
              <w:tc>
                <w:tcPr>
                  <w:tcW w:w="786" w:type="dxa"/>
                  <w:vAlign w:val="top"/>
                  <w:vMerge w:val="continue"/>
                  <w:tcBorders>
                    <w:top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2209" w:type="dxa"/>
                  <w:vAlign w:val="top"/>
                </w:tcPr>
                <w:p>
                  <w:pPr>
                    <w:pStyle w:val="TableText"/>
                    <w:ind w:left="110"/>
                    <w:spacing w:before="245" w:line="234" w:lineRule="auto"/>
                    <w:rPr>
                      <w:sz w:val="21"/>
                      <w:szCs w:val="21"/>
                    </w:rPr>
                  </w:pPr>
                  <w:r>
                    <w:rPr>
                      <w:sz w:val="21"/>
                      <w:szCs w:val="21"/>
                      <w:spacing w:val="-1"/>
                    </w:rPr>
                    <w:t>夜间（</w:t>
                  </w:r>
                  <w:r>
                    <w:rPr>
                      <w:rFonts w:ascii="Times New Roman" w:hAnsi="Times New Roman" w:eastAsia="Times New Roman" w:cs="Times New Roman"/>
                      <w:sz w:val="21"/>
                      <w:szCs w:val="21"/>
                      <w:spacing w:val="-1"/>
                    </w:rPr>
                    <w:t>00:19</w:t>
                  </w:r>
                  <w:r>
                    <w:rPr>
                      <w:sz w:val="21"/>
                      <w:szCs w:val="21"/>
                      <w:spacing w:val="-1"/>
                    </w:rPr>
                    <w:t>～</w:t>
                  </w:r>
                  <w:r>
                    <w:rPr>
                      <w:rFonts w:ascii="Times New Roman" w:hAnsi="Times New Roman" w:eastAsia="Times New Roman" w:cs="Times New Roman"/>
                      <w:sz w:val="21"/>
                      <w:szCs w:val="21"/>
                      <w:spacing w:val="-1"/>
                    </w:rPr>
                    <w:t>00:29</w:t>
                  </w:r>
                  <w:r>
                    <w:rPr>
                      <w:sz w:val="21"/>
                      <w:szCs w:val="21"/>
                      <w:spacing w:val="-1"/>
                    </w:rPr>
                    <w:t>）</w:t>
                  </w:r>
                </w:p>
              </w:tc>
              <w:tc>
                <w:tcPr>
                  <w:tcW w:w="1344" w:type="dxa"/>
                  <w:vAlign w:val="top"/>
                </w:tcPr>
                <w:p>
                  <w:pPr>
                    <w:ind w:left="483"/>
                    <w:spacing w:before="2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45.7</w:t>
                  </w:r>
                </w:p>
              </w:tc>
              <w:tc>
                <w:tcPr>
                  <w:tcW w:w="1171" w:type="dxa"/>
                  <w:vAlign w:val="top"/>
                </w:tcPr>
                <w:p>
                  <w:pPr>
                    <w:ind w:left="485"/>
                    <w:spacing w:before="27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138" w:type="dxa"/>
                  <w:vAlign w:val="top"/>
                </w:tcPr>
                <w:p>
                  <w:pPr>
                    <w:pStyle w:val="TableText"/>
                    <w:ind w:left="360"/>
                    <w:spacing w:before="245" w:line="221" w:lineRule="auto"/>
                    <w:rPr>
                      <w:sz w:val="21"/>
                      <w:szCs w:val="21"/>
                    </w:rPr>
                  </w:pPr>
                  <w:r>
                    <w:rPr>
                      <w:sz w:val="21"/>
                      <w:szCs w:val="21"/>
                      <w:spacing w:val="-2"/>
                    </w:rPr>
                    <w:t>达标</w:t>
                  </w:r>
                </w:p>
              </w:tc>
            </w:tr>
            <w:tr>
              <w:trPr>
                <w:trHeight w:val="365" w:hRule="atLeast"/>
              </w:trPr>
              <w:tc>
                <w:tcPr>
                  <w:tcW w:w="786" w:type="dxa"/>
                  <w:vAlign w:val="top"/>
                  <w:vMerge w:val="restart"/>
                  <w:tcBorders>
                    <w:bottom w:val="nil"/>
                  </w:tcBorders>
                </w:tcPr>
                <w:p>
                  <w:pPr>
                    <w:spacing w:line="406" w:lineRule="auto"/>
                    <w:rPr>
                      <w:rFonts w:ascii="Arial"/>
                      <w:sz w:val="21"/>
                    </w:rPr>
                  </w:pPr>
                  <w:r/>
                </w:p>
                <w:p>
                  <w:pPr>
                    <w:ind w:left="14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w:t>
                  </w:r>
                </w:p>
                <w:p>
                  <w:pPr>
                    <w:ind w:left="113"/>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4/24-2</w:t>
                  </w:r>
                </w:p>
                <w:p>
                  <w:pPr>
                    <w:ind w:left="122"/>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024/4/</w:t>
                  </w:r>
                </w:p>
                <w:p>
                  <w:pPr>
                    <w:ind w:left="282"/>
                    <w:spacing w:before="7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tc>
              <w:tc>
                <w:tcPr>
                  <w:tcW w:w="1172" w:type="dxa"/>
                  <w:vAlign w:val="top"/>
                  <w:vMerge w:val="restart"/>
                  <w:tcBorders>
                    <w:bottom w:val="nil"/>
                  </w:tcBorders>
                </w:tcPr>
                <w:p>
                  <w:pPr>
                    <w:pStyle w:val="TableText"/>
                    <w:ind w:left="274"/>
                    <w:spacing w:before="114" w:line="220" w:lineRule="auto"/>
                    <w:rPr>
                      <w:sz w:val="21"/>
                      <w:szCs w:val="21"/>
                    </w:rPr>
                  </w:pPr>
                  <w:r>
                    <w:rPr>
                      <w:sz w:val="21"/>
                      <w:szCs w:val="21"/>
                      <w:spacing w:val="-4"/>
                    </w:rPr>
                    <w:t>阿地村</w:t>
                  </w:r>
                </w:p>
                <w:p>
                  <w:pPr>
                    <w:ind w:left="389"/>
                    <w:spacing w:before="9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N5#</w:t>
                  </w:r>
                </w:p>
              </w:tc>
              <w:tc>
                <w:tcPr>
                  <w:tcW w:w="2209" w:type="dxa"/>
                  <w:vAlign w:val="top"/>
                </w:tcPr>
                <w:p>
                  <w:pPr>
                    <w:pStyle w:val="TableText"/>
                    <w:ind w:left="106"/>
                    <w:spacing w:before="79" w:line="237" w:lineRule="auto"/>
                    <w:rPr>
                      <w:sz w:val="21"/>
                      <w:szCs w:val="21"/>
                    </w:rPr>
                  </w:pPr>
                  <w:r>
                    <w:rPr>
                      <w:sz w:val="21"/>
                      <w:szCs w:val="21"/>
                      <w:spacing w:val="-1"/>
                    </w:rPr>
                    <w:t>昼间（</w:t>
                  </w:r>
                  <w:r>
                    <w:rPr>
                      <w:rFonts w:ascii="Times New Roman" w:hAnsi="Times New Roman" w:eastAsia="Times New Roman" w:cs="Times New Roman"/>
                      <w:sz w:val="21"/>
                      <w:szCs w:val="21"/>
                      <w:spacing w:val="-1"/>
                    </w:rPr>
                    <w:t>10:28</w:t>
                  </w:r>
                  <w:r>
                    <w:rPr>
                      <w:sz w:val="21"/>
                      <w:szCs w:val="21"/>
                      <w:spacing w:val="-1"/>
                    </w:rPr>
                    <w:t>～</w:t>
                  </w:r>
                  <w:r>
                    <w:rPr>
                      <w:rFonts w:ascii="Times New Roman" w:hAnsi="Times New Roman" w:eastAsia="Times New Roman" w:cs="Times New Roman"/>
                      <w:sz w:val="21"/>
                      <w:szCs w:val="21"/>
                      <w:spacing w:val="-1"/>
                    </w:rPr>
                    <w:t>10:38</w:t>
                  </w:r>
                  <w:r>
                    <w:rPr>
                      <w:sz w:val="21"/>
                      <w:szCs w:val="21"/>
                      <w:spacing w:val="-1"/>
                    </w:rPr>
                    <w:t>）</w:t>
                  </w:r>
                </w:p>
              </w:tc>
              <w:tc>
                <w:tcPr>
                  <w:tcW w:w="1344" w:type="dxa"/>
                  <w:vAlign w:val="top"/>
                </w:tcPr>
                <w:p>
                  <w:pPr>
                    <w:ind w:left="489"/>
                    <w:spacing w:before="11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56.8</w:t>
                  </w:r>
                </w:p>
              </w:tc>
              <w:tc>
                <w:tcPr>
                  <w:tcW w:w="1171" w:type="dxa"/>
                  <w:vAlign w:val="top"/>
                </w:tcPr>
                <w:p>
                  <w:pPr>
                    <w:ind w:left="484"/>
                    <w:spacing w:before="11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138" w:type="dxa"/>
                  <w:vAlign w:val="top"/>
                </w:tcPr>
                <w:p>
                  <w:pPr>
                    <w:pStyle w:val="TableText"/>
                    <w:ind w:left="360"/>
                    <w:spacing w:before="78" w:line="221" w:lineRule="auto"/>
                    <w:rPr>
                      <w:sz w:val="21"/>
                      <w:szCs w:val="21"/>
                    </w:rPr>
                  </w:pPr>
                  <w:r>
                    <w:rPr>
                      <w:sz w:val="21"/>
                      <w:szCs w:val="21"/>
                      <w:spacing w:val="-2"/>
                    </w:rPr>
                    <w:t>达标</w:t>
                  </w:r>
                </w:p>
              </w:tc>
            </w:tr>
            <w:tr>
              <w:trPr>
                <w:trHeight w:val="363" w:hRule="atLeast"/>
              </w:trPr>
              <w:tc>
                <w:tcPr>
                  <w:tcW w:w="786" w:type="dxa"/>
                  <w:vAlign w:val="top"/>
                  <w:vMerge w:val="continue"/>
                  <w:tcBorders>
                    <w:top w:val="nil"/>
                    <w:bottom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2209" w:type="dxa"/>
                  <w:vAlign w:val="top"/>
                </w:tcPr>
                <w:p>
                  <w:pPr>
                    <w:pStyle w:val="TableText"/>
                    <w:ind w:left="110"/>
                    <w:spacing w:before="80"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23:31</w:t>
                  </w:r>
                  <w:r>
                    <w:rPr>
                      <w:sz w:val="21"/>
                      <w:szCs w:val="21"/>
                      <w:spacing w:val="-1"/>
                    </w:rPr>
                    <w:t>～</w:t>
                  </w:r>
                  <w:r>
                    <w:rPr>
                      <w:rFonts w:ascii="Times New Roman" w:hAnsi="Times New Roman" w:eastAsia="Times New Roman" w:cs="Times New Roman"/>
                      <w:sz w:val="21"/>
                      <w:szCs w:val="21"/>
                      <w:spacing w:val="-1"/>
                    </w:rPr>
                    <w:t>23:41</w:t>
                  </w:r>
                  <w:r>
                    <w:rPr>
                      <w:sz w:val="21"/>
                      <w:szCs w:val="21"/>
                      <w:spacing w:val="-1"/>
                    </w:rPr>
                    <w:t>）</w:t>
                  </w:r>
                </w:p>
              </w:tc>
              <w:tc>
                <w:tcPr>
                  <w:tcW w:w="1344" w:type="dxa"/>
                  <w:vAlign w:val="top"/>
                </w:tcPr>
                <w:p>
                  <w:pPr>
                    <w:ind w:left="483"/>
                    <w:spacing w:before="11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47.8</w:t>
                  </w:r>
                </w:p>
              </w:tc>
              <w:tc>
                <w:tcPr>
                  <w:tcW w:w="1171" w:type="dxa"/>
                  <w:vAlign w:val="top"/>
                </w:tcPr>
                <w:p>
                  <w:pPr>
                    <w:ind w:left="485"/>
                    <w:spacing w:before="112"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138" w:type="dxa"/>
                  <w:vAlign w:val="top"/>
                </w:tcPr>
                <w:p>
                  <w:pPr>
                    <w:pStyle w:val="TableText"/>
                    <w:ind w:left="360"/>
                    <w:spacing w:before="80" w:line="221" w:lineRule="auto"/>
                    <w:rPr>
                      <w:sz w:val="21"/>
                      <w:szCs w:val="21"/>
                    </w:rPr>
                  </w:pPr>
                  <w:r>
                    <w:rPr>
                      <w:sz w:val="21"/>
                      <w:szCs w:val="21"/>
                      <w:spacing w:val="-2"/>
                    </w:rPr>
                    <w:t>达标</w:t>
                  </w:r>
                </w:p>
              </w:tc>
            </w:tr>
            <w:tr>
              <w:trPr>
                <w:trHeight w:val="365" w:hRule="atLeast"/>
              </w:trPr>
              <w:tc>
                <w:tcPr>
                  <w:tcW w:w="786" w:type="dxa"/>
                  <w:vAlign w:val="top"/>
                  <w:vMerge w:val="continue"/>
                  <w:tcBorders>
                    <w:top w:val="nil"/>
                    <w:bottom w:val="nil"/>
                  </w:tcBorders>
                </w:tcPr>
                <w:p>
                  <w:pPr>
                    <w:rPr>
                      <w:rFonts w:ascii="Arial"/>
                      <w:sz w:val="21"/>
                    </w:rPr>
                  </w:pPr>
                  <w:r/>
                </w:p>
              </w:tc>
              <w:tc>
                <w:tcPr>
                  <w:tcW w:w="1172" w:type="dxa"/>
                  <w:vAlign w:val="top"/>
                  <w:vMerge w:val="restart"/>
                  <w:tcBorders>
                    <w:bottom w:val="nil"/>
                  </w:tcBorders>
                </w:tcPr>
                <w:p>
                  <w:pPr>
                    <w:pStyle w:val="TableText"/>
                    <w:ind w:left="167"/>
                    <w:spacing w:before="59" w:line="221" w:lineRule="auto"/>
                    <w:rPr>
                      <w:sz w:val="21"/>
                      <w:szCs w:val="21"/>
                    </w:rPr>
                  </w:pPr>
                  <w:r>
                    <w:rPr>
                      <w:sz w:val="21"/>
                      <w:szCs w:val="21"/>
                      <w:spacing w:val="-3"/>
                    </w:rPr>
                    <w:t>官渡区大</w:t>
                  </w:r>
                </w:p>
                <w:p>
                  <w:pPr>
                    <w:pStyle w:val="TableText"/>
                    <w:ind w:left="163"/>
                    <w:spacing w:before="60" w:line="220" w:lineRule="auto"/>
                    <w:rPr>
                      <w:sz w:val="21"/>
                      <w:szCs w:val="21"/>
                    </w:rPr>
                  </w:pPr>
                  <w:r>
                    <w:rPr>
                      <w:sz w:val="21"/>
                      <w:szCs w:val="21"/>
                      <w:spacing w:val="-2"/>
                    </w:rPr>
                    <w:t>板桥镇沙</w:t>
                  </w:r>
                </w:p>
                <w:p>
                  <w:pPr>
                    <w:pStyle w:val="TableText"/>
                    <w:ind w:left="162"/>
                    <w:spacing w:before="62" w:line="221" w:lineRule="auto"/>
                    <w:rPr>
                      <w:sz w:val="21"/>
                      <w:szCs w:val="21"/>
                    </w:rPr>
                  </w:pPr>
                  <w:r>
                    <w:rPr>
                      <w:sz w:val="21"/>
                      <w:szCs w:val="21"/>
                      <w:spacing w:val="-2"/>
                    </w:rPr>
                    <w:t>沟中心学</w:t>
                  </w:r>
                </w:p>
                <w:p>
                  <w:pPr>
                    <w:pStyle w:val="TableText"/>
                    <w:ind w:left="271"/>
                    <w:spacing w:before="60" w:line="221" w:lineRule="auto"/>
                    <w:rPr>
                      <w:rFonts w:ascii="Times New Roman" w:hAnsi="Times New Roman" w:eastAsia="Times New Roman" w:cs="Times New Roman"/>
                      <w:sz w:val="21"/>
                      <w:szCs w:val="21"/>
                    </w:rPr>
                  </w:pPr>
                  <w:r>
                    <w:rPr>
                      <w:sz w:val="21"/>
                      <w:szCs w:val="21"/>
                      <w:spacing w:val="-2"/>
                    </w:rPr>
                    <w:t>校</w:t>
                  </w:r>
                  <w:r>
                    <w:rPr>
                      <w:sz w:val="21"/>
                      <w:szCs w:val="21"/>
                      <w:spacing w:val="-53"/>
                    </w:rPr>
                    <w:t xml:space="preserve"> </w:t>
                  </w:r>
                  <w:r>
                    <w:rPr>
                      <w:rFonts w:ascii="Times New Roman" w:hAnsi="Times New Roman" w:eastAsia="Times New Roman" w:cs="Times New Roman"/>
                      <w:sz w:val="21"/>
                      <w:szCs w:val="21"/>
                      <w:spacing w:val="-2"/>
                    </w:rPr>
                    <w:t>N6#</w:t>
                  </w:r>
                </w:p>
              </w:tc>
              <w:tc>
                <w:tcPr>
                  <w:tcW w:w="2209" w:type="dxa"/>
                  <w:vAlign w:val="top"/>
                </w:tcPr>
                <w:p>
                  <w:pPr>
                    <w:pStyle w:val="TableText"/>
                    <w:ind w:left="106"/>
                    <w:spacing w:before="84" w:line="237" w:lineRule="auto"/>
                    <w:rPr>
                      <w:sz w:val="21"/>
                      <w:szCs w:val="21"/>
                    </w:rPr>
                  </w:pPr>
                  <w:r>
                    <w:rPr>
                      <w:sz w:val="21"/>
                      <w:szCs w:val="21"/>
                      <w:spacing w:val="-1"/>
                    </w:rPr>
                    <w:t>昼间（</w:t>
                  </w:r>
                  <w:r>
                    <w:rPr>
                      <w:rFonts w:ascii="Times New Roman" w:hAnsi="Times New Roman" w:eastAsia="Times New Roman" w:cs="Times New Roman"/>
                      <w:sz w:val="21"/>
                      <w:szCs w:val="21"/>
                      <w:spacing w:val="-1"/>
                    </w:rPr>
                    <w:t>10:47</w:t>
                  </w:r>
                  <w:r>
                    <w:rPr>
                      <w:sz w:val="21"/>
                      <w:szCs w:val="21"/>
                      <w:spacing w:val="-1"/>
                    </w:rPr>
                    <w:t>～</w:t>
                  </w:r>
                  <w:r>
                    <w:rPr>
                      <w:rFonts w:ascii="Times New Roman" w:hAnsi="Times New Roman" w:eastAsia="Times New Roman" w:cs="Times New Roman"/>
                      <w:sz w:val="21"/>
                      <w:szCs w:val="21"/>
                      <w:spacing w:val="-1"/>
                    </w:rPr>
                    <w:t>10:57</w:t>
                  </w:r>
                  <w:r>
                    <w:rPr>
                      <w:sz w:val="21"/>
                      <w:szCs w:val="21"/>
                      <w:spacing w:val="-1"/>
                    </w:rPr>
                    <w:t>）</w:t>
                  </w:r>
                </w:p>
              </w:tc>
              <w:tc>
                <w:tcPr>
                  <w:tcW w:w="1344" w:type="dxa"/>
                  <w:vAlign w:val="top"/>
                </w:tcPr>
                <w:p>
                  <w:pPr>
                    <w:ind w:left="489"/>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55.1</w:t>
                  </w:r>
                </w:p>
              </w:tc>
              <w:tc>
                <w:tcPr>
                  <w:tcW w:w="1171" w:type="dxa"/>
                  <w:vAlign w:val="top"/>
                </w:tcPr>
                <w:p>
                  <w:pPr>
                    <w:ind w:left="484"/>
                    <w:spacing w:before="11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138" w:type="dxa"/>
                  <w:vAlign w:val="top"/>
                </w:tcPr>
                <w:p>
                  <w:pPr>
                    <w:pStyle w:val="TableText"/>
                    <w:ind w:left="360"/>
                    <w:spacing w:before="84" w:line="221" w:lineRule="auto"/>
                    <w:rPr>
                      <w:sz w:val="21"/>
                      <w:szCs w:val="21"/>
                    </w:rPr>
                  </w:pPr>
                  <w:r>
                    <w:rPr>
                      <w:sz w:val="21"/>
                      <w:szCs w:val="21"/>
                      <w:spacing w:val="-2"/>
                    </w:rPr>
                    <w:t>达标</w:t>
                  </w:r>
                </w:p>
              </w:tc>
            </w:tr>
            <w:tr>
              <w:trPr>
                <w:trHeight w:val="880" w:hRule="atLeast"/>
              </w:trPr>
              <w:tc>
                <w:tcPr>
                  <w:tcW w:w="786" w:type="dxa"/>
                  <w:vAlign w:val="top"/>
                  <w:vMerge w:val="continue"/>
                  <w:tcBorders>
                    <w:top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2209" w:type="dxa"/>
                  <w:vAlign w:val="top"/>
                </w:tcPr>
                <w:p>
                  <w:pPr>
                    <w:spacing w:line="268" w:lineRule="auto"/>
                    <w:rPr>
                      <w:rFonts w:ascii="Arial"/>
                      <w:sz w:val="21"/>
                    </w:rPr>
                  </w:pPr>
                  <w:r/>
                </w:p>
                <w:p>
                  <w:pPr>
                    <w:pStyle w:val="TableText"/>
                    <w:ind w:left="110"/>
                    <w:spacing w:before="68" w:line="234" w:lineRule="auto"/>
                    <w:rPr>
                      <w:sz w:val="21"/>
                      <w:szCs w:val="21"/>
                    </w:rPr>
                  </w:pPr>
                  <w:r>
                    <w:rPr>
                      <w:sz w:val="21"/>
                      <w:szCs w:val="21"/>
                      <w:spacing w:val="-1"/>
                    </w:rPr>
                    <w:t>夜间（</w:t>
                  </w:r>
                  <w:r>
                    <w:rPr>
                      <w:rFonts w:ascii="Times New Roman" w:hAnsi="Times New Roman" w:eastAsia="Times New Roman" w:cs="Times New Roman"/>
                      <w:sz w:val="21"/>
                      <w:szCs w:val="21"/>
                      <w:spacing w:val="-1"/>
                    </w:rPr>
                    <w:t>00:04</w:t>
                  </w:r>
                  <w:r>
                    <w:rPr>
                      <w:sz w:val="21"/>
                      <w:szCs w:val="21"/>
                      <w:spacing w:val="-1"/>
                    </w:rPr>
                    <w:t>～</w:t>
                  </w:r>
                  <w:r>
                    <w:rPr>
                      <w:rFonts w:ascii="Times New Roman" w:hAnsi="Times New Roman" w:eastAsia="Times New Roman" w:cs="Times New Roman"/>
                      <w:sz w:val="21"/>
                      <w:szCs w:val="21"/>
                      <w:spacing w:val="-1"/>
                    </w:rPr>
                    <w:t>00:14</w:t>
                  </w:r>
                  <w:r>
                    <w:rPr>
                      <w:sz w:val="21"/>
                      <w:szCs w:val="21"/>
                      <w:spacing w:val="-1"/>
                    </w:rPr>
                    <w:t>）</w:t>
                  </w:r>
                </w:p>
              </w:tc>
              <w:tc>
                <w:tcPr>
                  <w:tcW w:w="1344" w:type="dxa"/>
                  <w:vAlign w:val="top"/>
                </w:tcPr>
                <w:p>
                  <w:pPr>
                    <w:spacing w:line="307" w:lineRule="auto"/>
                    <w:rPr>
                      <w:rFonts w:ascii="Arial"/>
                      <w:sz w:val="21"/>
                    </w:rPr>
                  </w:pPr>
                  <w:r/>
                </w:p>
                <w:p>
                  <w:pPr>
                    <w:ind w:left="483"/>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47.0</w:t>
                  </w:r>
                </w:p>
              </w:tc>
              <w:tc>
                <w:tcPr>
                  <w:tcW w:w="1171" w:type="dxa"/>
                  <w:vAlign w:val="top"/>
                </w:tcPr>
                <w:p>
                  <w:pPr>
                    <w:spacing w:line="307" w:lineRule="auto"/>
                    <w:rPr>
                      <w:rFonts w:ascii="Arial"/>
                      <w:sz w:val="21"/>
                    </w:rPr>
                  </w:pPr>
                  <w:r/>
                </w:p>
                <w:p>
                  <w:pPr>
                    <w:ind w:left="485"/>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tc>
              <w:tc>
                <w:tcPr>
                  <w:tcW w:w="1138" w:type="dxa"/>
                  <w:vAlign w:val="top"/>
                </w:tcPr>
                <w:p>
                  <w:pPr>
                    <w:spacing w:line="267" w:lineRule="auto"/>
                    <w:rPr>
                      <w:rFonts w:ascii="Arial"/>
                      <w:sz w:val="21"/>
                    </w:rPr>
                  </w:pPr>
                  <w:r/>
                </w:p>
                <w:p>
                  <w:pPr>
                    <w:pStyle w:val="TableText"/>
                    <w:ind w:left="360"/>
                    <w:spacing w:before="69" w:line="221" w:lineRule="auto"/>
                    <w:rPr>
                      <w:sz w:val="21"/>
                      <w:szCs w:val="21"/>
                    </w:rPr>
                  </w:pPr>
                  <w:r>
                    <w:rPr>
                      <w:sz w:val="21"/>
                      <w:szCs w:val="21"/>
                      <w:spacing w:val="-2"/>
                    </w:rPr>
                    <w:t>达标</w:t>
                  </w:r>
                </w:p>
              </w:tc>
            </w:tr>
          </w:tbl>
          <w:p>
            <w:pPr>
              <w:pStyle w:val="TableText"/>
              <w:ind w:left="112" w:right="108" w:firstLine="480"/>
              <w:spacing w:before="115" w:line="357" w:lineRule="auto"/>
              <w:jc w:val="both"/>
              <w:rPr/>
            </w:pPr>
            <w:r>
              <w:rPr/>
              <w:t>根据监测结果，声环境保护目标阿地村和官渡区大板桥</w:t>
            </w:r>
            <w:r>
              <w:rPr>
                <w:spacing w:val="-1"/>
              </w:rPr>
              <w:t>镇沙沟中心学校声环</w:t>
            </w:r>
            <w:r>
              <w:rPr/>
              <w:t xml:space="preserve"> </w:t>
            </w:r>
            <w:r>
              <w:rPr/>
              <w:t>境质量满足《声环境质量标准》（</w:t>
            </w:r>
            <w:r>
              <w:rPr>
                <w:rFonts w:ascii="Times New Roman" w:hAnsi="Times New Roman" w:eastAsia="Times New Roman" w:cs="Times New Roman"/>
              </w:rPr>
              <w:t>GB  309</w:t>
            </w:r>
            <w:r>
              <w:rPr>
                <w:rFonts w:ascii="Times New Roman" w:hAnsi="Times New Roman" w:eastAsia="Times New Roman" w:cs="Times New Roman"/>
                <w:spacing w:val="-1"/>
              </w:rPr>
              <w:t>6-2008</w:t>
            </w:r>
            <w:r>
              <w:rPr>
                <w:spacing w:val="-1"/>
              </w:rPr>
              <w:t>）</w:t>
            </w:r>
            <w:r>
              <w:rPr>
                <w:rFonts w:ascii="Times New Roman" w:hAnsi="Times New Roman" w:eastAsia="Times New Roman" w:cs="Times New Roman"/>
                <w:spacing w:val="-1"/>
              </w:rPr>
              <w:t>2</w:t>
            </w:r>
            <w:r>
              <w:rPr>
                <w:rFonts w:ascii="Times New Roman" w:hAnsi="Times New Roman" w:eastAsia="Times New Roman" w:cs="Times New Roman"/>
                <w:spacing w:val="19"/>
                <w:w w:val="101"/>
              </w:rPr>
              <w:t xml:space="preserve"> </w:t>
            </w:r>
            <w:r>
              <w:rPr>
                <w:spacing w:val="-1"/>
              </w:rPr>
              <w:t>类标准，周边声环境质量较</w:t>
            </w:r>
            <w:r>
              <w:rPr/>
              <w:t xml:space="preserve"> </w:t>
            </w:r>
            <w:r>
              <w:rPr>
                <w:spacing w:val="-11"/>
              </w:rPr>
              <w:t>好。</w:t>
            </w:r>
          </w:p>
          <w:p>
            <w:pPr>
              <w:pStyle w:val="TableText"/>
              <w:ind w:left="107"/>
              <w:spacing w:before="11" w:line="233" w:lineRule="auto"/>
              <w:rPr/>
            </w:pPr>
            <w:r>
              <w:rPr>
                <w:rFonts w:ascii="Times New Roman" w:hAnsi="Times New Roman" w:eastAsia="Times New Roman" w:cs="Times New Roman"/>
                <w:b/>
                <w:bCs/>
                <w:spacing w:val="-2"/>
              </w:rPr>
              <w:t>3.4 </w:t>
            </w:r>
            <w:r>
              <w:rPr>
                <w:b/>
                <w:bCs/>
                <w:spacing w:val="-2"/>
              </w:rPr>
              <w:t>生态环境现状</w:t>
            </w:r>
          </w:p>
          <w:p>
            <w:pPr>
              <w:pStyle w:val="TableText"/>
              <w:ind w:left="117" w:right="111" w:firstLine="475"/>
              <w:spacing w:before="165" w:line="314" w:lineRule="auto"/>
              <w:rPr/>
            </w:pPr>
            <w:r>
              <w:rPr>
                <w:spacing w:val="-1"/>
              </w:rPr>
              <w:t>根据现场踏勘，项目为已建厂区，区域内已无原生植被分布。项目周边由于</w:t>
            </w:r>
            <w:r>
              <w:rPr>
                <w:spacing w:val="9"/>
              </w:rPr>
              <w:t xml:space="preserve"> </w:t>
            </w:r>
            <w:r>
              <w:rPr/>
              <w:t>受人为活动的开发和破坏，地表植被已无原</w:t>
            </w:r>
            <w:r>
              <w:rPr>
                <w:spacing w:val="-1"/>
              </w:rPr>
              <w:t>生植被，主要为人工植被。人工植被</w:t>
            </w:r>
          </w:p>
        </w:tc>
      </w:tr>
    </w:tbl>
    <w:p>
      <w:pPr>
        <w:pStyle w:val="BodyText"/>
        <w:rPr/>
      </w:pPr>
      <w:r/>
    </w:p>
    <w:p>
      <w:pPr>
        <w:sectPr>
          <w:footerReference w:type="default" r:id="rId39"/>
          <w:pgSz w:w="11907" w:h="16839"/>
          <w:pgMar w:top="1431" w:right="1198" w:bottom="1188" w:left="1200" w:header="0" w:footer="953" w:gutter="0"/>
        </w:sectPr>
        <w:rPr/>
      </w:pPr>
    </w:p>
    <w:p>
      <w:pPr>
        <w:spacing w:line="91" w:lineRule="auto"/>
        <w:rPr>
          <w:rFonts w:ascii="Arial"/>
          <w:sz w:val="2"/>
        </w:rPr>
      </w:pPr>
      <w:r>
        <w:rPr>
          <w:rFonts w:ascii="Arial"/>
          <w:sz w:val="2"/>
        </w:rPr>
      </w:r>
    </w:p>
    <w:tbl>
      <w:tblPr>
        <w:tblStyle w:val="TableNormal"/>
        <w:tblW w:w="95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6"/>
        <w:gridCol w:w="116"/>
        <w:gridCol w:w="87"/>
        <w:gridCol w:w="705"/>
        <w:gridCol w:w="265"/>
        <w:gridCol w:w="532"/>
        <w:gridCol w:w="736"/>
        <w:gridCol w:w="1202"/>
        <w:gridCol w:w="93"/>
        <w:gridCol w:w="320"/>
        <w:gridCol w:w="1272"/>
        <w:gridCol w:w="286"/>
        <w:gridCol w:w="667"/>
        <w:gridCol w:w="446"/>
        <w:gridCol w:w="103"/>
        <w:gridCol w:w="400"/>
        <w:gridCol w:w="392"/>
        <w:gridCol w:w="821"/>
        <w:gridCol w:w="84"/>
        <w:gridCol w:w="90"/>
      </w:tblGrid>
      <w:tr>
        <w:trPr>
          <w:trHeight w:val="1413" w:hRule="atLeast"/>
        </w:trPr>
        <w:tc>
          <w:tcPr>
            <w:tcW w:w="886" w:type="dxa"/>
            <w:vAlign w:val="top"/>
          </w:tcPr>
          <w:p>
            <w:pPr>
              <w:rPr>
                <w:rFonts w:ascii="Arial"/>
                <w:sz w:val="21"/>
              </w:rPr>
            </w:pPr>
            <w:r/>
          </w:p>
        </w:tc>
        <w:tc>
          <w:tcPr>
            <w:tcW w:w="8617" w:type="dxa"/>
            <w:vAlign w:val="top"/>
            <w:gridSpan w:val="19"/>
          </w:tcPr>
          <w:p>
            <w:pPr>
              <w:pStyle w:val="TableText"/>
              <w:ind w:left="109" w:right="107" w:firstLine="1"/>
              <w:spacing w:before="116" w:line="330" w:lineRule="auto"/>
              <w:jc w:val="both"/>
              <w:rPr/>
            </w:pPr>
            <w:r>
              <w:rPr>
                <w:spacing w:val="1"/>
              </w:rPr>
              <w:t>主要为云杉等人工绿植，植物种类较少，生物结构单一。项目区域及周边 </w:t>
            </w:r>
            <w:r>
              <w:rPr>
                <w:rFonts w:ascii="Times New Roman" w:hAnsi="Times New Roman" w:eastAsia="Times New Roman" w:cs="Times New Roman"/>
                <w:spacing w:val="1"/>
              </w:rPr>
              <w:t>200m</w:t>
            </w:r>
            <w:r>
              <w:rPr>
                <w:rFonts w:ascii="Times New Roman" w:hAnsi="Times New Roman" w:eastAsia="Times New Roman" w:cs="Times New Roman"/>
                <w:spacing w:val="7"/>
              </w:rPr>
              <w:t xml:space="preserve"> </w:t>
            </w:r>
            <w:r>
              <w:rPr/>
              <w:t>范围内无国家、省、市（县）级保护动植物分布，总体</w:t>
            </w:r>
            <w:r>
              <w:rPr>
                <w:spacing w:val="-1"/>
              </w:rPr>
              <w:t>分析，项目周围地区生态</w:t>
            </w:r>
            <w:r>
              <w:rPr/>
              <w:t xml:space="preserve"> </w:t>
            </w:r>
            <w:r>
              <w:rPr>
                <w:spacing w:val="-4"/>
              </w:rPr>
              <w:t>环境质量一般。</w:t>
            </w:r>
          </w:p>
        </w:tc>
      </w:tr>
      <w:tr>
        <w:trPr>
          <w:trHeight w:val="5151" w:hRule="atLeast"/>
        </w:trPr>
        <w:tc>
          <w:tcPr>
            <w:tcW w:w="886"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08"/>
              <w:spacing w:before="78" w:line="220" w:lineRule="auto"/>
              <w:rPr/>
            </w:pPr>
            <w:r>
              <w:rPr>
                <w:spacing w:val="-3"/>
              </w:rPr>
              <w:t>环境</w:t>
            </w:r>
          </w:p>
          <w:p>
            <w:pPr>
              <w:pStyle w:val="TableText"/>
              <w:ind w:left="209"/>
              <w:spacing w:before="26" w:line="220" w:lineRule="auto"/>
              <w:rPr/>
            </w:pPr>
            <w:r>
              <w:rPr>
                <w:spacing w:val="-3"/>
              </w:rPr>
              <w:t>保护</w:t>
            </w:r>
          </w:p>
          <w:p>
            <w:pPr>
              <w:pStyle w:val="TableText"/>
              <w:ind w:left="254"/>
              <w:spacing w:before="26" w:line="220" w:lineRule="auto"/>
              <w:rPr/>
            </w:pPr>
            <w:r>
              <w:rPr>
                <w:spacing w:val="-14"/>
              </w:rPr>
              <w:t>目标</w:t>
            </w:r>
          </w:p>
        </w:tc>
        <w:tc>
          <w:tcPr>
            <w:tcW w:w="8617" w:type="dxa"/>
            <w:vAlign w:val="top"/>
            <w:gridSpan w:val="19"/>
          </w:tcPr>
          <w:p>
            <w:pPr>
              <w:pStyle w:val="TableText"/>
              <w:ind w:left="109"/>
              <w:spacing w:before="113" w:line="218" w:lineRule="auto"/>
              <w:rPr/>
            </w:pPr>
            <w:r>
              <w:rPr>
                <w:b/>
                <w:bCs/>
                <w:spacing w:val="-2"/>
              </w:rPr>
              <w:t>根据《建设项目环境影响报告表编制技术指南（污染影响类</w:t>
            </w:r>
            <w:r>
              <w:rPr>
                <w:b/>
                <w:bCs/>
                <w:spacing w:val="-14"/>
              </w:rPr>
              <w:t>）（</w:t>
            </w:r>
            <w:r>
              <w:rPr>
                <w:b/>
                <w:bCs/>
                <w:spacing w:val="-2"/>
              </w:rPr>
              <w:t>试行）》：</w:t>
            </w:r>
          </w:p>
          <w:p>
            <w:pPr>
              <w:pStyle w:val="TableText"/>
              <w:ind w:left="111" w:right="111" w:firstLine="483"/>
              <w:spacing w:before="182" w:line="359" w:lineRule="auto"/>
              <w:rPr/>
            </w:pPr>
            <w:r>
              <w:rPr>
                <w:b/>
                <w:bCs/>
                <w:spacing w:val="-1"/>
              </w:rPr>
              <w:t>大气环境保护目标：</w:t>
            </w:r>
            <w:r>
              <w:rPr>
                <w:spacing w:val="-1"/>
              </w:rPr>
              <w:t>明确厂界外</w:t>
            </w:r>
            <w:r>
              <w:rPr>
                <w:spacing w:val="-49"/>
              </w:rPr>
              <w:t xml:space="preserve"> </w:t>
            </w:r>
            <w:r>
              <w:rPr>
                <w:rFonts w:ascii="Times New Roman" w:hAnsi="Times New Roman" w:eastAsia="Times New Roman" w:cs="Times New Roman"/>
                <w:spacing w:val="-1"/>
              </w:rPr>
              <w:t>500 </w:t>
            </w:r>
            <w:r>
              <w:rPr>
                <w:spacing w:val="-1"/>
              </w:rPr>
              <w:t>米范</w:t>
            </w:r>
            <w:r>
              <w:rPr>
                <w:spacing w:val="-2"/>
              </w:rPr>
              <w:t>围内的自然保护区、风景名胜区、</w:t>
            </w:r>
            <w:r>
              <w:rPr/>
              <w:t xml:space="preserve"> </w:t>
            </w:r>
            <w:r>
              <w:rPr/>
              <w:t>居住区、文化区和农村地区中人群较集中的区域等</w:t>
            </w:r>
            <w:r>
              <w:rPr>
                <w:spacing w:val="-1"/>
              </w:rPr>
              <w:t>保护目标的名称及与建设项目</w:t>
            </w:r>
            <w:r>
              <w:rPr/>
              <w:t xml:space="preserve"> </w:t>
            </w:r>
            <w:r>
              <w:rPr>
                <w:spacing w:val="-6"/>
              </w:rPr>
              <w:t>厂界位置关系。</w:t>
            </w:r>
          </w:p>
          <w:p>
            <w:pPr>
              <w:pStyle w:val="TableText"/>
              <w:ind w:left="597"/>
              <w:spacing w:before="6" w:line="233" w:lineRule="auto"/>
              <w:rPr/>
            </w:pPr>
            <w:r>
              <w:rPr>
                <w:b/>
                <w:bCs/>
                <w:spacing w:val="-2"/>
              </w:rPr>
              <w:t>声环境保护目标：</w:t>
            </w:r>
            <w:r>
              <w:rPr>
                <w:spacing w:val="-2"/>
              </w:rPr>
              <w:t>明确厂界外</w:t>
            </w:r>
            <w:r>
              <w:rPr>
                <w:spacing w:val="-55"/>
              </w:rPr>
              <w:t xml:space="preserve"> </w:t>
            </w:r>
            <w:r>
              <w:rPr>
                <w:rFonts w:ascii="Times New Roman" w:hAnsi="Times New Roman" w:eastAsia="Times New Roman" w:cs="Times New Roman"/>
                <w:spacing w:val="-2"/>
              </w:rPr>
              <w:t>200 </w:t>
            </w:r>
            <w:r>
              <w:rPr>
                <w:spacing w:val="-2"/>
              </w:rPr>
              <w:t>米范围内声环境保护目标。</w:t>
            </w:r>
          </w:p>
          <w:p>
            <w:pPr>
              <w:pStyle w:val="TableText"/>
              <w:ind w:left="114" w:right="108" w:firstLine="477"/>
              <w:spacing w:before="165" w:line="352" w:lineRule="auto"/>
              <w:rPr/>
            </w:pPr>
            <w:r>
              <w:rPr>
                <w:b/>
                <w:bCs/>
                <w:spacing w:val="-1"/>
              </w:rPr>
              <w:t>地下水环境保护目标：</w:t>
            </w:r>
            <w:r>
              <w:rPr>
                <w:spacing w:val="-1"/>
              </w:rPr>
              <w:t>明确厂界外</w:t>
            </w:r>
            <w:r>
              <w:rPr>
                <w:spacing w:val="-48"/>
              </w:rPr>
              <w:t xml:space="preserve"> </w:t>
            </w:r>
            <w:r>
              <w:rPr>
                <w:rFonts w:ascii="Times New Roman" w:hAnsi="Times New Roman" w:eastAsia="Times New Roman" w:cs="Times New Roman"/>
                <w:spacing w:val="-1"/>
              </w:rPr>
              <w:t>500 </w:t>
            </w:r>
            <w:r>
              <w:rPr>
                <w:spacing w:val="-1"/>
              </w:rPr>
              <w:t>米范围内</w:t>
            </w:r>
            <w:r>
              <w:rPr>
                <w:spacing w:val="-2"/>
              </w:rPr>
              <w:t>的地下水集中式饮用水源和</w:t>
            </w:r>
            <w:r>
              <w:rPr/>
              <w:t xml:space="preserve"> </w:t>
            </w:r>
            <w:r>
              <w:rPr>
                <w:spacing w:val="-3"/>
              </w:rPr>
              <w:t>热水、矿泉水、温泉等特殊地下水资源。</w:t>
            </w:r>
          </w:p>
          <w:p>
            <w:pPr>
              <w:pStyle w:val="TableText"/>
              <w:ind w:left="110" w:right="109" w:firstLine="483"/>
              <w:spacing w:before="20" w:line="360" w:lineRule="auto"/>
              <w:rPr/>
            </w:pPr>
            <w:r>
              <w:rPr>
                <w:b/>
                <w:bCs/>
                <w:spacing w:val="-1"/>
              </w:rPr>
              <w:t>生态环境：</w:t>
            </w:r>
            <w:r>
              <w:rPr>
                <w:spacing w:val="-1"/>
              </w:rPr>
              <w:t>产业园区外建设项目新增用地的，应明确新增用地范围内生态环</w:t>
            </w:r>
            <w:r>
              <w:rPr>
                <w:spacing w:val="8"/>
              </w:rPr>
              <w:t xml:space="preserve"> </w:t>
            </w:r>
            <w:r>
              <w:rPr>
                <w:spacing w:val="-2"/>
              </w:rPr>
              <w:t>境保护目标。</w:t>
            </w:r>
          </w:p>
          <w:p>
            <w:pPr>
              <w:pStyle w:val="TableText"/>
              <w:ind w:left="592"/>
              <w:spacing w:before="1" w:line="219" w:lineRule="auto"/>
              <w:rPr/>
            </w:pPr>
            <w:r>
              <w:rPr>
                <w:spacing w:val="-4"/>
              </w:rPr>
              <w:t>综上，项目环境保护目标见下表所示：</w:t>
            </w:r>
          </w:p>
          <w:p>
            <w:pPr>
              <w:pStyle w:val="TableText"/>
              <w:ind w:left="2612"/>
              <w:spacing w:before="183" w:line="234" w:lineRule="auto"/>
              <w:rPr/>
            </w:pPr>
            <w:r>
              <w:rPr>
                <w:b/>
                <w:bCs/>
                <w:spacing w:val="-2"/>
              </w:rPr>
              <w:t>表</w:t>
            </w:r>
            <w:r>
              <w:rPr>
                <w:spacing w:val="-53"/>
              </w:rPr>
              <w:t xml:space="preserve"> </w:t>
            </w:r>
            <w:r>
              <w:rPr>
                <w:rFonts w:ascii="Times New Roman" w:hAnsi="Times New Roman" w:eastAsia="Times New Roman" w:cs="Times New Roman"/>
                <w:b/>
                <w:bCs/>
                <w:spacing w:val="-2"/>
              </w:rPr>
              <w:t>3-3  </w:t>
            </w:r>
            <w:r>
              <w:rPr>
                <w:b/>
                <w:bCs/>
                <w:spacing w:val="-2"/>
              </w:rPr>
              <w:t>大气环境保护目标一览表</w:t>
            </w:r>
          </w:p>
        </w:tc>
      </w:tr>
      <w:tr>
        <w:trPr>
          <w:trHeight w:val="316" w:hRule="atLeast"/>
        </w:trPr>
        <w:tc>
          <w:tcPr>
            <w:tcW w:w="886" w:type="dxa"/>
            <w:vAlign w:val="top"/>
            <w:vMerge w:val="continue"/>
            <w:tcBorders>
              <w:top w:val="nil"/>
              <w:bottom w:val="nil"/>
            </w:tcBorders>
          </w:tcPr>
          <w:p>
            <w:pPr>
              <w:rPr>
                <w:rFonts w:ascii="Arial"/>
                <w:sz w:val="21"/>
              </w:rPr>
            </w:pPr>
            <w:r/>
          </w:p>
        </w:tc>
        <w:tc>
          <w:tcPr>
            <w:tcW w:w="908" w:type="dxa"/>
            <w:vAlign w:val="top"/>
            <w:gridSpan w:val="3"/>
            <w:vMerge w:val="restart"/>
            <w:tcBorders>
              <w:bottom w:val="nil"/>
            </w:tcBorders>
          </w:tcPr>
          <w:p>
            <w:pPr>
              <w:pStyle w:val="TableText"/>
              <w:ind w:left="315"/>
              <w:spacing w:before="217" w:line="223" w:lineRule="auto"/>
              <w:rPr>
                <w:sz w:val="21"/>
                <w:szCs w:val="21"/>
              </w:rPr>
            </w:pPr>
            <w:r>
              <w:rPr>
                <w:sz w:val="21"/>
                <w:szCs w:val="21"/>
                <w:b/>
                <w:bCs/>
                <w:spacing w:val="-5"/>
              </w:rPr>
              <w:t>名称</w:t>
            </w:r>
          </w:p>
        </w:tc>
        <w:tc>
          <w:tcPr>
            <w:tcW w:w="3148" w:type="dxa"/>
            <w:vAlign w:val="top"/>
            <w:gridSpan w:val="6"/>
          </w:tcPr>
          <w:p>
            <w:pPr>
              <w:pStyle w:val="TableText"/>
              <w:ind w:left="1191"/>
              <w:spacing w:before="54" w:line="221" w:lineRule="auto"/>
              <w:rPr>
                <w:sz w:val="21"/>
                <w:szCs w:val="21"/>
              </w:rPr>
            </w:pPr>
            <w:r>
              <w:rPr>
                <w:sz w:val="21"/>
                <w:szCs w:val="21"/>
                <w:b/>
                <w:bCs/>
                <w:spacing w:val="-3"/>
              </w:rPr>
              <w:t>所在位置</w:t>
            </w:r>
          </w:p>
        </w:tc>
        <w:tc>
          <w:tcPr>
            <w:tcW w:w="1558" w:type="dxa"/>
            <w:vAlign w:val="top"/>
            <w:gridSpan w:val="2"/>
            <w:vMerge w:val="restart"/>
            <w:tcBorders>
              <w:bottom w:val="nil"/>
            </w:tcBorders>
          </w:tcPr>
          <w:p>
            <w:pPr>
              <w:pStyle w:val="TableText"/>
              <w:ind w:left="391"/>
              <w:spacing w:before="216" w:line="221" w:lineRule="auto"/>
              <w:rPr>
                <w:sz w:val="21"/>
                <w:szCs w:val="21"/>
              </w:rPr>
            </w:pPr>
            <w:r>
              <w:rPr>
                <w:sz w:val="21"/>
                <w:szCs w:val="21"/>
                <w:b/>
                <w:bCs/>
                <w:spacing w:val="-4"/>
              </w:rPr>
              <w:t>保护对象</w:t>
            </w:r>
          </w:p>
        </w:tc>
        <w:tc>
          <w:tcPr>
            <w:tcW w:w="667" w:type="dxa"/>
            <w:vAlign w:val="top"/>
            <w:vMerge w:val="restart"/>
            <w:tcBorders>
              <w:bottom w:val="nil"/>
            </w:tcBorders>
          </w:tcPr>
          <w:p>
            <w:pPr>
              <w:pStyle w:val="TableText"/>
              <w:ind w:left="176" w:hanging="108"/>
              <w:spacing w:before="61" w:line="250" w:lineRule="auto"/>
              <w:rPr>
                <w:sz w:val="21"/>
                <w:szCs w:val="21"/>
              </w:rPr>
            </w:pPr>
            <w:r>
              <w:rPr>
                <w:sz w:val="21"/>
                <w:szCs w:val="21"/>
                <w:b/>
                <w:bCs/>
                <w:spacing w:val="-16"/>
              </w:rPr>
              <w:t>环</w:t>
            </w:r>
            <w:r>
              <w:rPr>
                <w:sz w:val="21"/>
                <w:szCs w:val="21"/>
                <w:b/>
                <w:bCs/>
                <w:spacing w:val="-15"/>
              </w:rPr>
              <w:t>境</w:t>
            </w:r>
            <w:r>
              <w:rPr>
                <w:sz w:val="21"/>
                <w:szCs w:val="21"/>
                <w:b/>
                <w:bCs/>
                <w:spacing w:val="-14"/>
              </w:rPr>
              <w:t>功</w:t>
            </w:r>
            <w:r>
              <w:rPr>
                <w:sz w:val="21"/>
                <w:szCs w:val="21"/>
              </w:rPr>
              <w:t xml:space="preserve"> </w:t>
            </w:r>
            <w:r>
              <w:rPr>
                <w:sz w:val="21"/>
                <w:szCs w:val="21"/>
                <w:b/>
                <w:bCs/>
                <w:spacing w:val="-11"/>
              </w:rPr>
              <w:t>能区</w:t>
            </w:r>
          </w:p>
        </w:tc>
        <w:tc>
          <w:tcPr>
            <w:tcW w:w="949" w:type="dxa"/>
            <w:vAlign w:val="top"/>
            <w:gridSpan w:val="3"/>
            <w:vMerge w:val="restart"/>
            <w:tcBorders>
              <w:bottom w:val="nil"/>
            </w:tcBorders>
          </w:tcPr>
          <w:p>
            <w:pPr>
              <w:pStyle w:val="TableText"/>
              <w:ind w:right="4"/>
              <w:spacing w:before="54" w:line="221" w:lineRule="auto"/>
              <w:jc w:val="right"/>
              <w:rPr>
                <w:sz w:val="21"/>
                <w:szCs w:val="21"/>
              </w:rPr>
            </w:pPr>
            <w:r>
              <w:rPr>
                <w:sz w:val="21"/>
                <w:szCs w:val="21"/>
                <w:b/>
                <w:bCs/>
                <w:spacing w:val="-3"/>
              </w:rPr>
              <w:t>相对厂址</w:t>
            </w:r>
          </w:p>
          <w:p>
            <w:pPr>
              <w:pStyle w:val="TableText"/>
              <w:ind w:left="312"/>
              <w:spacing w:before="60" w:line="222" w:lineRule="auto"/>
              <w:rPr>
                <w:sz w:val="21"/>
                <w:szCs w:val="21"/>
              </w:rPr>
            </w:pPr>
            <w:r>
              <w:rPr>
                <w:sz w:val="21"/>
                <w:szCs w:val="21"/>
                <w:b/>
                <w:bCs/>
                <w:spacing w:val="-4"/>
              </w:rPr>
              <w:t>方位</w:t>
            </w:r>
          </w:p>
        </w:tc>
        <w:tc>
          <w:tcPr>
            <w:tcW w:w="1387" w:type="dxa"/>
            <w:vAlign w:val="top"/>
            <w:gridSpan w:val="4"/>
            <w:vMerge w:val="restart"/>
            <w:tcBorders>
              <w:bottom w:val="nil"/>
            </w:tcBorders>
          </w:tcPr>
          <w:p>
            <w:pPr>
              <w:pStyle w:val="TableText"/>
              <w:ind w:left="157"/>
              <w:spacing w:before="54" w:line="221" w:lineRule="auto"/>
              <w:rPr>
                <w:sz w:val="21"/>
                <w:szCs w:val="21"/>
              </w:rPr>
            </w:pPr>
            <w:r>
              <w:rPr>
                <w:sz w:val="21"/>
                <w:szCs w:val="21"/>
                <w:b/>
                <w:bCs/>
                <w:spacing w:val="-3"/>
              </w:rPr>
              <w:t>相对厂址距</w:t>
            </w:r>
          </w:p>
          <w:p>
            <w:pPr>
              <w:pStyle w:val="TableText"/>
              <w:ind w:left="465"/>
              <w:spacing w:before="60" w:line="232" w:lineRule="auto"/>
              <w:rPr>
                <w:rFonts w:ascii="Times New Roman" w:hAnsi="Times New Roman" w:eastAsia="Times New Roman" w:cs="Times New Roman"/>
                <w:sz w:val="21"/>
                <w:szCs w:val="21"/>
              </w:rPr>
            </w:pPr>
            <w:r>
              <w:rPr>
                <w:sz w:val="21"/>
                <w:szCs w:val="21"/>
                <w:b/>
                <w:bCs/>
                <w:spacing w:val="-4"/>
              </w:rPr>
              <w:t>离</w:t>
            </w:r>
            <w:r>
              <w:rPr>
                <w:rFonts w:ascii="Times New Roman" w:hAnsi="Times New Roman" w:eastAsia="Times New Roman" w:cs="Times New Roman"/>
                <w:sz w:val="21"/>
                <w:szCs w:val="21"/>
                <w:b/>
                <w:bCs/>
                <w:spacing w:val="-4"/>
              </w:rPr>
              <w:t>/m</w:t>
            </w:r>
          </w:p>
        </w:tc>
      </w:tr>
      <w:tr>
        <w:trPr>
          <w:trHeight w:val="319" w:hRule="atLeast"/>
        </w:trPr>
        <w:tc>
          <w:tcPr>
            <w:tcW w:w="886" w:type="dxa"/>
            <w:vAlign w:val="top"/>
            <w:vMerge w:val="continue"/>
            <w:tcBorders>
              <w:top w:val="nil"/>
              <w:bottom w:val="nil"/>
            </w:tcBorders>
          </w:tcPr>
          <w:p>
            <w:pPr>
              <w:rPr>
                <w:rFonts w:ascii="Arial"/>
                <w:sz w:val="21"/>
              </w:rPr>
            </w:pPr>
            <w:r/>
          </w:p>
        </w:tc>
        <w:tc>
          <w:tcPr>
            <w:tcW w:w="908" w:type="dxa"/>
            <w:vAlign w:val="top"/>
            <w:gridSpan w:val="3"/>
            <w:vMerge w:val="continue"/>
            <w:tcBorders>
              <w:top w:val="nil"/>
            </w:tcBorders>
          </w:tcPr>
          <w:p>
            <w:pPr>
              <w:rPr>
                <w:rFonts w:ascii="Arial"/>
                <w:sz w:val="21"/>
              </w:rPr>
            </w:pPr>
            <w:r/>
          </w:p>
        </w:tc>
        <w:tc>
          <w:tcPr>
            <w:tcW w:w="1533" w:type="dxa"/>
            <w:vAlign w:val="top"/>
            <w:gridSpan w:val="3"/>
          </w:tcPr>
          <w:p>
            <w:pPr>
              <w:pStyle w:val="TableText"/>
              <w:ind w:left="592"/>
              <w:spacing w:before="57" w:line="221" w:lineRule="auto"/>
              <w:rPr>
                <w:sz w:val="21"/>
                <w:szCs w:val="21"/>
              </w:rPr>
            </w:pPr>
            <w:r>
              <w:rPr>
                <w:sz w:val="21"/>
                <w:szCs w:val="21"/>
                <w:b/>
                <w:bCs/>
                <w:spacing w:val="-5"/>
              </w:rPr>
              <w:t>经度</w:t>
            </w:r>
          </w:p>
        </w:tc>
        <w:tc>
          <w:tcPr>
            <w:tcW w:w="1615" w:type="dxa"/>
            <w:vAlign w:val="top"/>
            <w:gridSpan w:val="3"/>
          </w:tcPr>
          <w:p>
            <w:pPr>
              <w:pStyle w:val="TableText"/>
              <w:ind w:left="604"/>
              <w:spacing w:before="57" w:line="221" w:lineRule="auto"/>
              <w:rPr>
                <w:sz w:val="21"/>
                <w:szCs w:val="21"/>
              </w:rPr>
            </w:pPr>
            <w:r>
              <w:rPr>
                <w:sz w:val="21"/>
                <w:szCs w:val="21"/>
                <w:b/>
                <w:bCs/>
                <w:spacing w:val="-4"/>
              </w:rPr>
              <w:t>纬度</w:t>
            </w:r>
          </w:p>
        </w:tc>
        <w:tc>
          <w:tcPr>
            <w:tcW w:w="1558" w:type="dxa"/>
            <w:vAlign w:val="top"/>
            <w:gridSpan w:val="2"/>
            <w:vMerge w:val="continue"/>
            <w:tcBorders>
              <w:top w:val="nil"/>
            </w:tcBorders>
          </w:tcPr>
          <w:p>
            <w:pPr>
              <w:rPr>
                <w:rFonts w:ascii="Arial"/>
                <w:sz w:val="21"/>
              </w:rPr>
            </w:pPr>
            <w:r/>
          </w:p>
        </w:tc>
        <w:tc>
          <w:tcPr>
            <w:tcW w:w="667" w:type="dxa"/>
            <w:vAlign w:val="top"/>
            <w:vMerge w:val="continue"/>
            <w:tcBorders>
              <w:top w:val="nil"/>
            </w:tcBorders>
          </w:tcPr>
          <w:p>
            <w:pPr>
              <w:rPr>
                <w:rFonts w:ascii="Arial"/>
                <w:sz w:val="21"/>
              </w:rPr>
            </w:pPr>
            <w:r/>
          </w:p>
        </w:tc>
        <w:tc>
          <w:tcPr>
            <w:tcW w:w="949" w:type="dxa"/>
            <w:vAlign w:val="top"/>
            <w:gridSpan w:val="3"/>
            <w:vMerge w:val="continue"/>
            <w:tcBorders>
              <w:top w:val="nil"/>
            </w:tcBorders>
          </w:tcPr>
          <w:p>
            <w:pPr>
              <w:rPr>
                <w:rFonts w:ascii="Arial"/>
                <w:sz w:val="21"/>
              </w:rPr>
            </w:pPr>
            <w:r/>
          </w:p>
        </w:tc>
        <w:tc>
          <w:tcPr>
            <w:tcW w:w="1387" w:type="dxa"/>
            <w:vAlign w:val="top"/>
            <w:gridSpan w:val="4"/>
            <w:vMerge w:val="continue"/>
            <w:tcBorders>
              <w:top w:val="nil"/>
            </w:tcBorders>
          </w:tcPr>
          <w:p>
            <w:pPr>
              <w:rPr>
                <w:rFonts w:ascii="Arial"/>
                <w:sz w:val="21"/>
              </w:rPr>
            </w:pPr>
            <w:r/>
          </w:p>
        </w:tc>
      </w:tr>
      <w:tr>
        <w:trPr>
          <w:trHeight w:val="379" w:hRule="atLeast"/>
        </w:trPr>
        <w:tc>
          <w:tcPr>
            <w:tcW w:w="886" w:type="dxa"/>
            <w:vAlign w:val="top"/>
            <w:vMerge w:val="continue"/>
            <w:tcBorders>
              <w:top w:val="nil"/>
              <w:bottom w:val="nil"/>
            </w:tcBorders>
          </w:tcPr>
          <w:p>
            <w:pPr>
              <w:rPr>
                <w:rFonts w:ascii="Arial"/>
                <w:sz w:val="21"/>
              </w:rPr>
            </w:pPr>
            <w:r/>
          </w:p>
        </w:tc>
        <w:tc>
          <w:tcPr>
            <w:tcW w:w="908" w:type="dxa"/>
            <w:vAlign w:val="top"/>
            <w:gridSpan w:val="3"/>
          </w:tcPr>
          <w:p>
            <w:pPr>
              <w:pStyle w:val="TableText"/>
              <w:ind w:left="216"/>
              <w:spacing w:before="85" w:line="220" w:lineRule="auto"/>
              <w:rPr>
                <w:sz w:val="21"/>
                <w:szCs w:val="21"/>
              </w:rPr>
            </w:pPr>
            <w:r>
              <w:rPr>
                <w:sz w:val="21"/>
                <w:szCs w:val="21"/>
                <w:spacing w:val="-4"/>
              </w:rPr>
              <w:t>阿地村</w:t>
            </w:r>
          </w:p>
        </w:tc>
        <w:tc>
          <w:tcPr>
            <w:tcW w:w="1533" w:type="dxa"/>
            <w:vAlign w:val="top"/>
            <w:gridSpan w:val="3"/>
          </w:tcPr>
          <w:p>
            <w:pPr>
              <w:ind w:left="210"/>
              <w:spacing w:before="149"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102°54′9.887″</w:t>
            </w:r>
          </w:p>
        </w:tc>
        <w:tc>
          <w:tcPr>
            <w:tcW w:w="1615" w:type="dxa"/>
            <w:vAlign w:val="top"/>
            <w:gridSpan w:val="3"/>
          </w:tcPr>
          <w:p>
            <w:pPr>
              <w:ind w:left="256"/>
              <w:spacing w:before="149"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25°2′56.132″</w:t>
            </w:r>
          </w:p>
        </w:tc>
        <w:tc>
          <w:tcPr>
            <w:tcW w:w="1558" w:type="dxa"/>
            <w:vAlign w:val="top"/>
            <w:gridSpan w:val="2"/>
          </w:tcPr>
          <w:p>
            <w:pPr>
              <w:pStyle w:val="TableText"/>
              <w:ind w:right="2"/>
              <w:spacing w:before="86" w:line="234" w:lineRule="auto"/>
              <w:jc w:val="right"/>
              <w:rPr>
                <w:sz w:val="21"/>
                <w:szCs w:val="21"/>
              </w:rPr>
            </w:pPr>
            <w:r>
              <w:rPr>
                <w:sz w:val="21"/>
                <w:szCs w:val="21"/>
                <w:spacing w:val="-2"/>
              </w:rPr>
              <w:t>人群，约</w:t>
            </w:r>
            <w:r>
              <w:rPr>
                <w:sz w:val="21"/>
                <w:szCs w:val="21"/>
                <w:spacing w:val="-33"/>
              </w:rPr>
              <w:t xml:space="preserve"> </w:t>
            </w:r>
            <w:r>
              <w:rPr>
                <w:rFonts w:ascii="Times New Roman" w:hAnsi="Times New Roman" w:eastAsia="Times New Roman" w:cs="Times New Roman"/>
                <w:sz w:val="21"/>
                <w:szCs w:val="21"/>
                <w:spacing w:val="-2"/>
              </w:rPr>
              <w:t>800 </w:t>
            </w:r>
            <w:r>
              <w:rPr>
                <w:sz w:val="21"/>
                <w:szCs w:val="21"/>
                <w:spacing w:val="-2"/>
              </w:rPr>
              <w:t>人</w:t>
            </w:r>
          </w:p>
        </w:tc>
        <w:tc>
          <w:tcPr>
            <w:tcW w:w="667" w:type="dxa"/>
            <w:vAlign w:val="top"/>
            <w:vMerge w:val="restart"/>
            <w:tcBorders>
              <w:bottom w:val="nil"/>
            </w:tcBorders>
          </w:tcPr>
          <w:p>
            <w:pPr>
              <w:spacing w:line="367" w:lineRule="auto"/>
              <w:rPr>
                <w:rFonts w:ascii="Arial"/>
                <w:sz w:val="21"/>
              </w:rPr>
            </w:pPr>
            <w:r/>
          </w:p>
          <w:p>
            <w:pPr>
              <w:pStyle w:val="TableText"/>
              <w:spacing w:before="69" w:line="234" w:lineRule="auto"/>
              <w:jc w:val="right"/>
              <w:rPr>
                <w:rFonts w:ascii="Times New Roman" w:hAnsi="Times New Roman" w:eastAsia="Times New Roman" w:cs="Times New Roman"/>
                <w:sz w:val="21"/>
                <w:szCs w:val="21"/>
              </w:rPr>
            </w:pPr>
            <w:r>
              <w:rPr>
                <w:sz w:val="21"/>
                <w:szCs w:val="21"/>
                <w:spacing w:val="-8"/>
              </w:rPr>
              <w:t>（</w:t>
            </w:r>
            <w:r>
              <w:rPr>
                <w:rFonts w:ascii="Times New Roman" w:hAnsi="Times New Roman" w:eastAsia="Times New Roman" w:cs="Times New Roman"/>
                <w:sz w:val="21"/>
                <w:szCs w:val="21"/>
                <w:spacing w:val="-8"/>
              </w:rPr>
              <w:t>GB3</w:t>
            </w:r>
          </w:p>
          <w:p>
            <w:pPr>
              <w:spacing w:before="79" w:line="23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095-20</w:t>
            </w:r>
          </w:p>
          <w:p>
            <w:pPr>
              <w:pStyle w:val="TableText"/>
              <w:ind w:left="169" w:hanging="84"/>
              <w:spacing w:before="44" w:line="269" w:lineRule="auto"/>
              <w:rPr>
                <w:sz w:val="21"/>
                <w:szCs w:val="21"/>
              </w:rPr>
            </w:pPr>
            <w:r>
              <w:rPr>
                <w:rFonts w:ascii="Times New Roman" w:hAnsi="Times New Roman" w:eastAsia="Times New Roman" w:cs="Times New Roman"/>
                <w:sz w:val="21"/>
                <w:szCs w:val="21"/>
                <w:spacing w:val="-15"/>
              </w:rPr>
              <w:t>12</w:t>
            </w:r>
            <w:r>
              <w:rPr>
                <w:sz w:val="21"/>
                <w:szCs w:val="21"/>
                <w:spacing w:val="-14"/>
              </w:rPr>
              <w:t>）</w:t>
            </w:r>
            <w:r>
              <w:rPr>
                <w:sz w:val="21"/>
                <w:szCs w:val="21"/>
                <w:spacing w:val="-12"/>
              </w:rPr>
              <w:t>二</w:t>
            </w:r>
            <w:r>
              <w:rPr>
                <w:sz w:val="21"/>
                <w:szCs w:val="21"/>
                <w:spacing w:val="1"/>
              </w:rPr>
              <w:t xml:space="preserve"> </w:t>
            </w:r>
            <w:r>
              <w:rPr>
                <w:sz w:val="21"/>
                <w:szCs w:val="21"/>
                <w:spacing w:val="-7"/>
              </w:rPr>
              <w:t>类区</w:t>
            </w:r>
          </w:p>
        </w:tc>
        <w:tc>
          <w:tcPr>
            <w:tcW w:w="949" w:type="dxa"/>
            <w:vAlign w:val="top"/>
            <w:gridSpan w:val="3"/>
          </w:tcPr>
          <w:p>
            <w:pPr>
              <w:pStyle w:val="TableText"/>
              <w:ind w:left="316"/>
              <w:spacing w:before="85" w:line="221" w:lineRule="auto"/>
              <w:rPr>
                <w:sz w:val="21"/>
                <w:szCs w:val="21"/>
              </w:rPr>
            </w:pPr>
            <w:r>
              <w:rPr>
                <w:sz w:val="21"/>
                <w:szCs w:val="21"/>
                <w:spacing w:val="-3"/>
              </w:rPr>
              <w:t>南侧</w:t>
            </w:r>
          </w:p>
        </w:tc>
        <w:tc>
          <w:tcPr>
            <w:tcW w:w="1387" w:type="dxa"/>
            <w:vAlign w:val="top"/>
            <w:gridSpan w:val="4"/>
          </w:tcPr>
          <w:p>
            <w:pPr>
              <w:ind w:left="634"/>
              <w:spacing w:before="11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r>
      <w:tr>
        <w:trPr>
          <w:trHeight w:val="1253" w:hRule="atLeast"/>
        </w:trPr>
        <w:tc>
          <w:tcPr>
            <w:tcW w:w="886" w:type="dxa"/>
            <w:vAlign w:val="top"/>
            <w:vMerge w:val="continue"/>
            <w:tcBorders>
              <w:top w:val="nil"/>
              <w:bottom w:val="nil"/>
            </w:tcBorders>
          </w:tcPr>
          <w:p>
            <w:pPr>
              <w:rPr>
                <w:rFonts w:ascii="Arial"/>
                <w:sz w:val="21"/>
              </w:rPr>
            </w:pPr>
            <w:r/>
          </w:p>
        </w:tc>
        <w:tc>
          <w:tcPr>
            <w:tcW w:w="908" w:type="dxa"/>
            <w:vAlign w:val="top"/>
            <w:gridSpan w:val="3"/>
          </w:tcPr>
          <w:p>
            <w:pPr>
              <w:pStyle w:val="TableText"/>
              <w:spacing w:before="54" w:line="221" w:lineRule="auto"/>
              <w:jc w:val="right"/>
              <w:rPr>
                <w:sz w:val="21"/>
                <w:szCs w:val="21"/>
              </w:rPr>
            </w:pPr>
            <w:r>
              <w:rPr>
                <w:sz w:val="21"/>
                <w:szCs w:val="21"/>
                <w:spacing w:val="-13"/>
              </w:rPr>
              <w:t>官渡</w:t>
            </w:r>
            <w:r>
              <w:rPr>
                <w:sz w:val="21"/>
                <w:szCs w:val="21"/>
                <w:spacing w:val="-12"/>
              </w:rPr>
              <w:t>区</w:t>
            </w:r>
            <w:r>
              <w:rPr>
                <w:sz w:val="21"/>
                <w:szCs w:val="21"/>
                <w:spacing w:val="-10"/>
              </w:rPr>
              <w:t>大</w:t>
            </w:r>
          </w:p>
          <w:p>
            <w:pPr>
              <w:pStyle w:val="TableText"/>
              <w:spacing w:before="61" w:line="220" w:lineRule="auto"/>
              <w:jc w:val="right"/>
              <w:rPr>
                <w:sz w:val="21"/>
                <w:szCs w:val="21"/>
              </w:rPr>
            </w:pPr>
            <w:r>
              <w:rPr>
                <w:sz w:val="21"/>
                <w:szCs w:val="21"/>
                <w:spacing w:val="-11"/>
              </w:rPr>
              <w:t>板桥镇沙</w:t>
            </w:r>
          </w:p>
          <w:p>
            <w:pPr>
              <w:pStyle w:val="TableText"/>
              <w:spacing w:before="62" w:line="221" w:lineRule="auto"/>
              <w:jc w:val="right"/>
              <w:rPr>
                <w:sz w:val="21"/>
                <w:szCs w:val="21"/>
              </w:rPr>
            </w:pPr>
            <w:r>
              <w:rPr>
                <w:sz w:val="21"/>
                <w:szCs w:val="21"/>
                <w:spacing w:val="-11"/>
              </w:rPr>
              <w:t>沟中心学</w:t>
            </w:r>
          </w:p>
          <w:p>
            <w:pPr>
              <w:pStyle w:val="TableText"/>
              <w:ind w:left="419"/>
              <w:spacing w:before="60" w:line="221" w:lineRule="auto"/>
              <w:rPr>
                <w:sz w:val="21"/>
                <w:szCs w:val="21"/>
              </w:rPr>
            </w:pPr>
            <w:r>
              <w:rPr>
                <w:sz w:val="21"/>
                <w:szCs w:val="21"/>
              </w:rPr>
              <w:t>校</w:t>
            </w:r>
          </w:p>
        </w:tc>
        <w:tc>
          <w:tcPr>
            <w:tcW w:w="1533" w:type="dxa"/>
            <w:vAlign w:val="top"/>
            <w:gridSpan w:val="3"/>
          </w:tcPr>
          <w:p>
            <w:pPr>
              <w:spacing w:line="261" w:lineRule="auto"/>
              <w:rPr>
                <w:rFonts w:ascii="Arial"/>
                <w:sz w:val="21"/>
              </w:rPr>
            </w:pPr>
            <w:r/>
          </w:p>
          <w:p>
            <w:pPr>
              <w:spacing w:line="262" w:lineRule="auto"/>
              <w:rPr>
                <w:rFonts w:ascii="Arial"/>
                <w:sz w:val="21"/>
              </w:rPr>
            </w:pPr>
            <w:r/>
          </w:p>
          <w:p>
            <w:pPr>
              <w:ind w:left="162"/>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102°54′11.142″</w:t>
            </w:r>
          </w:p>
        </w:tc>
        <w:tc>
          <w:tcPr>
            <w:tcW w:w="1615" w:type="dxa"/>
            <w:vAlign w:val="top"/>
            <w:gridSpan w:val="3"/>
          </w:tcPr>
          <w:p>
            <w:pPr>
              <w:spacing w:line="261" w:lineRule="auto"/>
              <w:rPr>
                <w:rFonts w:ascii="Arial"/>
                <w:sz w:val="21"/>
              </w:rPr>
            </w:pPr>
            <w:r/>
          </w:p>
          <w:p>
            <w:pPr>
              <w:spacing w:line="262" w:lineRule="auto"/>
              <w:rPr>
                <w:rFonts w:ascii="Arial"/>
                <w:sz w:val="21"/>
              </w:rPr>
            </w:pPr>
            <w:r/>
          </w:p>
          <w:p>
            <w:pPr>
              <w:ind w:left="30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25°3′2.583″</w:t>
            </w:r>
          </w:p>
        </w:tc>
        <w:tc>
          <w:tcPr>
            <w:tcW w:w="1558" w:type="dxa"/>
            <w:vAlign w:val="top"/>
            <w:gridSpan w:val="2"/>
          </w:tcPr>
          <w:p>
            <w:pPr>
              <w:spacing w:line="452" w:lineRule="auto"/>
              <w:rPr>
                <w:rFonts w:ascii="Arial"/>
                <w:sz w:val="21"/>
              </w:rPr>
            </w:pPr>
            <w:r/>
          </w:p>
          <w:p>
            <w:pPr>
              <w:pStyle w:val="TableText"/>
              <w:spacing w:before="68" w:line="234" w:lineRule="auto"/>
              <w:jc w:val="right"/>
              <w:rPr>
                <w:sz w:val="21"/>
                <w:szCs w:val="21"/>
              </w:rPr>
            </w:pPr>
            <w:r>
              <w:rPr>
                <w:sz w:val="21"/>
                <w:szCs w:val="21"/>
                <w:spacing w:val="-8"/>
              </w:rPr>
              <w:t>人群，约</w:t>
            </w:r>
            <w:r>
              <w:rPr>
                <w:sz w:val="21"/>
                <w:szCs w:val="21"/>
                <w:spacing w:val="-21"/>
              </w:rPr>
              <w:t xml:space="preserve"> </w:t>
            </w:r>
            <w:r>
              <w:rPr>
                <w:rFonts w:ascii="Times New Roman" w:hAnsi="Times New Roman" w:eastAsia="Times New Roman" w:cs="Times New Roman"/>
                <w:sz w:val="21"/>
                <w:szCs w:val="21"/>
                <w:spacing w:val="-8"/>
              </w:rPr>
              <w:t>1200 </w:t>
            </w:r>
            <w:r>
              <w:rPr>
                <w:sz w:val="21"/>
                <w:szCs w:val="21"/>
                <w:spacing w:val="-8"/>
              </w:rPr>
              <w:t>人</w:t>
            </w:r>
          </w:p>
        </w:tc>
        <w:tc>
          <w:tcPr>
            <w:tcW w:w="667" w:type="dxa"/>
            <w:vAlign w:val="top"/>
            <w:vMerge w:val="continue"/>
            <w:tcBorders>
              <w:top w:val="nil"/>
              <w:bottom w:val="nil"/>
            </w:tcBorders>
          </w:tcPr>
          <w:p>
            <w:pPr>
              <w:rPr>
                <w:rFonts w:ascii="Arial"/>
                <w:sz w:val="21"/>
              </w:rPr>
            </w:pPr>
            <w:r/>
          </w:p>
        </w:tc>
        <w:tc>
          <w:tcPr>
            <w:tcW w:w="949" w:type="dxa"/>
            <w:vAlign w:val="top"/>
            <w:gridSpan w:val="3"/>
          </w:tcPr>
          <w:p>
            <w:pPr>
              <w:spacing w:line="451" w:lineRule="auto"/>
              <w:rPr>
                <w:rFonts w:ascii="Arial"/>
                <w:sz w:val="21"/>
              </w:rPr>
            </w:pPr>
            <w:r/>
          </w:p>
          <w:p>
            <w:pPr>
              <w:pStyle w:val="TableText"/>
              <w:ind w:left="321"/>
              <w:spacing w:before="68" w:line="221" w:lineRule="auto"/>
              <w:rPr>
                <w:sz w:val="21"/>
                <w:szCs w:val="21"/>
              </w:rPr>
            </w:pPr>
            <w:r>
              <w:rPr>
                <w:sz w:val="21"/>
                <w:szCs w:val="21"/>
                <w:spacing w:val="-4"/>
              </w:rPr>
              <w:t>东侧</w:t>
            </w:r>
          </w:p>
        </w:tc>
        <w:tc>
          <w:tcPr>
            <w:tcW w:w="1387" w:type="dxa"/>
            <w:vAlign w:val="top"/>
            <w:gridSpan w:val="4"/>
          </w:tcPr>
          <w:p>
            <w:pPr>
              <w:spacing w:line="451" w:lineRule="auto"/>
              <w:rPr>
                <w:rFonts w:ascii="Arial"/>
                <w:sz w:val="21"/>
              </w:rPr>
            </w:pPr>
            <w:r/>
          </w:p>
          <w:p>
            <w:pPr>
              <w:pStyle w:val="TableText"/>
              <w:ind w:left="479"/>
              <w:spacing w:before="68" w:line="221" w:lineRule="auto"/>
              <w:rPr>
                <w:sz w:val="21"/>
                <w:szCs w:val="21"/>
              </w:rPr>
            </w:pPr>
            <w:r>
              <w:rPr>
                <w:sz w:val="21"/>
                <w:szCs w:val="21"/>
                <w:spacing w:val="-3"/>
              </w:rPr>
              <w:t>紧邻</w:t>
            </w:r>
          </w:p>
        </w:tc>
      </w:tr>
      <w:tr>
        <w:trPr>
          <w:trHeight w:val="379" w:hRule="atLeast"/>
        </w:trPr>
        <w:tc>
          <w:tcPr>
            <w:tcW w:w="886" w:type="dxa"/>
            <w:vAlign w:val="top"/>
            <w:vMerge w:val="continue"/>
            <w:tcBorders>
              <w:top w:val="nil"/>
              <w:bottom w:val="nil"/>
            </w:tcBorders>
          </w:tcPr>
          <w:p>
            <w:pPr>
              <w:rPr>
                <w:rFonts w:ascii="Arial"/>
                <w:sz w:val="21"/>
              </w:rPr>
            </w:pPr>
            <w:r/>
          </w:p>
        </w:tc>
        <w:tc>
          <w:tcPr>
            <w:tcW w:w="908" w:type="dxa"/>
            <w:vAlign w:val="top"/>
            <w:gridSpan w:val="3"/>
          </w:tcPr>
          <w:p>
            <w:pPr>
              <w:pStyle w:val="TableText"/>
              <w:ind w:left="212"/>
              <w:spacing w:before="86" w:line="221" w:lineRule="auto"/>
              <w:rPr>
                <w:sz w:val="21"/>
                <w:szCs w:val="21"/>
              </w:rPr>
            </w:pPr>
            <w:r>
              <w:rPr>
                <w:sz w:val="21"/>
                <w:szCs w:val="21"/>
                <w:spacing w:val="-3"/>
              </w:rPr>
              <w:t>红沙坡</w:t>
            </w:r>
          </w:p>
        </w:tc>
        <w:tc>
          <w:tcPr>
            <w:tcW w:w="1533" w:type="dxa"/>
            <w:vAlign w:val="top"/>
            <w:gridSpan w:val="3"/>
          </w:tcPr>
          <w:p>
            <w:pPr>
              <w:ind w:left="158"/>
              <w:spacing w:before="149"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102°53′49.300″</w:t>
            </w:r>
          </w:p>
        </w:tc>
        <w:tc>
          <w:tcPr>
            <w:tcW w:w="1615" w:type="dxa"/>
            <w:vAlign w:val="top"/>
            <w:gridSpan w:val="3"/>
          </w:tcPr>
          <w:p>
            <w:pPr>
              <w:ind w:left="307"/>
              <w:spacing w:before="149"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25°3′4.379″</w:t>
            </w:r>
          </w:p>
        </w:tc>
        <w:tc>
          <w:tcPr>
            <w:tcW w:w="1558" w:type="dxa"/>
            <w:vAlign w:val="top"/>
            <w:gridSpan w:val="2"/>
          </w:tcPr>
          <w:p>
            <w:pPr>
              <w:pStyle w:val="TableText"/>
              <w:ind w:right="2"/>
              <w:spacing w:before="86" w:line="234" w:lineRule="auto"/>
              <w:jc w:val="right"/>
              <w:rPr>
                <w:sz w:val="21"/>
                <w:szCs w:val="21"/>
              </w:rPr>
            </w:pPr>
            <w:r>
              <w:rPr>
                <w:sz w:val="21"/>
                <w:szCs w:val="21"/>
                <w:spacing w:val="-1"/>
              </w:rPr>
              <w:t>人群，约</w:t>
            </w:r>
            <w:r>
              <w:rPr>
                <w:sz w:val="21"/>
                <w:szCs w:val="21"/>
                <w:spacing w:val="-42"/>
              </w:rPr>
              <w:t xml:space="preserve"> </w:t>
            </w:r>
            <w:r>
              <w:rPr>
                <w:rFonts w:ascii="Times New Roman" w:hAnsi="Times New Roman" w:eastAsia="Times New Roman" w:cs="Times New Roman"/>
                <w:sz w:val="21"/>
                <w:szCs w:val="21"/>
                <w:spacing w:val="-1"/>
              </w:rPr>
              <w:t>700 </w:t>
            </w:r>
            <w:r>
              <w:rPr>
                <w:sz w:val="21"/>
                <w:szCs w:val="21"/>
                <w:spacing w:val="-1"/>
              </w:rPr>
              <w:t>人</w:t>
            </w:r>
          </w:p>
        </w:tc>
        <w:tc>
          <w:tcPr>
            <w:tcW w:w="667" w:type="dxa"/>
            <w:vAlign w:val="top"/>
            <w:vMerge w:val="continue"/>
            <w:tcBorders>
              <w:top w:val="nil"/>
            </w:tcBorders>
          </w:tcPr>
          <w:p>
            <w:pPr>
              <w:rPr>
                <w:rFonts w:ascii="Arial"/>
                <w:sz w:val="21"/>
              </w:rPr>
            </w:pPr>
            <w:r/>
          </w:p>
        </w:tc>
        <w:tc>
          <w:tcPr>
            <w:tcW w:w="949" w:type="dxa"/>
            <w:vAlign w:val="top"/>
            <w:gridSpan w:val="3"/>
          </w:tcPr>
          <w:p>
            <w:pPr>
              <w:pStyle w:val="TableText"/>
              <w:ind w:left="213"/>
              <w:spacing w:before="85" w:line="221" w:lineRule="auto"/>
              <w:rPr>
                <w:sz w:val="21"/>
                <w:szCs w:val="21"/>
              </w:rPr>
            </w:pPr>
            <w:r>
              <w:rPr>
                <w:sz w:val="21"/>
                <w:szCs w:val="21"/>
                <w:spacing w:val="-3"/>
              </w:rPr>
              <w:t>西南侧</w:t>
            </w:r>
          </w:p>
        </w:tc>
        <w:tc>
          <w:tcPr>
            <w:tcW w:w="1387" w:type="dxa"/>
            <w:vAlign w:val="top"/>
            <w:gridSpan w:val="4"/>
          </w:tcPr>
          <w:p>
            <w:pPr>
              <w:ind w:left="527"/>
              <w:spacing w:before="11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w:t>
            </w:r>
          </w:p>
        </w:tc>
      </w:tr>
      <w:tr>
        <w:trPr>
          <w:trHeight w:val="472" w:hRule="atLeast"/>
        </w:trPr>
        <w:tc>
          <w:tcPr>
            <w:tcW w:w="886" w:type="dxa"/>
            <w:vAlign w:val="top"/>
            <w:vMerge w:val="continue"/>
            <w:tcBorders>
              <w:top w:val="nil"/>
              <w:bottom w:val="nil"/>
            </w:tcBorders>
          </w:tcPr>
          <w:p>
            <w:pPr>
              <w:rPr>
                <w:rFonts w:ascii="Arial"/>
                <w:sz w:val="21"/>
              </w:rPr>
            </w:pPr>
            <w:r/>
          </w:p>
        </w:tc>
        <w:tc>
          <w:tcPr>
            <w:tcW w:w="8617" w:type="dxa"/>
            <w:vAlign w:val="top"/>
            <w:gridSpan w:val="19"/>
          </w:tcPr>
          <w:p>
            <w:pPr>
              <w:pStyle w:val="TableText"/>
              <w:ind w:left="2735"/>
              <w:spacing w:before="116" w:line="234" w:lineRule="auto"/>
              <w:rPr/>
            </w:pPr>
            <w:r>
              <w:rPr>
                <w:b/>
                <w:bCs/>
                <w:spacing w:val="-3"/>
              </w:rPr>
              <w:t>表</w:t>
            </w:r>
            <w:r>
              <w:rPr>
                <w:spacing w:val="-39"/>
              </w:rPr>
              <w:t xml:space="preserve"> </w:t>
            </w:r>
            <w:r>
              <w:rPr>
                <w:rFonts w:ascii="Times New Roman" w:hAnsi="Times New Roman" w:eastAsia="Times New Roman" w:cs="Times New Roman"/>
                <w:b/>
                <w:bCs/>
                <w:spacing w:val="-3"/>
              </w:rPr>
              <w:t>3-4  </w:t>
            </w:r>
            <w:r>
              <w:rPr>
                <w:b/>
                <w:bCs/>
                <w:spacing w:val="-3"/>
              </w:rPr>
              <w:t>声环境保护目标一览表</w:t>
            </w:r>
          </w:p>
        </w:tc>
      </w:tr>
      <w:tr>
        <w:trPr>
          <w:trHeight w:val="316" w:hRule="atLeast"/>
        </w:trPr>
        <w:tc>
          <w:tcPr>
            <w:tcW w:w="886" w:type="dxa"/>
            <w:vAlign w:val="top"/>
            <w:vMerge w:val="continue"/>
            <w:tcBorders>
              <w:top w:val="nil"/>
              <w:bottom w:val="nil"/>
            </w:tcBorders>
          </w:tcPr>
          <w:p>
            <w:pPr>
              <w:rPr>
                <w:rFonts w:ascii="Arial"/>
                <w:sz w:val="21"/>
              </w:rPr>
            </w:pPr>
            <w:r/>
          </w:p>
        </w:tc>
        <w:tc>
          <w:tcPr>
            <w:tcW w:w="116" w:type="dxa"/>
            <w:vAlign w:val="top"/>
            <w:vMerge w:val="restart"/>
            <w:tcBorders>
              <w:right w:val="nil"/>
              <w:bottom w:val="nil"/>
            </w:tcBorders>
          </w:tcPr>
          <w:p>
            <w:pPr>
              <w:rPr>
                <w:rFonts w:ascii="Arial"/>
                <w:sz w:val="21"/>
              </w:rPr>
            </w:pPr>
            <w:r/>
          </w:p>
        </w:tc>
        <w:tc>
          <w:tcPr>
            <w:tcW w:w="1057" w:type="dxa"/>
            <w:vAlign w:val="top"/>
            <w:gridSpan w:val="3"/>
            <w:vMerge w:val="restart"/>
            <w:tcBorders>
              <w:left w:val="nil"/>
              <w:bottom w:val="nil"/>
            </w:tcBorders>
          </w:tcPr>
          <w:p>
            <w:pPr>
              <w:pStyle w:val="TableText"/>
              <w:ind w:left="321"/>
              <w:spacing w:before="215" w:line="223" w:lineRule="auto"/>
              <w:rPr>
                <w:sz w:val="21"/>
                <w:szCs w:val="21"/>
              </w:rPr>
            </w:pPr>
            <w:r>
              <w:rPr>
                <w:sz w:val="21"/>
                <w:szCs w:val="21"/>
                <w:b/>
                <w:bCs/>
                <w:spacing w:val="-5"/>
              </w:rPr>
              <w:t>名称</w:t>
            </w:r>
          </w:p>
        </w:tc>
        <w:tc>
          <w:tcPr>
            <w:tcW w:w="2563" w:type="dxa"/>
            <w:vAlign w:val="top"/>
            <w:gridSpan w:val="4"/>
          </w:tcPr>
          <w:p>
            <w:pPr>
              <w:pStyle w:val="TableText"/>
              <w:ind w:left="880"/>
              <w:spacing w:before="55" w:line="220" w:lineRule="auto"/>
              <w:rPr>
                <w:sz w:val="21"/>
                <w:szCs w:val="21"/>
              </w:rPr>
            </w:pPr>
            <w:r>
              <w:rPr>
                <w:sz w:val="21"/>
                <w:szCs w:val="21"/>
                <w:b/>
                <w:bCs/>
                <w:spacing w:val="-3"/>
              </w:rPr>
              <w:t>所在位置</w:t>
            </w:r>
          </w:p>
        </w:tc>
        <w:tc>
          <w:tcPr>
            <w:tcW w:w="1878" w:type="dxa"/>
            <w:vAlign w:val="top"/>
            <w:gridSpan w:val="3"/>
            <w:vMerge w:val="restart"/>
            <w:tcBorders>
              <w:bottom w:val="nil"/>
            </w:tcBorders>
          </w:tcPr>
          <w:p>
            <w:pPr>
              <w:pStyle w:val="TableText"/>
              <w:ind w:left="535"/>
              <w:spacing w:before="215" w:line="221" w:lineRule="auto"/>
              <w:rPr>
                <w:sz w:val="21"/>
                <w:szCs w:val="21"/>
              </w:rPr>
            </w:pPr>
            <w:r>
              <w:rPr>
                <w:sz w:val="21"/>
                <w:szCs w:val="21"/>
                <w:b/>
                <w:bCs/>
                <w:spacing w:val="-4"/>
              </w:rPr>
              <w:t>保护对象</w:t>
            </w:r>
          </w:p>
        </w:tc>
        <w:tc>
          <w:tcPr>
            <w:tcW w:w="1216" w:type="dxa"/>
            <w:vAlign w:val="top"/>
            <w:gridSpan w:val="3"/>
            <w:vMerge w:val="restart"/>
            <w:tcBorders>
              <w:bottom w:val="nil"/>
            </w:tcBorders>
          </w:tcPr>
          <w:p>
            <w:pPr>
              <w:pStyle w:val="TableText"/>
              <w:ind w:left="66"/>
              <w:spacing w:before="216" w:line="221" w:lineRule="auto"/>
              <w:rPr>
                <w:sz w:val="21"/>
                <w:szCs w:val="21"/>
              </w:rPr>
            </w:pPr>
            <w:r>
              <w:rPr>
                <w:sz w:val="21"/>
                <w:szCs w:val="21"/>
                <w:b/>
                <w:bCs/>
                <w:spacing w:val="-3"/>
              </w:rPr>
              <w:t>环境功能区</w:t>
            </w:r>
          </w:p>
        </w:tc>
        <w:tc>
          <w:tcPr>
            <w:tcW w:w="792" w:type="dxa"/>
            <w:vAlign w:val="top"/>
            <w:gridSpan w:val="2"/>
            <w:vMerge w:val="restart"/>
            <w:tcBorders>
              <w:bottom w:val="nil"/>
            </w:tcBorders>
          </w:tcPr>
          <w:p>
            <w:pPr>
              <w:pStyle w:val="TableText"/>
              <w:ind w:left="59"/>
              <w:spacing w:before="55" w:line="221" w:lineRule="auto"/>
              <w:rPr>
                <w:sz w:val="21"/>
                <w:szCs w:val="21"/>
              </w:rPr>
            </w:pPr>
            <w:r>
              <w:rPr>
                <w:sz w:val="21"/>
                <w:szCs w:val="21"/>
                <w:b/>
                <w:bCs/>
                <w:spacing w:val="-4"/>
              </w:rPr>
              <w:t>相对厂</w:t>
            </w:r>
          </w:p>
          <w:p>
            <w:pPr>
              <w:pStyle w:val="TableText"/>
              <w:ind w:left="60"/>
              <w:spacing w:before="60" w:line="222" w:lineRule="auto"/>
              <w:rPr>
                <w:sz w:val="21"/>
                <w:szCs w:val="21"/>
              </w:rPr>
            </w:pPr>
            <w:r>
              <w:rPr>
                <w:sz w:val="21"/>
                <w:szCs w:val="21"/>
                <w:b/>
                <w:bCs/>
                <w:spacing w:val="-4"/>
              </w:rPr>
              <w:t>址方位</w:t>
            </w:r>
          </w:p>
        </w:tc>
        <w:tc>
          <w:tcPr>
            <w:tcW w:w="905" w:type="dxa"/>
            <w:vAlign w:val="top"/>
            <w:gridSpan w:val="2"/>
            <w:vMerge w:val="restart"/>
            <w:tcBorders>
              <w:right w:val="nil"/>
              <w:bottom w:val="nil"/>
            </w:tcBorders>
          </w:tcPr>
          <w:p>
            <w:pPr>
              <w:pStyle w:val="TableText"/>
              <w:ind w:left="12"/>
              <w:spacing w:before="55" w:line="221" w:lineRule="auto"/>
              <w:rPr>
                <w:sz w:val="21"/>
                <w:szCs w:val="21"/>
              </w:rPr>
            </w:pPr>
            <w:r>
              <w:rPr>
                <w:sz w:val="21"/>
                <w:szCs w:val="21"/>
                <w:b/>
                <w:bCs/>
                <w:spacing w:val="-3"/>
              </w:rPr>
              <w:t>相对厂址</w:t>
            </w:r>
          </w:p>
          <w:p>
            <w:pPr>
              <w:pStyle w:val="TableText"/>
              <w:ind w:left="105"/>
              <w:spacing w:before="60" w:line="229" w:lineRule="auto"/>
              <w:rPr>
                <w:rFonts w:ascii="Times New Roman" w:hAnsi="Times New Roman" w:eastAsia="Times New Roman" w:cs="Times New Roman"/>
                <w:sz w:val="21"/>
                <w:szCs w:val="21"/>
              </w:rPr>
            </w:pPr>
            <w:r>
              <w:rPr>
                <w:sz w:val="21"/>
                <w:szCs w:val="21"/>
                <w:b/>
                <w:bCs/>
                <w:spacing w:val="-2"/>
              </w:rPr>
              <w:t>距离</w:t>
            </w:r>
            <w:r>
              <w:rPr>
                <w:rFonts w:ascii="Times New Roman" w:hAnsi="Times New Roman" w:eastAsia="Times New Roman" w:cs="Times New Roman"/>
                <w:sz w:val="21"/>
                <w:szCs w:val="21"/>
                <w:b/>
                <w:bCs/>
                <w:spacing w:val="-2"/>
              </w:rPr>
              <w:t>/m</w:t>
            </w:r>
          </w:p>
        </w:tc>
        <w:tc>
          <w:tcPr>
            <w:tcW w:w="90" w:type="dxa"/>
            <w:vAlign w:val="top"/>
            <w:vMerge w:val="restart"/>
            <w:tcBorders>
              <w:left w:val="nil"/>
              <w:bottom w:val="nil"/>
            </w:tcBorders>
          </w:tcPr>
          <w:p>
            <w:pPr>
              <w:rPr>
                <w:rFonts w:ascii="Arial"/>
                <w:sz w:val="21"/>
              </w:rPr>
            </w:pPr>
            <w:r/>
          </w:p>
        </w:tc>
      </w:tr>
      <w:tr>
        <w:trPr>
          <w:trHeight w:val="317" w:hRule="atLeast"/>
        </w:trPr>
        <w:tc>
          <w:tcPr>
            <w:tcW w:w="886" w:type="dxa"/>
            <w:vAlign w:val="top"/>
            <w:vMerge w:val="continue"/>
            <w:tcBorders>
              <w:top w:val="nil"/>
              <w:bottom w:val="nil"/>
            </w:tcBorders>
          </w:tcPr>
          <w:p>
            <w:pPr>
              <w:rPr>
                <w:rFonts w:ascii="Arial"/>
                <w:sz w:val="21"/>
              </w:rPr>
            </w:pPr>
            <w:r/>
          </w:p>
        </w:tc>
        <w:tc>
          <w:tcPr>
            <w:tcW w:w="116" w:type="dxa"/>
            <w:vAlign w:val="top"/>
            <w:vMerge w:val="continue"/>
            <w:tcBorders>
              <w:right w:val="nil"/>
              <w:top w:val="nil"/>
            </w:tcBorders>
          </w:tcPr>
          <w:p>
            <w:pPr>
              <w:rPr>
                <w:rFonts w:ascii="Arial"/>
                <w:sz w:val="21"/>
              </w:rPr>
            </w:pPr>
            <w:r/>
          </w:p>
        </w:tc>
        <w:tc>
          <w:tcPr>
            <w:tcW w:w="1057" w:type="dxa"/>
            <w:vAlign w:val="top"/>
            <w:gridSpan w:val="3"/>
            <w:vMerge w:val="continue"/>
            <w:tcBorders>
              <w:left w:val="nil"/>
              <w:top w:val="nil"/>
            </w:tcBorders>
          </w:tcPr>
          <w:p>
            <w:pPr>
              <w:rPr>
                <w:rFonts w:ascii="Arial"/>
                <w:sz w:val="21"/>
              </w:rPr>
            </w:pPr>
            <w:r/>
          </w:p>
        </w:tc>
        <w:tc>
          <w:tcPr>
            <w:tcW w:w="1268" w:type="dxa"/>
            <w:vAlign w:val="top"/>
            <w:gridSpan w:val="2"/>
          </w:tcPr>
          <w:p>
            <w:pPr>
              <w:pStyle w:val="TableText"/>
              <w:ind w:left="456"/>
              <w:spacing w:before="55" w:line="221" w:lineRule="auto"/>
              <w:rPr>
                <w:sz w:val="21"/>
                <w:szCs w:val="21"/>
              </w:rPr>
            </w:pPr>
            <w:r>
              <w:rPr>
                <w:sz w:val="21"/>
                <w:szCs w:val="21"/>
                <w:b/>
                <w:bCs/>
                <w:spacing w:val="-5"/>
              </w:rPr>
              <w:t>经度</w:t>
            </w:r>
          </w:p>
        </w:tc>
        <w:tc>
          <w:tcPr>
            <w:tcW w:w="1295" w:type="dxa"/>
            <w:vAlign w:val="top"/>
            <w:gridSpan w:val="2"/>
          </w:tcPr>
          <w:p>
            <w:pPr>
              <w:pStyle w:val="TableText"/>
              <w:ind w:left="496"/>
              <w:spacing w:before="55" w:line="221" w:lineRule="auto"/>
              <w:rPr>
                <w:sz w:val="21"/>
                <w:szCs w:val="21"/>
              </w:rPr>
            </w:pPr>
            <w:r>
              <w:rPr>
                <w:sz w:val="21"/>
                <w:szCs w:val="21"/>
                <w:b/>
                <w:bCs/>
                <w:spacing w:val="-4"/>
              </w:rPr>
              <w:t>纬度</w:t>
            </w:r>
          </w:p>
        </w:tc>
        <w:tc>
          <w:tcPr>
            <w:tcW w:w="1878" w:type="dxa"/>
            <w:vAlign w:val="top"/>
            <w:gridSpan w:val="3"/>
            <w:vMerge w:val="continue"/>
            <w:tcBorders>
              <w:top w:val="nil"/>
            </w:tcBorders>
          </w:tcPr>
          <w:p>
            <w:pPr>
              <w:rPr>
                <w:rFonts w:ascii="Arial"/>
                <w:sz w:val="21"/>
              </w:rPr>
            </w:pPr>
            <w:r/>
          </w:p>
        </w:tc>
        <w:tc>
          <w:tcPr>
            <w:tcW w:w="1216" w:type="dxa"/>
            <w:vAlign w:val="top"/>
            <w:gridSpan w:val="3"/>
            <w:vMerge w:val="continue"/>
            <w:tcBorders>
              <w:top w:val="nil"/>
            </w:tcBorders>
          </w:tcPr>
          <w:p>
            <w:pPr>
              <w:rPr>
                <w:rFonts w:ascii="Arial"/>
                <w:sz w:val="21"/>
              </w:rPr>
            </w:pPr>
            <w:r/>
          </w:p>
        </w:tc>
        <w:tc>
          <w:tcPr>
            <w:tcW w:w="792" w:type="dxa"/>
            <w:vAlign w:val="top"/>
            <w:gridSpan w:val="2"/>
            <w:vMerge w:val="continue"/>
            <w:tcBorders>
              <w:top w:val="nil"/>
            </w:tcBorders>
          </w:tcPr>
          <w:p>
            <w:pPr>
              <w:rPr>
                <w:rFonts w:ascii="Arial"/>
                <w:sz w:val="21"/>
              </w:rPr>
            </w:pPr>
            <w:r/>
          </w:p>
        </w:tc>
        <w:tc>
          <w:tcPr>
            <w:tcW w:w="905" w:type="dxa"/>
            <w:vAlign w:val="top"/>
            <w:gridSpan w:val="2"/>
            <w:vMerge w:val="continue"/>
            <w:tcBorders>
              <w:right w:val="nil"/>
              <w:top w:val="nil"/>
            </w:tcBorders>
          </w:tcPr>
          <w:p>
            <w:pPr>
              <w:rPr>
                <w:rFonts w:ascii="Arial"/>
                <w:sz w:val="21"/>
              </w:rPr>
            </w:pPr>
            <w:r/>
          </w:p>
        </w:tc>
        <w:tc>
          <w:tcPr>
            <w:tcW w:w="90" w:type="dxa"/>
            <w:vAlign w:val="top"/>
            <w:vMerge w:val="continue"/>
            <w:tcBorders>
              <w:left w:val="nil"/>
              <w:top w:val="nil"/>
            </w:tcBorders>
          </w:tcPr>
          <w:p>
            <w:pPr>
              <w:rPr>
                <w:rFonts w:ascii="Arial"/>
                <w:sz w:val="21"/>
              </w:rPr>
            </w:pPr>
            <w:r/>
          </w:p>
        </w:tc>
      </w:tr>
      <w:tr>
        <w:trPr>
          <w:trHeight w:val="1252" w:hRule="atLeast"/>
        </w:trPr>
        <w:tc>
          <w:tcPr>
            <w:tcW w:w="886" w:type="dxa"/>
            <w:vAlign w:val="top"/>
            <w:vMerge w:val="continue"/>
            <w:tcBorders>
              <w:top w:val="nil"/>
              <w:bottom w:val="nil"/>
            </w:tcBorders>
          </w:tcPr>
          <w:p>
            <w:pPr>
              <w:rPr>
                <w:rFonts w:ascii="Arial"/>
                <w:sz w:val="21"/>
              </w:rPr>
            </w:pPr>
            <w:r/>
          </w:p>
        </w:tc>
        <w:tc>
          <w:tcPr>
            <w:tcW w:w="116" w:type="dxa"/>
            <w:vAlign w:val="top"/>
            <w:tcBorders>
              <w:right w:val="single" w:color="000000" w:sz="8" w:space="0"/>
            </w:tcBorders>
          </w:tcPr>
          <w:p>
            <w:pPr>
              <w:rPr>
                <w:rFonts w:ascii="Arial"/>
                <w:sz w:val="21"/>
              </w:rPr>
            </w:pPr>
            <w:r/>
          </w:p>
        </w:tc>
        <w:tc>
          <w:tcPr>
            <w:tcW w:w="1057" w:type="dxa"/>
            <w:vAlign w:val="top"/>
            <w:gridSpan w:val="3"/>
            <w:tcBorders>
              <w:left w:val="single" w:color="000000" w:sz="8" w:space="0"/>
            </w:tcBorders>
          </w:tcPr>
          <w:p>
            <w:pPr>
              <w:pStyle w:val="TableText"/>
              <w:ind w:left="105"/>
              <w:spacing w:before="55" w:line="221" w:lineRule="auto"/>
              <w:rPr>
                <w:sz w:val="21"/>
                <w:szCs w:val="21"/>
              </w:rPr>
            </w:pPr>
            <w:r>
              <w:rPr>
                <w:sz w:val="21"/>
                <w:szCs w:val="21"/>
                <w:spacing w:val="-3"/>
              </w:rPr>
              <w:t>官渡区大</w:t>
            </w:r>
          </w:p>
          <w:p>
            <w:pPr>
              <w:pStyle w:val="TableText"/>
              <w:ind w:left="101"/>
              <w:spacing w:before="60" w:line="220" w:lineRule="auto"/>
              <w:rPr>
                <w:sz w:val="21"/>
                <w:szCs w:val="21"/>
              </w:rPr>
            </w:pPr>
            <w:r>
              <w:rPr>
                <w:sz w:val="21"/>
                <w:szCs w:val="21"/>
                <w:spacing w:val="-2"/>
              </w:rPr>
              <w:t>板桥镇沙</w:t>
            </w:r>
          </w:p>
          <w:p>
            <w:pPr>
              <w:pStyle w:val="TableText"/>
              <w:ind w:left="100"/>
              <w:spacing w:before="62" w:line="221" w:lineRule="auto"/>
              <w:rPr>
                <w:sz w:val="21"/>
                <w:szCs w:val="21"/>
              </w:rPr>
            </w:pPr>
            <w:r>
              <w:rPr>
                <w:sz w:val="21"/>
                <w:szCs w:val="21"/>
                <w:spacing w:val="-2"/>
              </w:rPr>
              <w:t>沟中心学</w:t>
            </w:r>
          </w:p>
          <w:p>
            <w:pPr>
              <w:pStyle w:val="TableText"/>
              <w:ind w:left="415"/>
              <w:spacing w:before="60" w:line="220" w:lineRule="auto"/>
              <w:rPr>
                <w:sz w:val="21"/>
                <w:szCs w:val="21"/>
              </w:rPr>
            </w:pPr>
            <w:r>
              <w:rPr>
                <w:sz w:val="21"/>
                <w:szCs w:val="21"/>
              </w:rPr>
              <w:t>校</w:t>
            </w:r>
          </w:p>
        </w:tc>
        <w:tc>
          <w:tcPr>
            <w:tcW w:w="1268" w:type="dxa"/>
            <w:vAlign w:val="top"/>
            <w:gridSpan w:val="2"/>
          </w:tcPr>
          <w:p>
            <w:pPr>
              <w:spacing w:line="263" w:lineRule="auto"/>
              <w:rPr>
                <w:rFonts w:ascii="Arial"/>
                <w:sz w:val="21"/>
              </w:rPr>
            </w:pPr>
            <w:r/>
          </w:p>
          <w:p>
            <w:pPr>
              <w:spacing w:line="263" w:lineRule="auto"/>
              <w:rPr>
                <w:rFonts w:ascii="Arial"/>
                <w:sz w:val="21"/>
              </w:rPr>
            </w:pPr>
            <w:r/>
          </w:p>
          <w:p>
            <w:pPr>
              <w:spacing w:before="60" w:line="233"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102°54′11.142″</w:t>
            </w:r>
          </w:p>
        </w:tc>
        <w:tc>
          <w:tcPr>
            <w:tcW w:w="1295" w:type="dxa"/>
            <w:vAlign w:val="top"/>
            <w:gridSpan w:val="2"/>
          </w:tcPr>
          <w:p>
            <w:pPr>
              <w:spacing w:line="263" w:lineRule="auto"/>
              <w:rPr>
                <w:rFonts w:ascii="Arial"/>
                <w:sz w:val="21"/>
              </w:rPr>
            </w:pPr>
            <w:r/>
          </w:p>
          <w:p>
            <w:pPr>
              <w:spacing w:line="263" w:lineRule="auto"/>
              <w:rPr>
                <w:rFonts w:ascii="Arial"/>
                <w:sz w:val="21"/>
              </w:rPr>
            </w:pPr>
            <w:r/>
          </w:p>
          <w:p>
            <w:pPr>
              <w:ind w:left="201"/>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25°3′2.583″</w:t>
            </w:r>
          </w:p>
        </w:tc>
        <w:tc>
          <w:tcPr>
            <w:tcW w:w="1878" w:type="dxa"/>
            <w:vAlign w:val="top"/>
            <w:gridSpan w:val="3"/>
          </w:tcPr>
          <w:p>
            <w:pPr>
              <w:spacing w:line="453" w:lineRule="auto"/>
              <w:rPr>
                <w:rFonts w:ascii="Arial"/>
                <w:sz w:val="21"/>
              </w:rPr>
            </w:pPr>
            <w:r/>
          </w:p>
          <w:p>
            <w:pPr>
              <w:pStyle w:val="TableText"/>
              <w:ind w:left="171"/>
              <w:spacing w:before="68" w:line="234" w:lineRule="auto"/>
              <w:rPr>
                <w:sz w:val="21"/>
                <w:szCs w:val="21"/>
              </w:rPr>
            </w:pPr>
            <w:r>
              <w:rPr>
                <w:sz w:val="21"/>
                <w:szCs w:val="21"/>
                <w:spacing w:val="-3"/>
              </w:rPr>
              <w:t>人群，约</w:t>
            </w:r>
            <w:r>
              <w:rPr>
                <w:sz w:val="21"/>
                <w:szCs w:val="21"/>
                <w:spacing w:val="-23"/>
              </w:rPr>
              <w:t xml:space="preserve"> </w:t>
            </w:r>
            <w:r>
              <w:rPr>
                <w:rFonts w:ascii="Times New Roman" w:hAnsi="Times New Roman" w:eastAsia="Times New Roman" w:cs="Times New Roman"/>
                <w:sz w:val="21"/>
                <w:szCs w:val="21"/>
                <w:spacing w:val="-3"/>
              </w:rPr>
              <w:t>1200 </w:t>
            </w:r>
            <w:r>
              <w:rPr>
                <w:sz w:val="21"/>
                <w:szCs w:val="21"/>
                <w:spacing w:val="-3"/>
              </w:rPr>
              <w:t>人</w:t>
            </w:r>
          </w:p>
        </w:tc>
        <w:tc>
          <w:tcPr>
            <w:tcW w:w="1216" w:type="dxa"/>
            <w:vAlign w:val="top"/>
            <w:gridSpan w:val="3"/>
            <w:vMerge w:val="restart"/>
            <w:tcBorders>
              <w:bottom w:val="nil"/>
            </w:tcBorders>
          </w:tcPr>
          <w:p>
            <w:pPr>
              <w:spacing w:line="333" w:lineRule="auto"/>
              <w:rPr>
                <w:rFonts w:ascii="Arial"/>
                <w:sz w:val="21"/>
              </w:rPr>
            </w:pPr>
            <w:r/>
          </w:p>
          <w:p>
            <w:pPr>
              <w:pStyle w:val="TableText"/>
              <w:ind w:left="50"/>
              <w:spacing w:before="68" w:line="282" w:lineRule="exact"/>
              <w:rPr>
                <w:rFonts w:ascii="Times New Roman" w:hAnsi="Times New Roman" w:eastAsia="Times New Roman" w:cs="Times New Roman"/>
                <w:sz w:val="21"/>
                <w:szCs w:val="21"/>
              </w:rPr>
            </w:pPr>
            <w:r>
              <w:rPr>
                <w:sz w:val="21"/>
                <w:szCs w:val="21"/>
                <w:spacing w:val="-2"/>
                <w:position w:val="1"/>
              </w:rPr>
              <w:t>（</w:t>
            </w:r>
            <w:r>
              <w:rPr>
                <w:rFonts w:ascii="Times New Roman" w:hAnsi="Times New Roman" w:eastAsia="Times New Roman" w:cs="Times New Roman"/>
                <w:sz w:val="21"/>
                <w:szCs w:val="21"/>
                <w:spacing w:val="-2"/>
                <w:position w:val="1"/>
              </w:rPr>
              <w:t>GB3096-2</w:t>
            </w:r>
          </w:p>
          <w:p>
            <w:pPr>
              <w:pStyle w:val="TableText"/>
              <w:ind w:left="329"/>
              <w:spacing w:before="30" w:line="281" w:lineRule="exact"/>
              <w:rPr>
                <w:sz w:val="21"/>
                <w:szCs w:val="21"/>
              </w:rPr>
            </w:pPr>
            <w:r>
              <w:rPr>
                <w:rFonts w:ascii="Times New Roman" w:hAnsi="Times New Roman" w:eastAsia="Times New Roman" w:cs="Times New Roman"/>
                <w:sz w:val="21"/>
                <w:szCs w:val="21"/>
                <w:spacing w:val="-2"/>
                <w:position w:val="1"/>
              </w:rPr>
              <w:t>008</w:t>
            </w:r>
            <w:r>
              <w:rPr>
                <w:sz w:val="21"/>
                <w:szCs w:val="21"/>
                <w:spacing w:val="-2"/>
                <w:position w:val="1"/>
              </w:rPr>
              <w:t>）</w:t>
            </w:r>
          </w:p>
          <w:p>
            <w:pPr>
              <w:pStyle w:val="TableText"/>
              <w:ind w:left="405"/>
              <w:spacing w:before="31" w:line="234" w:lineRule="auto"/>
              <w:rPr>
                <w:sz w:val="21"/>
                <w:szCs w:val="21"/>
              </w:rPr>
            </w:pP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8"/>
              </w:rPr>
              <w:t xml:space="preserve"> </w:t>
            </w:r>
            <w:r>
              <w:rPr>
                <w:sz w:val="21"/>
                <w:szCs w:val="21"/>
                <w:spacing w:val="-2"/>
              </w:rPr>
              <w:t>类</w:t>
            </w:r>
          </w:p>
        </w:tc>
        <w:tc>
          <w:tcPr>
            <w:tcW w:w="1697" w:type="dxa"/>
            <w:vAlign w:val="top"/>
            <w:gridSpan w:val="4"/>
            <w:tcBorders>
              <w:right w:val="single" w:color="000000" w:sz="8" w:space="0"/>
            </w:tcBorders>
          </w:tcPr>
          <w:p>
            <w:pPr>
              <w:spacing w:line="452" w:lineRule="auto"/>
              <w:rPr>
                <w:rFonts w:ascii="Arial"/>
                <w:sz w:val="21"/>
              </w:rPr>
            </w:pPr>
            <w:r/>
          </w:p>
          <w:p>
            <w:pPr>
              <w:pStyle w:val="TableText"/>
              <w:ind w:left="415"/>
              <w:spacing w:before="68" w:line="221" w:lineRule="auto"/>
              <w:rPr>
                <w:sz w:val="21"/>
                <w:szCs w:val="21"/>
              </w:rPr>
            </w:pPr>
            <w:r>
              <w:rPr>
                <w:sz w:val="21"/>
                <w:szCs w:val="21"/>
                <w:spacing w:val="-3"/>
              </w:rPr>
              <w:t>东侧紧邻</w:t>
            </w:r>
          </w:p>
        </w:tc>
        <w:tc>
          <w:tcPr>
            <w:tcW w:w="90" w:type="dxa"/>
            <w:vAlign w:val="top"/>
            <w:tcBorders>
              <w:left w:val="single" w:color="000000" w:sz="8" w:space="0"/>
            </w:tcBorders>
          </w:tcPr>
          <w:p>
            <w:pPr>
              <w:rPr>
                <w:rFonts w:ascii="Arial"/>
                <w:sz w:val="21"/>
              </w:rPr>
            </w:pPr>
            <w:r/>
          </w:p>
        </w:tc>
      </w:tr>
      <w:tr>
        <w:trPr>
          <w:trHeight w:val="382" w:hRule="atLeast"/>
        </w:trPr>
        <w:tc>
          <w:tcPr>
            <w:tcW w:w="886" w:type="dxa"/>
            <w:vAlign w:val="top"/>
            <w:vMerge w:val="continue"/>
            <w:tcBorders>
              <w:top w:val="nil"/>
              <w:bottom w:val="nil"/>
            </w:tcBorders>
          </w:tcPr>
          <w:p>
            <w:pPr>
              <w:rPr>
                <w:rFonts w:ascii="Arial"/>
                <w:sz w:val="21"/>
              </w:rPr>
            </w:pPr>
            <w:r/>
          </w:p>
        </w:tc>
        <w:tc>
          <w:tcPr>
            <w:tcW w:w="116" w:type="dxa"/>
            <w:vAlign w:val="top"/>
            <w:tcBorders>
              <w:right w:val="single" w:color="000000" w:sz="8" w:space="0"/>
            </w:tcBorders>
          </w:tcPr>
          <w:p>
            <w:pPr>
              <w:rPr>
                <w:rFonts w:ascii="Arial"/>
                <w:sz w:val="21"/>
              </w:rPr>
            </w:pPr>
            <w:r/>
          </w:p>
        </w:tc>
        <w:tc>
          <w:tcPr>
            <w:tcW w:w="1057" w:type="dxa"/>
            <w:vAlign w:val="top"/>
            <w:gridSpan w:val="3"/>
            <w:tcBorders>
              <w:left w:val="single" w:color="000000" w:sz="8" w:space="0"/>
            </w:tcBorders>
          </w:tcPr>
          <w:p>
            <w:pPr>
              <w:pStyle w:val="TableText"/>
              <w:ind w:left="212"/>
              <w:spacing w:before="90" w:line="220" w:lineRule="auto"/>
              <w:rPr>
                <w:sz w:val="21"/>
                <w:szCs w:val="21"/>
              </w:rPr>
            </w:pPr>
            <w:r>
              <w:rPr>
                <w:sz w:val="21"/>
                <w:szCs w:val="21"/>
                <w:spacing w:val="-4"/>
              </w:rPr>
              <w:t>阿地村</w:t>
            </w:r>
          </w:p>
        </w:tc>
        <w:tc>
          <w:tcPr>
            <w:tcW w:w="1268" w:type="dxa"/>
            <w:vAlign w:val="top"/>
            <w:gridSpan w:val="2"/>
          </w:tcPr>
          <w:p>
            <w:pPr>
              <w:spacing w:before="154" w:line="216"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102°54′9.887″</w:t>
            </w:r>
          </w:p>
        </w:tc>
        <w:tc>
          <w:tcPr>
            <w:tcW w:w="1295" w:type="dxa"/>
            <w:vAlign w:val="top"/>
            <w:gridSpan w:val="2"/>
          </w:tcPr>
          <w:p>
            <w:pPr>
              <w:ind w:left="148"/>
              <w:spacing w:before="154"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25°2′56.132″</w:t>
            </w:r>
          </w:p>
        </w:tc>
        <w:tc>
          <w:tcPr>
            <w:tcW w:w="1878" w:type="dxa"/>
            <w:vAlign w:val="top"/>
            <w:gridSpan w:val="3"/>
          </w:tcPr>
          <w:p>
            <w:pPr>
              <w:pStyle w:val="TableText"/>
              <w:ind w:left="222"/>
              <w:spacing w:before="90" w:line="234" w:lineRule="auto"/>
              <w:rPr>
                <w:sz w:val="21"/>
                <w:szCs w:val="21"/>
              </w:rPr>
            </w:pPr>
            <w:r>
              <w:rPr>
                <w:sz w:val="21"/>
                <w:szCs w:val="21"/>
                <w:spacing w:val="-2"/>
              </w:rPr>
              <w:t>人群，约</w:t>
            </w:r>
            <w:r>
              <w:rPr>
                <w:sz w:val="21"/>
                <w:szCs w:val="21"/>
                <w:spacing w:val="-33"/>
              </w:rPr>
              <w:t xml:space="preserve"> </w:t>
            </w:r>
            <w:r>
              <w:rPr>
                <w:rFonts w:ascii="Times New Roman" w:hAnsi="Times New Roman" w:eastAsia="Times New Roman" w:cs="Times New Roman"/>
                <w:sz w:val="21"/>
                <w:szCs w:val="21"/>
                <w:spacing w:val="-2"/>
              </w:rPr>
              <w:t>800 </w:t>
            </w:r>
            <w:r>
              <w:rPr>
                <w:sz w:val="21"/>
                <w:szCs w:val="21"/>
                <w:spacing w:val="-2"/>
              </w:rPr>
              <w:t>人</w:t>
            </w:r>
          </w:p>
        </w:tc>
        <w:tc>
          <w:tcPr>
            <w:tcW w:w="1216" w:type="dxa"/>
            <w:vAlign w:val="top"/>
            <w:gridSpan w:val="3"/>
            <w:vMerge w:val="continue"/>
            <w:tcBorders>
              <w:top w:val="nil"/>
            </w:tcBorders>
          </w:tcPr>
          <w:p>
            <w:pPr>
              <w:rPr>
                <w:rFonts w:ascii="Arial"/>
                <w:sz w:val="21"/>
              </w:rPr>
            </w:pPr>
            <w:r/>
          </w:p>
        </w:tc>
        <w:tc>
          <w:tcPr>
            <w:tcW w:w="792" w:type="dxa"/>
            <w:vAlign w:val="top"/>
            <w:gridSpan w:val="2"/>
          </w:tcPr>
          <w:p>
            <w:pPr>
              <w:pStyle w:val="TableText"/>
              <w:ind w:left="170"/>
              <w:spacing w:before="89" w:line="221" w:lineRule="auto"/>
              <w:rPr>
                <w:sz w:val="21"/>
                <w:szCs w:val="21"/>
              </w:rPr>
            </w:pPr>
            <w:r>
              <w:rPr>
                <w:sz w:val="21"/>
                <w:szCs w:val="21"/>
                <w:spacing w:val="-5"/>
              </w:rPr>
              <w:t>南侧</w:t>
            </w:r>
          </w:p>
        </w:tc>
        <w:tc>
          <w:tcPr>
            <w:tcW w:w="905" w:type="dxa"/>
            <w:vAlign w:val="top"/>
            <w:gridSpan w:val="2"/>
            <w:tcBorders>
              <w:right w:val="single" w:color="000000" w:sz="8" w:space="0"/>
            </w:tcBorders>
          </w:tcPr>
          <w:p>
            <w:pPr>
              <w:ind w:left="381"/>
              <w:spacing w:before="122"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0" w:type="dxa"/>
            <w:vAlign w:val="top"/>
            <w:tcBorders>
              <w:left w:val="single" w:color="000000" w:sz="8" w:space="0"/>
            </w:tcBorders>
          </w:tcPr>
          <w:p>
            <w:pPr>
              <w:rPr>
                <w:rFonts w:ascii="Arial"/>
                <w:sz w:val="21"/>
              </w:rPr>
            </w:pPr>
            <w:r/>
          </w:p>
        </w:tc>
      </w:tr>
      <w:tr>
        <w:trPr>
          <w:trHeight w:val="472" w:hRule="atLeast"/>
        </w:trPr>
        <w:tc>
          <w:tcPr>
            <w:tcW w:w="886" w:type="dxa"/>
            <w:vAlign w:val="top"/>
            <w:vMerge w:val="continue"/>
            <w:tcBorders>
              <w:top w:val="nil"/>
              <w:bottom w:val="nil"/>
            </w:tcBorders>
          </w:tcPr>
          <w:p>
            <w:pPr>
              <w:rPr>
                <w:rFonts w:ascii="Arial"/>
                <w:sz w:val="21"/>
              </w:rPr>
            </w:pPr>
            <w:r/>
          </w:p>
        </w:tc>
        <w:tc>
          <w:tcPr>
            <w:tcW w:w="8617" w:type="dxa"/>
            <w:vAlign w:val="top"/>
            <w:gridSpan w:val="19"/>
          </w:tcPr>
          <w:p>
            <w:pPr>
              <w:pStyle w:val="TableText"/>
              <w:ind w:left="2492"/>
              <w:spacing w:before="118" w:line="233" w:lineRule="auto"/>
              <w:rPr/>
            </w:pPr>
            <w:r>
              <w:rPr>
                <w:b/>
                <w:bCs/>
                <w:spacing w:val="-2"/>
              </w:rPr>
              <w:t>表</w:t>
            </w:r>
            <w:r>
              <w:rPr>
                <w:spacing w:val="-54"/>
              </w:rPr>
              <w:t xml:space="preserve"> </w:t>
            </w:r>
            <w:r>
              <w:rPr>
                <w:rFonts w:ascii="Times New Roman" w:hAnsi="Times New Roman" w:eastAsia="Times New Roman" w:cs="Times New Roman"/>
                <w:b/>
                <w:bCs/>
                <w:spacing w:val="-2"/>
              </w:rPr>
              <w:t>3-5  </w:t>
            </w:r>
            <w:r>
              <w:rPr>
                <w:b/>
                <w:bCs/>
                <w:spacing w:val="-2"/>
              </w:rPr>
              <w:t>地表水环境保护目标一览表</w:t>
            </w:r>
          </w:p>
        </w:tc>
      </w:tr>
      <w:tr>
        <w:trPr>
          <w:trHeight w:val="835" w:hRule="atLeast"/>
        </w:trPr>
        <w:tc>
          <w:tcPr>
            <w:tcW w:w="886" w:type="dxa"/>
            <w:vAlign w:val="top"/>
            <w:vMerge w:val="continue"/>
            <w:tcBorders>
              <w:top w:val="nil"/>
              <w:bottom w:val="nil"/>
            </w:tcBorders>
          </w:tcPr>
          <w:p>
            <w:pPr>
              <w:rPr>
                <w:rFonts w:ascii="Arial"/>
                <w:sz w:val="21"/>
              </w:rPr>
            </w:pPr>
            <w:r/>
          </w:p>
        </w:tc>
        <w:tc>
          <w:tcPr>
            <w:tcW w:w="203" w:type="dxa"/>
            <w:vAlign w:val="top"/>
            <w:gridSpan w:val="2"/>
          </w:tcPr>
          <w:p>
            <w:pPr>
              <w:rPr>
                <w:rFonts w:ascii="Arial"/>
                <w:sz w:val="21"/>
              </w:rPr>
            </w:pPr>
            <w:r/>
          </w:p>
        </w:tc>
        <w:tc>
          <w:tcPr>
            <w:tcW w:w="1502" w:type="dxa"/>
            <w:vAlign w:val="top"/>
            <w:gridSpan w:val="3"/>
          </w:tcPr>
          <w:p>
            <w:pPr>
              <w:spacing w:line="245" w:lineRule="auto"/>
              <w:rPr>
                <w:rFonts w:ascii="Arial"/>
                <w:sz w:val="21"/>
              </w:rPr>
            </w:pPr>
            <w:r/>
          </w:p>
          <w:p>
            <w:pPr>
              <w:pStyle w:val="TableText"/>
              <w:ind w:left="539"/>
              <w:spacing w:before="69" w:line="223" w:lineRule="auto"/>
              <w:rPr>
                <w:sz w:val="21"/>
                <w:szCs w:val="21"/>
              </w:rPr>
            </w:pPr>
            <w:r>
              <w:rPr>
                <w:sz w:val="21"/>
                <w:szCs w:val="21"/>
                <w:b/>
                <w:bCs/>
                <w:spacing w:val="-5"/>
              </w:rPr>
              <w:t>名称</w:t>
            </w:r>
          </w:p>
        </w:tc>
        <w:tc>
          <w:tcPr>
            <w:tcW w:w="1938" w:type="dxa"/>
            <w:vAlign w:val="top"/>
            <w:gridSpan w:val="2"/>
          </w:tcPr>
          <w:p>
            <w:pPr>
              <w:spacing w:line="245" w:lineRule="auto"/>
              <w:rPr>
                <w:rFonts w:ascii="Arial"/>
                <w:sz w:val="21"/>
              </w:rPr>
            </w:pPr>
            <w:r/>
          </w:p>
          <w:p>
            <w:pPr>
              <w:pStyle w:val="TableText"/>
              <w:ind w:left="541"/>
              <w:spacing w:before="68" w:line="221" w:lineRule="auto"/>
              <w:rPr>
                <w:sz w:val="21"/>
                <w:szCs w:val="21"/>
              </w:rPr>
            </w:pPr>
            <w:r>
              <w:rPr>
                <w:sz w:val="21"/>
                <w:szCs w:val="21"/>
                <w:b/>
                <w:bCs/>
                <w:spacing w:val="-4"/>
              </w:rPr>
              <w:t>保护对象</w:t>
            </w:r>
          </w:p>
        </w:tc>
        <w:tc>
          <w:tcPr>
            <w:tcW w:w="1685" w:type="dxa"/>
            <w:vAlign w:val="top"/>
            <w:gridSpan w:val="3"/>
          </w:tcPr>
          <w:p>
            <w:pPr>
              <w:spacing w:line="246" w:lineRule="auto"/>
              <w:rPr>
                <w:rFonts w:ascii="Arial"/>
                <w:sz w:val="21"/>
              </w:rPr>
            </w:pPr>
            <w:r/>
          </w:p>
          <w:p>
            <w:pPr>
              <w:pStyle w:val="TableText"/>
              <w:ind w:left="304"/>
              <w:spacing w:before="68" w:line="221" w:lineRule="auto"/>
              <w:rPr>
                <w:sz w:val="21"/>
                <w:szCs w:val="21"/>
              </w:rPr>
            </w:pPr>
            <w:r>
              <w:rPr>
                <w:sz w:val="21"/>
                <w:szCs w:val="21"/>
                <w:b/>
                <w:bCs/>
                <w:spacing w:val="-3"/>
              </w:rPr>
              <w:t>环境功能区</w:t>
            </w:r>
          </w:p>
        </w:tc>
        <w:tc>
          <w:tcPr>
            <w:tcW w:w="1399" w:type="dxa"/>
            <w:vAlign w:val="top"/>
            <w:gridSpan w:val="3"/>
          </w:tcPr>
          <w:p>
            <w:pPr>
              <w:spacing w:line="246" w:lineRule="auto"/>
              <w:rPr>
                <w:rFonts w:ascii="Arial"/>
                <w:sz w:val="21"/>
              </w:rPr>
            </w:pPr>
            <w:r/>
          </w:p>
          <w:p>
            <w:pPr>
              <w:pStyle w:val="TableText"/>
              <w:ind w:left="49"/>
              <w:spacing w:before="68" w:line="221" w:lineRule="auto"/>
              <w:rPr>
                <w:sz w:val="21"/>
                <w:szCs w:val="21"/>
              </w:rPr>
            </w:pPr>
            <w:r>
              <w:rPr>
                <w:sz w:val="21"/>
                <w:szCs w:val="21"/>
                <w:b/>
                <w:bCs/>
                <w:spacing w:val="-3"/>
              </w:rPr>
              <w:t>相对厂址方位</w:t>
            </w:r>
          </w:p>
        </w:tc>
        <w:tc>
          <w:tcPr>
            <w:tcW w:w="1716" w:type="dxa"/>
            <w:vAlign w:val="top"/>
            <w:gridSpan w:val="4"/>
          </w:tcPr>
          <w:p>
            <w:pPr>
              <w:spacing w:line="246" w:lineRule="auto"/>
              <w:rPr>
                <w:rFonts w:ascii="Arial"/>
                <w:sz w:val="21"/>
              </w:rPr>
            </w:pPr>
            <w:r/>
          </w:p>
          <w:p>
            <w:pPr>
              <w:pStyle w:val="TableText"/>
              <w:ind w:left="88"/>
              <w:spacing w:before="68" w:line="235" w:lineRule="auto"/>
              <w:rPr>
                <w:rFonts w:ascii="Times New Roman" w:hAnsi="Times New Roman" w:eastAsia="Times New Roman" w:cs="Times New Roman"/>
                <w:sz w:val="21"/>
                <w:szCs w:val="21"/>
              </w:rPr>
            </w:pPr>
            <w:r>
              <w:rPr>
                <w:sz w:val="21"/>
                <w:szCs w:val="21"/>
                <w:b/>
                <w:bCs/>
                <w:spacing w:val="-2"/>
              </w:rPr>
              <w:t>相对厂址距离</w:t>
            </w:r>
            <w:r>
              <w:rPr>
                <w:rFonts w:ascii="Times New Roman" w:hAnsi="Times New Roman" w:eastAsia="Times New Roman" w:cs="Times New Roman"/>
                <w:sz w:val="21"/>
                <w:szCs w:val="21"/>
                <w:b/>
                <w:bCs/>
                <w:spacing w:val="-2"/>
              </w:rPr>
              <w:t>/m</w:t>
            </w:r>
          </w:p>
        </w:tc>
        <w:tc>
          <w:tcPr>
            <w:tcW w:w="174" w:type="dxa"/>
            <w:vAlign w:val="top"/>
            <w:gridSpan w:val="2"/>
            <w:vMerge w:val="restart"/>
            <w:tcBorders>
              <w:top w:val="nil"/>
              <w:bottom w:val="nil"/>
            </w:tcBorders>
          </w:tcPr>
          <w:p>
            <w:pPr>
              <w:rPr>
                <w:rFonts w:ascii="Arial"/>
                <w:sz w:val="21"/>
              </w:rPr>
            </w:pPr>
            <w:r/>
          </w:p>
        </w:tc>
      </w:tr>
      <w:tr>
        <w:trPr>
          <w:trHeight w:val="441" w:hRule="atLeast"/>
        </w:trPr>
        <w:tc>
          <w:tcPr>
            <w:tcW w:w="886" w:type="dxa"/>
            <w:vAlign w:val="top"/>
            <w:vMerge w:val="continue"/>
            <w:tcBorders>
              <w:top w:val="nil"/>
            </w:tcBorders>
          </w:tcPr>
          <w:p>
            <w:pPr>
              <w:rPr>
                <w:rFonts w:ascii="Arial"/>
                <w:sz w:val="21"/>
              </w:rPr>
            </w:pPr>
            <w:r/>
          </w:p>
        </w:tc>
        <w:tc>
          <w:tcPr>
            <w:tcW w:w="203" w:type="dxa"/>
            <w:vAlign w:val="top"/>
            <w:gridSpan w:val="2"/>
            <w:tcBorders>
              <w:right w:val="single" w:color="000000" w:sz="8" w:space="0"/>
            </w:tcBorders>
          </w:tcPr>
          <w:p>
            <w:pPr>
              <w:rPr>
                <w:rFonts w:ascii="Arial"/>
                <w:sz w:val="21"/>
              </w:rPr>
            </w:pPr>
            <w:r/>
          </w:p>
        </w:tc>
        <w:tc>
          <w:tcPr>
            <w:tcW w:w="1502" w:type="dxa"/>
            <w:vAlign w:val="top"/>
            <w:gridSpan w:val="3"/>
            <w:tcBorders>
              <w:left w:val="single" w:color="000000" w:sz="8" w:space="0"/>
            </w:tcBorders>
          </w:tcPr>
          <w:p>
            <w:pPr>
              <w:pStyle w:val="TableText"/>
              <w:ind w:left="428"/>
              <w:spacing w:before="116" w:line="221" w:lineRule="auto"/>
              <w:rPr>
                <w:sz w:val="21"/>
                <w:szCs w:val="21"/>
              </w:rPr>
            </w:pPr>
            <w:r>
              <w:rPr>
                <w:sz w:val="21"/>
                <w:szCs w:val="21"/>
                <w:spacing w:val="-2"/>
              </w:rPr>
              <w:t>宝象河</w:t>
            </w:r>
          </w:p>
        </w:tc>
        <w:tc>
          <w:tcPr>
            <w:tcW w:w="1938" w:type="dxa"/>
            <w:vAlign w:val="top"/>
            <w:gridSpan w:val="2"/>
          </w:tcPr>
          <w:p>
            <w:pPr>
              <w:ind w:left="926"/>
              <w:spacing w:before="149"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85" w:type="dxa"/>
            <w:vAlign w:val="top"/>
            <w:gridSpan w:val="3"/>
          </w:tcPr>
          <w:p>
            <w:pPr>
              <w:pStyle w:val="TableText"/>
              <w:ind w:left="17"/>
              <w:spacing w:before="116" w:line="278" w:lineRule="exact"/>
              <w:rPr>
                <w:sz w:val="21"/>
                <w:szCs w:val="21"/>
              </w:rPr>
            </w:pPr>
            <w:r>
              <w:rPr>
                <w:rFonts w:ascii="Times New Roman" w:hAnsi="Times New Roman" w:eastAsia="Times New Roman" w:cs="Times New Roman"/>
                <w:sz w:val="21"/>
                <w:szCs w:val="21"/>
                <w:spacing w:val="-1"/>
              </w:rPr>
              <w:t>GB3838-2002</w:t>
            </w:r>
            <w:r>
              <w:rPr>
                <w:sz w:val="21"/>
                <w:szCs w:val="21"/>
                <w:spacing w:val="-1"/>
              </w:rPr>
              <w:t>《地</w:t>
            </w:r>
          </w:p>
        </w:tc>
        <w:tc>
          <w:tcPr>
            <w:tcW w:w="1399" w:type="dxa"/>
            <w:vAlign w:val="top"/>
            <w:gridSpan w:val="3"/>
          </w:tcPr>
          <w:p>
            <w:pPr>
              <w:pStyle w:val="TableText"/>
              <w:ind w:left="371"/>
              <w:spacing w:before="116" w:line="221" w:lineRule="auto"/>
              <w:rPr>
                <w:sz w:val="21"/>
                <w:szCs w:val="21"/>
              </w:rPr>
            </w:pPr>
            <w:r>
              <w:rPr>
                <w:sz w:val="21"/>
                <w:szCs w:val="21"/>
                <w:spacing w:val="-3"/>
              </w:rPr>
              <w:t>西南侧</w:t>
            </w:r>
          </w:p>
        </w:tc>
        <w:tc>
          <w:tcPr>
            <w:tcW w:w="1716" w:type="dxa"/>
            <w:vAlign w:val="top"/>
            <w:gridSpan w:val="4"/>
          </w:tcPr>
          <w:p>
            <w:pPr>
              <w:ind w:left="594"/>
              <w:spacing w:before="14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256m</w:t>
            </w:r>
          </w:p>
        </w:tc>
        <w:tc>
          <w:tcPr>
            <w:tcW w:w="174" w:type="dxa"/>
            <w:vAlign w:val="top"/>
            <w:gridSpan w:val="2"/>
            <w:vMerge w:val="continue"/>
            <w:tcBorders>
              <w:top w:val="nil"/>
            </w:tcBorders>
          </w:tcPr>
          <w:p>
            <w:pPr>
              <w:rPr>
                <w:rFonts w:ascii="Arial"/>
                <w:sz w:val="21"/>
              </w:rPr>
            </w:pPr>
            <w:r/>
          </w:p>
        </w:tc>
      </w:tr>
    </w:tbl>
    <w:p>
      <w:pPr>
        <w:pStyle w:val="BodyText"/>
        <w:rPr/>
      </w:pPr>
      <w:r/>
    </w:p>
    <w:p>
      <w:pPr>
        <w:sectPr>
          <w:footerReference w:type="default" r:id="rId40"/>
          <w:pgSz w:w="11907" w:h="16839"/>
          <w:pgMar w:top="1431" w:right="1198" w:bottom="1188" w:left="1200" w:header="0" w:footer="953" w:gutter="0"/>
        </w:sectPr>
        <w:rPr/>
      </w:pPr>
    </w:p>
    <w:p>
      <w:pPr>
        <w:spacing w:line="91" w:lineRule="auto"/>
        <w:rPr>
          <w:rFonts w:ascii="Arial"/>
          <w:sz w:val="2"/>
        </w:rPr>
      </w:pPr>
      <w:r>
        <w:rPr>
          <w:rFonts w:ascii="Arial"/>
          <w:sz w:val="2"/>
        </w:rPr>
      </w:r>
    </w:p>
    <w:tbl>
      <w:tblPr>
        <w:tblStyle w:val="TableNormal"/>
        <w:tblW w:w="95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181"/>
        <w:gridCol w:w="20"/>
        <w:gridCol w:w="1497"/>
        <w:gridCol w:w="360"/>
        <w:gridCol w:w="876"/>
        <w:gridCol w:w="696"/>
        <w:gridCol w:w="1679"/>
        <w:gridCol w:w="113"/>
        <w:gridCol w:w="259"/>
        <w:gridCol w:w="1022"/>
        <w:gridCol w:w="1720"/>
        <w:gridCol w:w="197"/>
      </w:tblGrid>
      <w:tr>
        <w:trPr>
          <w:trHeight w:val="644" w:hRule="atLeast"/>
        </w:trPr>
        <w:tc>
          <w:tcPr>
            <w:tcW w:w="883" w:type="dxa"/>
            <w:vAlign w:val="top"/>
            <w:vMerge w:val="restart"/>
            <w:tcBorders>
              <w:bottom w:val="nil"/>
            </w:tcBorders>
          </w:tcPr>
          <w:p>
            <w:pPr>
              <w:rPr>
                <w:rFonts w:ascii="Arial"/>
                <w:sz w:val="21"/>
              </w:rPr>
            </w:pPr>
            <w:r/>
          </w:p>
        </w:tc>
        <w:tc>
          <w:tcPr>
            <w:tcW w:w="201" w:type="dxa"/>
            <w:vAlign w:val="top"/>
            <w:gridSpan w:val="2"/>
            <w:tcBorders>
              <w:bottom w:val="nil"/>
            </w:tcBorders>
          </w:tcPr>
          <w:p>
            <w:pPr>
              <w:rPr>
                <w:rFonts w:ascii="Arial"/>
                <w:sz w:val="21"/>
              </w:rPr>
            </w:pPr>
            <w:r/>
          </w:p>
        </w:tc>
        <w:tc>
          <w:tcPr>
            <w:tcW w:w="1497" w:type="dxa"/>
            <w:vAlign w:val="top"/>
          </w:tcPr>
          <w:p>
            <w:pPr>
              <w:rPr>
                <w:rFonts w:ascii="Arial"/>
                <w:sz w:val="21"/>
              </w:rPr>
            </w:pPr>
            <w:r/>
          </w:p>
        </w:tc>
        <w:tc>
          <w:tcPr>
            <w:tcW w:w="1932" w:type="dxa"/>
            <w:vAlign w:val="top"/>
            <w:gridSpan w:val="3"/>
          </w:tcPr>
          <w:p>
            <w:pPr>
              <w:rPr>
                <w:rFonts w:ascii="Arial"/>
                <w:sz w:val="21"/>
              </w:rPr>
            </w:pPr>
            <w:r/>
          </w:p>
        </w:tc>
        <w:tc>
          <w:tcPr>
            <w:tcW w:w="1679" w:type="dxa"/>
            <w:vAlign w:val="top"/>
          </w:tcPr>
          <w:p>
            <w:pPr>
              <w:pStyle w:val="TableText"/>
              <w:ind w:left="14" w:firstLine="95"/>
              <w:spacing w:before="65" w:line="250" w:lineRule="auto"/>
              <w:rPr>
                <w:sz w:val="21"/>
                <w:szCs w:val="21"/>
              </w:rPr>
            </w:pPr>
            <w:r>
              <w:rPr>
                <w:sz w:val="21"/>
                <w:szCs w:val="21"/>
                <w:spacing w:val="-1"/>
              </w:rPr>
              <w:t>表水环境质量标</w:t>
            </w:r>
            <w:r>
              <w:rPr>
                <w:sz w:val="21"/>
                <w:szCs w:val="21"/>
              </w:rPr>
              <w:t xml:space="preserve">  </w:t>
            </w:r>
            <w:r>
              <w:rPr>
                <w:sz w:val="21"/>
                <w:szCs w:val="21"/>
                <w:spacing w:val="-3"/>
              </w:rPr>
              <w:t>准》Ⅲ类水质标准</w:t>
            </w:r>
          </w:p>
        </w:tc>
        <w:tc>
          <w:tcPr>
            <w:tcW w:w="1394" w:type="dxa"/>
            <w:vAlign w:val="top"/>
            <w:gridSpan w:val="3"/>
          </w:tcPr>
          <w:p>
            <w:pPr>
              <w:rPr>
                <w:rFonts w:ascii="Arial"/>
                <w:sz w:val="21"/>
              </w:rPr>
            </w:pPr>
            <w:r/>
          </w:p>
        </w:tc>
        <w:tc>
          <w:tcPr>
            <w:tcW w:w="1720" w:type="dxa"/>
            <w:vAlign w:val="top"/>
          </w:tcPr>
          <w:p>
            <w:pPr>
              <w:rPr>
                <w:rFonts w:ascii="Arial"/>
                <w:sz w:val="21"/>
              </w:rPr>
            </w:pPr>
            <w:r/>
          </w:p>
        </w:tc>
        <w:tc>
          <w:tcPr>
            <w:tcW w:w="197" w:type="dxa"/>
            <w:vAlign w:val="top"/>
            <w:tcBorders>
              <w:bottom w:val="nil"/>
            </w:tcBorders>
          </w:tcPr>
          <w:p>
            <w:pPr>
              <w:rPr>
                <w:rFonts w:ascii="Arial"/>
                <w:sz w:val="21"/>
              </w:rPr>
            </w:pPr>
            <w:r/>
          </w:p>
        </w:tc>
      </w:tr>
      <w:tr>
        <w:trPr>
          <w:trHeight w:val="473" w:hRule="atLeast"/>
        </w:trPr>
        <w:tc>
          <w:tcPr>
            <w:tcW w:w="883" w:type="dxa"/>
            <w:vAlign w:val="top"/>
            <w:vMerge w:val="continue"/>
            <w:tcBorders>
              <w:top w:val="nil"/>
              <w:bottom w:val="nil"/>
            </w:tcBorders>
          </w:tcPr>
          <w:p>
            <w:pPr>
              <w:rPr>
                <w:rFonts w:ascii="Arial"/>
                <w:sz w:val="21"/>
              </w:rPr>
            </w:pPr>
            <w:r/>
          </w:p>
        </w:tc>
        <w:tc>
          <w:tcPr>
            <w:tcW w:w="8620" w:type="dxa"/>
            <w:vAlign w:val="top"/>
            <w:gridSpan w:val="12"/>
          </w:tcPr>
          <w:p>
            <w:pPr>
              <w:pStyle w:val="TableText"/>
              <w:ind w:left="2555"/>
              <w:spacing w:before="112" w:line="234" w:lineRule="auto"/>
              <w:rPr/>
            </w:pPr>
            <w:r>
              <w:rPr>
                <w:b/>
                <w:bCs/>
                <w:spacing w:val="-2"/>
              </w:rPr>
              <w:t>表</w:t>
            </w:r>
            <w:r>
              <w:rPr>
                <w:spacing w:val="-49"/>
              </w:rPr>
              <w:t xml:space="preserve"> </w:t>
            </w:r>
            <w:r>
              <w:rPr>
                <w:rFonts w:ascii="Times New Roman" w:hAnsi="Times New Roman" w:eastAsia="Times New Roman" w:cs="Times New Roman"/>
                <w:b/>
                <w:bCs/>
                <w:spacing w:val="-2"/>
              </w:rPr>
              <w:t>3-6    </w:t>
            </w:r>
            <w:r>
              <w:rPr>
                <w:b/>
                <w:bCs/>
                <w:spacing w:val="-2"/>
              </w:rPr>
              <w:t>生态环境保护目标一览表</w:t>
            </w:r>
          </w:p>
        </w:tc>
      </w:tr>
      <w:tr>
        <w:trPr>
          <w:trHeight w:val="631" w:hRule="atLeast"/>
        </w:trPr>
        <w:tc>
          <w:tcPr>
            <w:tcW w:w="883" w:type="dxa"/>
            <w:vAlign w:val="top"/>
            <w:vMerge w:val="continue"/>
            <w:tcBorders>
              <w:top w:val="nil"/>
              <w:bottom w:val="nil"/>
            </w:tcBorders>
          </w:tcPr>
          <w:p>
            <w:pPr>
              <w:rPr>
                <w:rFonts w:ascii="Arial"/>
                <w:sz w:val="21"/>
              </w:rPr>
            </w:pPr>
            <w:r/>
          </w:p>
        </w:tc>
        <w:tc>
          <w:tcPr>
            <w:tcW w:w="181" w:type="dxa"/>
            <w:vAlign w:val="top"/>
            <w:tcBorders>
              <w:bottom w:val="nil"/>
              <w:top w:val="nil"/>
            </w:tcBorders>
          </w:tcPr>
          <w:p>
            <w:pPr>
              <w:rPr>
                <w:rFonts w:ascii="Arial"/>
                <w:sz w:val="21"/>
              </w:rPr>
            </w:pPr>
            <w:r/>
          </w:p>
        </w:tc>
        <w:tc>
          <w:tcPr>
            <w:tcW w:w="1877" w:type="dxa"/>
            <w:vAlign w:val="top"/>
            <w:gridSpan w:val="3"/>
          </w:tcPr>
          <w:p>
            <w:pPr>
              <w:pStyle w:val="TableText"/>
              <w:ind w:left="734"/>
              <w:spacing w:before="52" w:line="221" w:lineRule="auto"/>
              <w:rPr>
                <w:sz w:val="21"/>
                <w:szCs w:val="21"/>
              </w:rPr>
            </w:pPr>
            <w:r>
              <w:rPr>
                <w:sz w:val="21"/>
                <w:szCs w:val="21"/>
                <w:b/>
                <w:bCs/>
                <w:spacing w:val="-4"/>
              </w:rPr>
              <w:t>环境</w:t>
            </w:r>
          </w:p>
          <w:p>
            <w:pPr>
              <w:pStyle w:val="TableText"/>
              <w:ind w:left="734"/>
              <w:spacing w:before="59" w:line="221" w:lineRule="auto"/>
              <w:rPr>
                <w:sz w:val="21"/>
                <w:szCs w:val="21"/>
              </w:rPr>
            </w:pPr>
            <w:r>
              <w:rPr>
                <w:sz w:val="21"/>
                <w:szCs w:val="21"/>
                <w:b/>
                <w:bCs/>
                <w:spacing w:val="-4"/>
              </w:rPr>
              <w:t>类别</w:t>
            </w:r>
          </w:p>
        </w:tc>
        <w:tc>
          <w:tcPr>
            <w:tcW w:w="3364" w:type="dxa"/>
            <w:vAlign w:val="top"/>
            <w:gridSpan w:val="4"/>
          </w:tcPr>
          <w:p>
            <w:pPr>
              <w:pStyle w:val="TableText"/>
              <w:ind w:left="1056"/>
              <w:spacing w:before="208" w:line="221" w:lineRule="auto"/>
              <w:rPr>
                <w:sz w:val="21"/>
                <w:szCs w:val="21"/>
              </w:rPr>
            </w:pPr>
            <w:r>
              <w:rPr>
                <w:sz w:val="21"/>
                <w:szCs w:val="21"/>
                <w:b/>
                <w:bCs/>
                <w:spacing w:val="-3"/>
              </w:rPr>
              <w:t>环境保护目标</w:t>
            </w:r>
          </w:p>
        </w:tc>
        <w:tc>
          <w:tcPr>
            <w:tcW w:w="3001" w:type="dxa"/>
            <w:vAlign w:val="top"/>
            <w:gridSpan w:val="3"/>
          </w:tcPr>
          <w:p>
            <w:pPr>
              <w:pStyle w:val="TableText"/>
              <w:ind w:left="664"/>
              <w:spacing w:before="208" w:line="221" w:lineRule="auto"/>
              <w:rPr>
                <w:sz w:val="21"/>
                <w:szCs w:val="21"/>
              </w:rPr>
            </w:pPr>
            <w:r>
              <w:rPr>
                <w:sz w:val="21"/>
                <w:szCs w:val="21"/>
                <w:b/>
                <w:bCs/>
                <w:spacing w:val="-3"/>
              </w:rPr>
              <w:t>环境质量控制目标</w:t>
            </w:r>
          </w:p>
        </w:tc>
        <w:tc>
          <w:tcPr>
            <w:tcW w:w="197" w:type="dxa"/>
            <w:vAlign w:val="top"/>
            <w:vMerge w:val="restart"/>
            <w:tcBorders>
              <w:top w:val="nil"/>
              <w:bottom w:val="nil"/>
            </w:tcBorders>
          </w:tcPr>
          <w:p>
            <w:pPr>
              <w:rPr>
                <w:rFonts w:ascii="Arial"/>
                <w:sz w:val="21"/>
              </w:rPr>
            </w:pPr>
            <w:r/>
          </w:p>
        </w:tc>
      </w:tr>
      <w:tr>
        <w:trPr>
          <w:trHeight w:val="629" w:hRule="atLeast"/>
        </w:trPr>
        <w:tc>
          <w:tcPr>
            <w:tcW w:w="883" w:type="dxa"/>
            <w:vAlign w:val="top"/>
            <w:vMerge w:val="continue"/>
            <w:tcBorders>
              <w:top w:val="nil"/>
            </w:tcBorders>
          </w:tcPr>
          <w:p>
            <w:pPr>
              <w:rPr>
                <w:rFonts w:ascii="Arial"/>
                <w:sz w:val="21"/>
              </w:rPr>
            </w:pPr>
            <w:r/>
          </w:p>
        </w:tc>
        <w:tc>
          <w:tcPr>
            <w:tcW w:w="181" w:type="dxa"/>
            <w:vAlign w:val="top"/>
            <w:tcBorders>
              <w:top w:val="nil"/>
            </w:tcBorders>
          </w:tcPr>
          <w:p>
            <w:pPr>
              <w:rPr>
                <w:rFonts w:ascii="Arial"/>
                <w:sz w:val="21"/>
              </w:rPr>
            </w:pPr>
            <w:r/>
          </w:p>
        </w:tc>
        <w:tc>
          <w:tcPr>
            <w:tcW w:w="1877" w:type="dxa"/>
            <w:vAlign w:val="top"/>
            <w:gridSpan w:val="3"/>
          </w:tcPr>
          <w:p>
            <w:pPr>
              <w:pStyle w:val="TableText"/>
              <w:ind w:left="527"/>
              <w:spacing w:before="206" w:line="221" w:lineRule="auto"/>
              <w:rPr>
                <w:sz w:val="21"/>
                <w:szCs w:val="21"/>
              </w:rPr>
            </w:pPr>
            <w:r>
              <w:rPr>
                <w:sz w:val="21"/>
                <w:szCs w:val="21"/>
                <w:spacing w:val="-2"/>
              </w:rPr>
              <w:t>生态环境</w:t>
            </w:r>
          </w:p>
        </w:tc>
        <w:tc>
          <w:tcPr>
            <w:tcW w:w="3364" w:type="dxa"/>
            <w:vAlign w:val="top"/>
            <w:gridSpan w:val="4"/>
          </w:tcPr>
          <w:p>
            <w:pPr>
              <w:pStyle w:val="TableText"/>
              <w:ind w:left="347"/>
              <w:spacing w:before="206" w:line="234" w:lineRule="auto"/>
              <w:rPr>
                <w:sz w:val="21"/>
                <w:szCs w:val="21"/>
              </w:rPr>
            </w:pPr>
            <w:r>
              <w:rPr>
                <w:sz w:val="21"/>
                <w:szCs w:val="21"/>
                <w:spacing w:val="-1"/>
              </w:rPr>
              <w:t>周边</w:t>
            </w:r>
            <w:r>
              <w:rPr>
                <w:sz w:val="21"/>
                <w:szCs w:val="21"/>
                <w:spacing w:val="-46"/>
              </w:rPr>
              <w:t xml:space="preserve"> </w:t>
            </w:r>
            <w:r>
              <w:rPr>
                <w:rFonts w:ascii="Times New Roman" w:hAnsi="Times New Roman" w:eastAsia="Times New Roman" w:cs="Times New Roman"/>
                <w:sz w:val="21"/>
                <w:szCs w:val="21"/>
                <w:spacing w:val="-1"/>
              </w:rPr>
              <w:t>200m </w:t>
            </w:r>
            <w:r>
              <w:rPr>
                <w:sz w:val="21"/>
                <w:szCs w:val="21"/>
                <w:spacing w:val="-1"/>
              </w:rPr>
              <w:t>范围内的生态环境</w:t>
            </w:r>
          </w:p>
        </w:tc>
        <w:tc>
          <w:tcPr>
            <w:tcW w:w="3001" w:type="dxa"/>
            <w:vAlign w:val="top"/>
            <w:gridSpan w:val="3"/>
          </w:tcPr>
          <w:p>
            <w:pPr>
              <w:pStyle w:val="TableText"/>
              <w:ind w:left="150"/>
              <w:spacing w:before="50" w:line="220" w:lineRule="auto"/>
              <w:rPr>
                <w:sz w:val="21"/>
                <w:szCs w:val="21"/>
              </w:rPr>
            </w:pPr>
            <w:r>
              <w:rPr>
                <w:sz w:val="21"/>
                <w:szCs w:val="21"/>
                <w:spacing w:val="-15"/>
              </w:rPr>
              <w:t>确保项目建设不会破坏当地的生</w:t>
            </w:r>
          </w:p>
          <w:p>
            <w:pPr>
              <w:pStyle w:val="TableText"/>
              <w:ind w:left="1024"/>
              <w:spacing w:before="61" w:line="221" w:lineRule="auto"/>
              <w:rPr>
                <w:sz w:val="21"/>
                <w:szCs w:val="21"/>
              </w:rPr>
            </w:pPr>
            <w:r>
              <w:rPr>
                <w:sz w:val="21"/>
                <w:szCs w:val="21"/>
                <w:spacing w:val="-12"/>
              </w:rPr>
              <w:t>态环境现状</w:t>
            </w:r>
          </w:p>
        </w:tc>
        <w:tc>
          <w:tcPr>
            <w:tcW w:w="197" w:type="dxa"/>
            <w:vAlign w:val="top"/>
            <w:vMerge w:val="continue"/>
            <w:tcBorders>
              <w:top w:val="nil"/>
            </w:tcBorders>
          </w:tcPr>
          <w:p>
            <w:pPr>
              <w:rPr>
                <w:rFonts w:ascii="Arial"/>
                <w:sz w:val="21"/>
              </w:rPr>
            </w:pPr>
            <w:r/>
          </w:p>
        </w:tc>
      </w:tr>
      <w:tr>
        <w:trPr>
          <w:trHeight w:val="8432" w:hRule="atLeast"/>
        </w:trPr>
        <w:tc>
          <w:tcPr>
            <w:tcW w:w="88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10"/>
              <w:spacing w:before="78" w:line="220" w:lineRule="auto"/>
              <w:rPr/>
            </w:pPr>
            <w:r>
              <w:rPr>
                <w:spacing w:val="-3"/>
              </w:rPr>
              <w:t>污染</w:t>
            </w:r>
          </w:p>
          <w:p>
            <w:pPr>
              <w:pStyle w:val="TableText"/>
              <w:ind w:left="208"/>
              <w:spacing w:before="25" w:line="221" w:lineRule="auto"/>
              <w:rPr/>
            </w:pPr>
            <w:r>
              <w:rPr>
                <w:spacing w:val="-3"/>
              </w:rPr>
              <w:t>物排</w:t>
            </w:r>
          </w:p>
          <w:p>
            <w:pPr>
              <w:pStyle w:val="TableText"/>
              <w:ind w:left="208"/>
              <w:spacing w:before="25" w:line="220" w:lineRule="auto"/>
              <w:rPr/>
            </w:pPr>
            <w:r>
              <w:rPr>
                <w:spacing w:val="-3"/>
              </w:rPr>
              <w:t>放控</w:t>
            </w:r>
          </w:p>
          <w:p>
            <w:pPr>
              <w:pStyle w:val="TableText"/>
              <w:ind w:left="329" w:right="198" w:hanging="120"/>
              <w:spacing w:before="22" w:line="243" w:lineRule="auto"/>
              <w:rPr/>
            </w:pPr>
            <w:r>
              <w:rPr>
                <w:spacing w:val="-6"/>
              </w:rPr>
              <w:t>制标</w:t>
            </w:r>
            <w:r>
              <w:rPr/>
              <w:t xml:space="preserve"> </w:t>
            </w:r>
            <w:r>
              <w:rPr/>
              <w:t>准</w:t>
            </w:r>
          </w:p>
        </w:tc>
        <w:tc>
          <w:tcPr>
            <w:tcW w:w="8620" w:type="dxa"/>
            <w:vAlign w:val="top"/>
            <w:gridSpan w:val="12"/>
          </w:tcPr>
          <w:p>
            <w:pPr>
              <w:pStyle w:val="TableText"/>
              <w:ind w:left="601"/>
              <w:spacing w:before="123" w:line="234" w:lineRule="auto"/>
              <w:rPr/>
            </w:pPr>
            <w:r>
              <w:rPr>
                <w:rFonts w:ascii="Times New Roman" w:hAnsi="Times New Roman" w:eastAsia="Times New Roman" w:cs="Times New Roman"/>
                <w:b/>
                <w:bCs/>
                <w:spacing w:val="-8"/>
              </w:rPr>
              <w:t>1</w:t>
            </w:r>
            <w:r>
              <w:rPr>
                <w:b/>
                <w:bCs/>
                <w:spacing w:val="-8"/>
              </w:rPr>
              <w:t>、施工期</w:t>
            </w:r>
          </w:p>
          <w:p>
            <w:pPr>
              <w:pStyle w:val="TableText"/>
              <w:ind w:left="592"/>
              <w:spacing w:before="158" w:line="220" w:lineRule="auto"/>
              <w:rPr/>
            </w:pPr>
            <w:r>
              <w:rPr>
                <w:spacing w:val="-3"/>
              </w:rPr>
              <w:t>远期涉及到污水管网连接市政污水管网建设。</w:t>
            </w:r>
          </w:p>
          <w:p>
            <w:pPr>
              <w:pStyle w:val="TableText"/>
              <w:ind w:left="498"/>
              <w:spacing w:before="186" w:line="236" w:lineRule="auto"/>
              <w:rPr/>
            </w:pPr>
            <w:r>
              <w:rPr>
                <w:b/>
                <w:bCs/>
                <w:spacing w:val="-6"/>
              </w:rPr>
              <w:t>（</w:t>
            </w:r>
            <w:r>
              <w:rPr>
                <w:rFonts w:ascii="Times New Roman" w:hAnsi="Times New Roman" w:eastAsia="Times New Roman" w:cs="Times New Roman"/>
                <w:b/>
                <w:bCs/>
                <w:spacing w:val="-6"/>
              </w:rPr>
              <w:t>1</w:t>
            </w:r>
            <w:r>
              <w:rPr>
                <w:b/>
                <w:bCs/>
                <w:spacing w:val="-6"/>
              </w:rPr>
              <w:t>）施工扬尘</w:t>
            </w:r>
          </w:p>
          <w:p>
            <w:pPr>
              <w:pStyle w:val="TableText"/>
              <w:ind w:left="111" w:right="72" w:firstLine="480"/>
              <w:spacing w:before="155" w:line="344" w:lineRule="auto"/>
              <w:rPr/>
            </w:pPr>
            <w:r>
              <w:rPr>
                <w:spacing w:val="-1"/>
              </w:rPr>
              <w:t>施工期无组织排放扬尘执行《大气污染物综合排放标准》（</w:t>
            </w:r>
            <w:r>
              <w:rPr>
                <w:rFonts w:ascii="Times New Roman" w:hAnsi="Times New Roman" w:eastAsia="Times New Roman" w:cs="Times New Roman"/>
                <w:spacing w:val="-1"/>
              </w:rPr>
              <w:t>GB16297-1996</w:t>
            </w:r>
            <w:r>
              <w:rPr>
                <w:spacing w:val="-1"/>
              </w:rPr>
              <w:t>）</w:t>
            </w:r>
            <w:r>
              <w:rPr>
                <w:spacing w:val="14"/>
              </w:rPr>
              <w:t xml:space="preserve"> </w:t>
            </w:r>
            <w:r>
              <w:rPr>
                <w:spacing w:val="-1"/>
              </w:rPr>
              <w:t>表</w:t>
            </w:r>
            <w:r>
              <w:rPr>
                <w:rFonts w:ascii="Times New Roman" w:hAnsi="Times New Roman" w:eastAsia="Times New Roman" w:cs="Times New Roman"/>
                <w:spacing w:val="-1"/>
              </w:rPr>
              <w:t>2</w:t>
            </w:r>
            <w:r>
              <w:rPr>
                <w:spacing w:val="-1"/>
              </w:rPr>
              <w:t>颗粒物周界外浓度最高值</w:t>
            </w:r>
            <w:r>
              <w:rPr>
                <w:rFonts w:ascii="Times New Roman" w:hAnsi="Times New Roman" w:eastAsia="Times New Roman" w:cs="Times New Roman"/>
                <w:spacing w:val="-1"/>
              </w:rPr>
              <w:t>≤1.0mg/m</w:t>
            </w:r>
            <w:r>
              <w:rPr>
                <w:rFonts w:ascii="Times New Roman" w:hAnsi="Times New Roman" w:eastAsia="Times New Roman" w:cs="Times New Roman"/>
                <w:sz w:val="16"/>
                <w:szCs w:val="16"/>
                <w:spacing w:val="-1"/>
                <w:position w:val="10"/>
              </w:rPr>
              <w:t>3</w:t>
            </w:r>
            <w:r>
              <w:rPr>
                <w:spacing w:val="-1"/>
              </w:rPr>
              <w:t>。</w:t>
            </w:r>
          </w:p>
          <w:p>
            <w:pPr>
              <w:pStyle w:val="TableText"/>
              <w:ind w:left="498"/>
              <w:spacing w:before="41" w:line="234" w:lineRule="auto"/>
              <w:rPr/>
            </w:pPr>
            <w:r>
              <w:rPr>
                <w:b/>
                <w:bCs/>
                <w:spacing w:val="-7"/>
              </w:rPr>
              <w:t>（</w:t>
            </w:r>
            <w:r>
              <w:rPr>
                <w:rFonts w:ascii="Times New Roman" w:hAnsi="Times New Roman" w:eastAsia="Times New Roman" w:cs="Times New Roman"/>
                <w:b/>
                <w:bCs/>
                <w:spacing w:val="-7"/>
              </w:rPr>
              <w:t>2</w:t>
            </w:r>
            <w:r>
              <w:rPr>
                <w:b/>
                <w:bCs/>
                <w:spacing w:val="-7"/>
              </w:rPr>
              <w:t>）施工噪声</w:t>
            </w:r>
          </w:p>
          <w:p>
            <w:pPr>
              <w:pStyle w:val="TableText"/>
              <w:ind w:left="108" w:right="138" w:firstLine="483"/>
              <w:spacing w:before="161" w:line="360" w:lineRule="auto"/>
              <w:rPr/>
            </w:pPr>
            <w:r>
              <w:rPr/>
              <w:t>施工期仅白天施工，噪声执行《建筑施工场界环境噪声排</w:t>
            </w:r>
            <w:r>
              <w:rPr>
                <w:spacing w:val="-1"/>
              </w:rPr>
              <w:t>放标准》（</w:t>
            </w:r>
            <w:r>
              <w:rPr>
                <w:rFonts w:ascii="Times New Roman" w:hAnsi="Times New Roman" w:eastAsia="Times New Roman" w:cs="Times New Roman"/>
                <w:spacing w:val="-1"/>
              </w:rPr>
              <w:t>GB125</w:t>
            </w:r>
            <w:r>
              <w:rPr>
                <w:rFonts w:ascii="Times New Roman" w:hAnsi="Times New Roman" w:eastAsia="Times New Roman" w:cs="Times New Roman"/>
              </w:rPr>
              <w:t xml:space="preserve"> </w:t>
            </w:r>
            <w:r>
              <w:rPr>
                <w:rFonts w:ascii="Times New Roman" w:hAnsi="Times New Roman" w:eastAsia="Times New Roman" w:cs="Times New Roman"/>
                <w:spacing w:val="-2"/>
              </w:rPr>
              <w:t>23-2011</w:t>
            </w:r>
            <w:r>
              <w:rPr>
                <w:spacing w:val="4"/>
              </w:rPr>
              <w:t>），</w:t>
            </w:r>
            <w:r>
              <w:rPr>
                <w:spacing w:val="-2"/>
              </w:rPr>
              <w:t>即：昼间</w:t>
            </w:r>
            <w:r>
              <w:rPr>
                <w:rFonts w:ascii="Times New Roman" w:hAnsi="Times New Roman" w:eastAsia="Times New Roman" w:cs="Times New Roman"/>
                <w:spacing w:val="-2"/>
              </w:rPr>
              <w:t>≤70dB</w:t>
            </w:r>
            <w:r>
              <w:rPr>
                <w:spacing w:val="-2"/>
              </w:rPr>
              <w:t>（</w:t>
            </w:r>
            <w:r>
              <w:rPr>
                <w:rFonts w:ascii="Times New Roman" w:hAnsi="Times New Roman" w:eastAsia="Times New Roman" w:cs="Times New Roman"/>
                <w:spacing w:val="-2"/>
              </w:rPr>
              <w:t>A</w:t>
            </w:r>
            <w:r>
              <w:rPr>
                <w:spacing w:val="-2"/>
              </w:rPr>
              <w:t>）。</w:t>
            </w:r>
          </w:p>
          <w:p>
            <w:pPr>
              <w:pStyle w:val="TableText"/>
              <w:ind w:left="481"/>
              <w:spacing w:before="1" w:line="233" w:lineRule="auto"/>
              <w:rPr/>
            </w:pPr>
            <w:r>
              <w:rPr>
                <w:b/>
                <w:bCs/>
                <w:spacing w:val="-6"/>
              </w:rPr>
              <w:t>（</w:t>
            </w:r>
            <w:r>
              <w:rPr>
                <w:rFonts w:ascii="Times New Roman" w:hAnsi="Times New Roman" w:eastAsia="Times New Roman" w:cs="Times New Roman"/>
                <w:b/>
                <w:bCs/>
                <w:spacing w:val="-6"/>
              </w:rPr>
              <w:t>3</w:t>
            </w:r>
            <w:r>
              <w:rPr>
                <w:b/>
                <w:bCs/>
                <w:spacing w:val="-6"/>
              </w:rPr>
              <w:t>）施工废水</w:t>
            </w:r>
          </w:p>
          <w:p>
            <w:pPr>
              <w:pStyle w:val="TableText"/>
              <w:ind w:left="111" w:right="105" w:firstLine="484"/>
              <w:spacing w:before="165" w:line="357" w:lineRule="auto"/>
              <w:jc w:val="both"/>
              <w:rPr/>
            </w:pPr>
            <w:r>
              <w:rPr/>
              <w:t>项目施工期产生的生活污水依托本项目现有</w:t>
            </w:r>
            <w:r>
              <w:rPr>
                <w:spacing w:val="-1"/>
              </w:rPr>
              <w:t>化粪池达到《污水排入城镇下水</w:t>
            </w:r>
            <w:r>
              <w:rPr/>
              <w:t xml:space="preserve"> </w:t>
            </w:r>
            <w:r>
              <w:rPr>
                <w:spacing w:val="-4"/>
              </w:rPr>
              <w:t>道水质标准》（</w:t>
            </w:r>
            <w:r>
              <w:rPr>
                <w:rFonts w:ascii="Times New Roman" w:hAnsi="Times New Roman" w:eastAsia="Times New Roman" w:cs="Times New Roman"/>
                <w:spacing w:val="-4"/>
              </w:rPr>
              <w:t>GB/T31962-2015</w:t>
            </w:r>
            <w:r>
              <w:rPr>
                <w:spacing w:val="-4"/>
              </w:rPr>
              <w:t>）表 </w:t>
            </w: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中的</w:t>
            </w:r>
            <w:r>
              <w:rPr>
                <w:spacing w:val="-58"/>
              </w:rPr>
              <w:t xml:space="preserve"> </w:t>
            </w:r>
            <w:r>
              <w:rPr>
                <w:rFonts w:ascii="Times New Roman" w:hAnsi="Times New Roman" w:eastAsia="Times New Roman" w:cs="Times New Roman"/>
                <w:spacing w:val="-4"/>
              </w:rPr>
              <w:t>A </w:t>
            </w:r>
            <w:r>
              <w:rPr>
                <w:spacing w:val="-4"/>
              </w:rPr>
              <w:t>级标准后，进入市政污水管网</w:t>
            </w:r>
            <w:r>
              <w:rPr>
                <w:spacing w:val="-5"/>
              </w:rPr>
              <w:t>；施</w:t>
            </w:r>
            <w:r>
              <w:rPr/>
              <w:t xml:space="preserve"> </w:t>
            </w:r>
            <w:r>
              <w:rPr>
                <w:spacing w:val="-3"/>
              </w:rPr>
              <w:t>工废水经沉淀处理后，全部回用，不外排。</w:t>
            </w:r>
          </w:p>
          <w:p>
            <w:pPr>
              <w:pStyle w:val="TableText"/>
              <w:ind w:left="591"/>
              <w:spacing w:before="12" w:line="234" w:lineRule="auto"/>
              <w:rPr/>
            </w:pPr>
            <w:r>
              <w:rPr>
                <w:rFonts w:ascii="Times New Roman" w:hAnsi="Times New Roman" w:eastAsia="Times New Roman" w:cs="Times New Roman"/>
                <w:b/>
                <w:bCs/>
                <w:spacing w:val="-3"/>
              </w:rPr>
              <w:t>2</w:t>
            </w:r>
            <w:r>
              <w:rPr>
                <w:b/>
                <w:bCs/>
                <w:spacing w:val="-3"/>
              </w:rPr>
              <w:t>、营运期</w:t>
            </w:r>
          </w:p>
          <w:p>
            <w:pPr>
              <w:pStyle w:val="TableText"/>
              <w:ind w:left="601"/>
              <w:spacing w:before="164" w:line="234" w:lineRule="auto"/>
              <w:rPr/>
            </w:pPr>
            <w:r>
              <w:rPr>
                <w:b/>
                <w:bCs/>
                <w:spacing w:val="-8"/>
              </w:rPr>
              <w:t>（</w:t>
            </w:r>
            <w:r>
              <w:rPr>
                <w:rFonts w:ascii="Times New Roman" w:hAnsi="Times New Roman" w:eastAsia="Times New Roman" w:cs="Times New Roman"/>
                <w:b/>
                <w:bCs/>
                <w:spacing w:val="-8"/>
              </w:rPr>
              <w:t>1</w:t>
            </w:r>
            <w:r>
              <w:rPr>
                <w:b/>
                <w:bCs/>
                <w:spacing w:val="-8"/>
              </w:rPr>
              <w:t>）废气</w:t>
            </w:r>
          </w:p>
          <w:p>
            <w:pPr>
              <w:pStyle w:val="TableText"/>
              <w:ind w:left="114" w:right="109" w:firstLine="478"/>
              <w:spacing w:before="163" w:line="360" w:lineRule="auto"/>
              <w:rPr/>
            </w:pPr>
            <w:r>
              <w:rPr/>
              <w:t>运营期主要大气污染物为污泥脱水间、污泥干化场、化</w:t>
            </w:r>
            <w:r>
              <w:rPr>
                <w:spacing w:val="-1"/>
              </w:rPr>
              <w:t>粪池及垃圾收集桶产</w:t>
            </w:r>
            <w:r>
              <w:rPr/>
              <w:t xml:space="preserve"> </w:t>
            </w:r>
            <w:r>
              <w:rPr>
                <w:spacing w:val="-1"/>
              </w:rPr>
              <w:t>生的恶臭气体，恶臭气体以臭气浓度表征，执行《恶臭污染物排放标准》</w:t>
            </w:r>
          </w:p>
          <w:p>
            <w:pPr>
              <w:pStyle w:val="TableText"/>
              <w:ind w:left="119"/>
              <w:spacing w:before="1" w:line="233" w:lineRule="auto"/>
              <w:rPr/>
            </w:pPr>
            <w:r>
              <w:rPr>
                <w:spacing w:val="-3"/>
              </w:rPr>
              <w:t>（</w:t>
            </w:r>
            <w:r>
              <w:rPr>
                <w:rFonts w:ascii="Times New Roman" w:hAnsi="Times New Roman" w:eastAsia="Times New Roman" w:cs="Times New Roman"/>
                <w:spacing w:val="-3"/>
              </w:rPr>
              <w:t>GB14554-93</w:t>
            </w:r>
            <w:r>
              <w:rPr>
                <w:spacing w:val="-3"/>
              </w:rPr>
              <w:t>）表 </w:t>
            </w:r>
            <w:r>
              <w:rPr>
                <w:rFonts w:ascii="Times New Roman" w:hAnsi="Times New Roman" w:eastAsia="Times New Roman" w:cs="Times New Roman"/>
                <w:spacing w:val="-3"/>
              </w:rPr>
              <w:t>1 </w:t>
            </w:r>
            <w:r>
              <w:rPr>
                <w:spacing w:val="-3"/>
              </w:rPr>
              <w:t>恶臭污染物厂界标准值二级标准，详情见下表。</w:t>
            </w:r>
          </w:p>
          <w:p>
            <w:pPr>
              <w:pStyle w:val="TableText"/>
              <w:ind w:left="1501"/>
              <w:spacing w:before="165" w:line="233" w:lineRule="auto"/>
              <w:rPr/>
            </w:pPr>
            <w:r>
              <w:rPr>
                <w:b/>
                <w:bCs/>
                <w:spacing w:val="-2"/>
              </w:rPr>
              <w:t>表</w:t>
            </w:r>
            <w:r>
              <w:rPr>
                <w:spacing w:val="-51"/>
              </w:rPr>
              <w:t xml:space="preserve"> </w:t>
            </w:r>
            <w:r>
              <w:rPr>
                <w:rFonts w:ascii="Times New Roman" w:hAnsi="Times New Roman" w:eastAsia="Times New Roman" w:cs="Times New Roman"/>
                <w:b/>
                <w:bCs/>
                <w:spacing w:val="-2"/>
              </w:rPr>
              <w:t>3-7  </w:t>
            </w:r>
            <w:r>
              <w:rPr>
                <w:b/>
                <w:bCs/>
                <w:spacing w:val="-2"/>
              </w:rPr>
              <w:t>《恶臭污染物排放标准》（</w:t>
            </w:r>
            <w:r>
              <w:rPr>
                <w:rFonts w:ascii="Times New Roman" w:hAnsi="Times New Roman" w:eastAsia="Times New Roman" w:cs="Times New Roman"/>
                <w:b/>
                <w:bCs/>
                <w:spacing w:val="-2"/>
              </w:rPr>
              <w:t>GB14554-93</w:t>
            </w:r>
            <w:r>
              <w:rPr>
                <w:b/>
                <w:bCs/>
                <w:spacing w:val="-2"/>
              </w:rPr>
              <w:t>）表</w:t>
            </w:r>
            <w:r>
              <w:rPr>
                <w:spacing w:val="-30"/>
              </w:rPr>
              <w:t xml:space="preserve"> </w:t>
            </w:r>
            <w:r>
              <w:rPr>
                <w:rFonts w:ascii="Times New Roman" w:hAnsi="Times New Roman" w:eastAsia="Times New Roman" w:cs="Times New Roman"/>
                <w:b/>
                <w:bCs/>
                <w:spacing w:val="-2"/>
              </w:rPr>
              <w:t>1 </w:t>
            </w:r>
            <w:r>
              <w:rPr>
                <w:b/>
                <w:bCs/>
                <w:spacing w:val="-2"/>
              </w:rPr>
              <w:t>摘录</w:t>
            </w:r>
          </w:p>
        </w:tc>
      </w:tr>
      <w:tr>
        <w:trPr>
          <w:trHeight w:val="477" w:hRule="atLeast"/>
        </w:trPr>
        <w:tc>
          <w:tcPr>
            <w:tcW w:w="883" w:type="dxa"/>
            <w:vAlign w:val="top"/>
            <w:vMerge w:val="continue"/>
            <w:tcBorders>
              <w:top w:val="nil"/>
              <w:bottom w:val="nil"/>
            </w:tcBorders>
          </w:tcPr>
          <w:p>
            <w:pPr>
              <w:rPr>
                <w:rFonts w:ascii="Arial"/>
                <w:sz w:val="21"/>
              </w:rPr>
            </w:pPr>
            <w:r/>
          </w:p>
        </w:tc>
        <w:tc>
          <w:tcPr>
            <w:tcW w:w="181" w:type="dxa"/>
            <w:vAlign w:val="top"/>
            <w:tcBorders>
              <w:bottom w:val="nil"/>
              <w:top w:val="nil"/>
            </w:tcBorders>
          </w:tcPr>
          <w:p>
            <w:pPr>
              <w:rPr>
                <w:rFonts w:ascii="Arial"/>
                <w:sz w:val="21"/>
              </w:rPr>
            </w:pPr>
            <w:r/>
          </w:p>
        </w:tc>
        <w:tc>
          <w:tcPr>
            <w:tcW w:w="2753" w:type="dxa"/>
            <w:vAlign w:val="top"/>
            <w:gridSpan w:val="4"/>
          </w:tcPr>
          <w:p>
            <w:pPr>
              <w:pStyle w:val="TableText"/>
              <w:ind w:left="1268"/>
              <w:spacing w:before="118" w:line="220" w:lineRule="auto"/>
              <w:rPr/>
            </w:pPr>
            <w:r>
              <w:rPr>
                <w:b/>
                <w:bCs/>
                <w:spacing w:val="-6"/>
              </w:rPr>
              <w:t>污染物</w:t>
            </w:r>
          </w:p>
        </w:tc>
        <w:tc>
          <w:tcPr>
            <w:tcW w:w="2747" w:type="dxa"/>
            <w:vAlign w:val="top"/>
            <w:gridSpan w:val="4"/>
          </w:tcPr>
          <w:p>
            <w:pPr>
              <w:pStyle w:val="TableText"/>
              <w:ind w:left="1383"/>
              <w:spacing w:before="118" w:line="220" w:lineRule="auto"/>
              <w:rPr/>
            </w:pPr>
            <w:r>
              <w:rPr>
                <w:b/>
                <w:bCs/>
                <w:spacing w:val="-5"/>
              </w:rPr>
              <w:t>单位</w:t>
            </w:r>
          </w:p>
        </w:tc>
        <w:tc>
          <w:tcPr>
            <w:tcW w:w="2742" w:type="dxa"/>
            <w:vAlign w:val="top"/>
            <w:gridSpan w:val="2"/>
          </w:tcPr>
          <w:p>
            <w:pPr>
              <w:pStyle w:val="TableText"/>
              <w:ind w:left="1138"/>
              <w:spacing w:before="118" w:line="220" w:lineRule="auto"/>
              <w:rPr/>
            </w:pPr>
            <w:r>
              <w:rPr>
                <w:b/>
                <w:bCs/>
                <w:spacing w:val="-4"/>
              </w:rPr>
              <w:t>浓度限值</w:t>
            </w:r>
          </w:p>
        </w:tc>
        <w:tc>
          <w:tcPr>
            <w:tcW w:w="197" w:type="dxa"/>
            <w:vAlign w:val="top"/>
            <w:vMerge w:val="restart"/>
            <w:tcBorders>
              <w:bottom w:val="nil"/>
              <w:top w:val="nil"/>
            </w:tcBorders>
          </w:tcPr>
          <w:p>
            <w:pPr>
              <w:rPr>
                <w:rFonts w:ascii="Arial"/>
                <w:sz w:val="21"/>
              </w:rPr>
            </w:pPr>
            <w:r/>
          </w:p>
        </w:tc>
      </w:tr>
      <w:tr>
        <w:trPr>
          <w:trHeight w:val="485" w:hRule="atLeast"/>
        </w:trPr>
        <w:tc>
          <w:tcPr>
            <w:tcW w:w="883" w:type="dxa"/>
            <w:vAlign w:val="top"/>
            <w:vMerge w:val="continue"/>
            <w:tcBorders>
              <w:top w:val="nil"/>
              <w:bottom w:val="nil"/>
            </w:tcBorders>
          </w:tcPr>
          <w:p>
            <w:pPr>
              <w:rPr>
                <w:rFonts w:ascii="Arial"/>
                <w:sz w:val="21"/>
              </w:rPr>
            </w:pPr>
            <w:r/>
          </w:p>
        </w:tc>
        <w:tc>
          <w:tcPr>
            <w:tcW w:w="181" w:type="dxa"/>
            <w:vAlign w:val="top"/>
            <w:tcBorders>
              <w:bottom w:val="nil"/>
              <w:top w:val="nil"/>
            </w:tcBorders>
          </w:tcPr>
          <w:p>
            <w:pPr>
              <w:rPr>
                <w:rFonts w:ascii="Arial"/>
                <w:sz w:val="21"/>
              </w:rPr>
            </w:pPr>
            <w:r/>
          </w:p>
        </w:tc>
        <w:tc>
          <w:tcPr>
            <w:tcW w:w="2753" w:type="dxa"/>
            <w:vAlign w:val="top"/>
            <w:gridSpan w:val="4"/>
          </w:tcPr>
          <w:p>
            <w:pPr>
              <w:pStyle w:val="TableText"/>
              <w:ind w:left="1146"/>
              <w:spacing w:before="118" w:line="220" w:lineRule="auto"/>
              <w:rPr/>
            </w:pPr>
            <w:r>
              <w:rPr>
                <w:spacing w:val="-2"/>
              </w:rPr>
              <w:t>臭气浓度</w:t>
            </w:r>
          </w:p>
        </w:tc>
        <w:tc>
          <w:tcPr>
            <w:tcW w:w="2747" w:type="dxa"/>
            <w:vAlign w:val="top"/>
            <w:gridSpan w:val="4"/>
          </w:tcPr>
          <w:p>
            <w:pPr>
              <w:pStyle w:val="TableText"/>
              <w:ind w:left="1263"/>
              <w:spacing w:before="119" w:line="220" w:lineRule="auto"/>
              <w:rPr/>
            </w:pPr>
            <w:r>
              <w:rPr>
                <w:spacing w:val="-3"/>
              </w:rPr>
              <w:t>无量纲</w:t>
            </w:r>
          </w:p>
        </w:tc>
        <w:tc>
          <w:tcPr>
            <w:tcW w:w="2742" w:type="dxa"/>
            <w:vAlign w:val="top"/>
            <w:gridSpan w:val="2"/>
          </w:tcPr>
          <w:p>
            <w:pPr>
              <w:ind w:left="1496"/>
              <w:spacing w:before="156"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20</w:t>
            </w:r>
          </w:p>
        </w:tc>
        <w:tc>
          <w:tcPr>
            <w:tcW w:w="197" w:type="dxa"/>
            <w:vAlign w:val="top"/>
            <w:vMerge w:val="continue"/>
            <w:tcBorders>
              <w:bottom w:val="nil"/>
              <w:top w:val="nil"/>
            </w:tcBorders>
          </w:tcPr>
          <w:p>
            <w:pPr>
              <w:rPr>
                <w:rFonts w:ascii="Arial"/>
                <w:sz w:val="21"/>
              </w:rPr>
            </w:pPr>
            <w:r/>
          </w:p>
        </w:tc>
      </w:tr>
      <w:tr>
        <w:trPr>
          <w:trHeight w:val="1882" w:hRule="atLeast"/>
        </w:trPr>
        <w:tc>
          <w:tcPr>
            <w:tcW w:w="883" w:type="dxa"/>
            <w:vAlign w:val="top"/>
            <w:vMerge w:val="continue"/>
            <w:tcBorders>
              <w:top w:val="nil"/>
            </w:tcBorders>
          </w:tcPr>
          <w:p>
            <w:pPr>
              <w:rPr>
                <w:rFonts w:ascii="Arial"/>
                <w:sz w:val="21"/>
              </w:rPr>
            </w:pPr>
            <w:r/>
          </w:p>
        </w:tc>
        <w:tc>
          <w:tcPr>
            <w:tcW w:w="8620" w:type="dxa"/>
            <w:vAlign w:val="top"/>
            <w:gridSpan w:val="12"/>
          </w:tcPr>
          <w:p>
            <w:pPr>
              <w:pStyle w:val="TableText"/>
              <w:ind w:left="601"/>
              <w:spacing w:before="119" w:line="233" w:lineRule="auto"/>
              <w:rPr/>
            </w:pPr>
            <w:r>
              <w:rPr>
                <w:b/>
                <w:bCs/>
                <w:spacing w:val="-4"/>
              </w:rPr>
              <w:t>（</w:t>
            </w:r>
            <w:r>
              <w:rPr>
                <w:rFonts w:ascii="Times New Roman" w:hAnsi="Times New Roman" w:eastAsia="Times New Roman" w:cs="Times New Roman"/>
                <w:b/>
                <w:bCs/>
                <w:spacing w:val="-4"/>
              </w:rPr>
              <w:t>2</w:t>
            </w:r>
            <w:r>
              <w:rPr>
                <w:b/>
                <w:bCs/>
                <w:spacing w:val="-4"/>
              </w:rPr>
              <w:t>）废水</w:t>
            </w:r>
          </w:p>
          <w:p>
            <w:pPr>
              <w:pStyle w:val="TableText"/>
              <w:ind w:left="111" w:right="111" w:firstLine="480"/>
              <w:spacing w:before="166" w:line="329" w:lineRule="auto"/>
              <w:jc w:val="both"/>
              <w:rPr/>
            </w:pPr>
            <w:r>
              <w:rPr/>
              <w:t>运营期近期生活污水、实验废水经化粪池预处理后</w:t>
            </w:r>
            <w:r>
              <w:rPr>
                <w:spacing w:val="-1"/>
              </w:rPr>
              <w:t>委托昆明五华北控环境产</w:t>
            </w:r>
            <w:r>
              <w:rPr/>
              <w:t xml:space="preserve"> </w:t>
            </w:r>
            <w:r>
              <w:rPr/>
              <w:t>业发展有限公司定期清运处置，最终交由昆明东燃科技开</w:t>
            </w:r>
            <w:r>
              <w:rPr>
                <w:spacing w:val="-1"/>
              </w:rPr>
              <w:t>发有限公司和云南新态</w:t>
            </w:r>
            <w:r>
              <w:rPr/>
              <w:t xml:space="preserve"> </w:t>
            </w:r>
            <w:r>
              <w:rPr>
                <w:spacing w:val="-2"/>
              </w:rPr>
              <w:t>生物环保科技有限责任公司进行无害化处理后用于有机肥料制造处理，不外排，</w:t>
            </w:r>
          </w:p>
        </w:tc>
      </w:tr>
    </w:tbl>
    <w:p>
      <w:pPr>
        <w:pStyle w:val="BodyText"/>
        <w:rPr/>
      </w:pPr>
      <w:r/>
    </w:p>
    <w:p>
      <w:pPr>
        <w:sectPr>
          <w:footerReference w:type="default" r:id="rId41"/>
          <w:pgSz w:w="11907" w:h="16839"/>
          <w:pgMar w:top="1431" w:right="1198" w:bottom="1188" w:left="1200" w:header="0" w:footer="953" w:gutter="0"/>
        </w:sectPr>
        <w:rPr/>
      </w:pPr>
    </w:p>
    <w:p>
      <w:pPr>
        <w:spacing w:line="91" w:lineRule="auto"/>
        <w:rPr>
          <w:rFonts w:ascii="Arial"/>
          <w:sz w:val="2"/>
        </w:rPr>
      </w:pPr>
      <w:r>
        <w:rPr>
          <w:rFonts w:ascii="Arial"/>
          <w:sz w:val="2"/>
        </w:rPr>
      </w:r>
    </w:p>
    <w:tbl>
      <w:tblPr>
        <w:tblStyle w:val="TableNormal"/>
        <w:tblW w:w="95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146"/>
        <w:gridCol w:w="2500"/>
        <w:gridCol w:w="2903"/>
        <w:gridCol w:w="2920"/>
        <w:gridCol w:w="151"/>
      </w:tblGrid>
      <w:tr>
        <w:trPr>
          <w:trHeight w:val="5761" w:hRule="atLeast"/>
        </w:trPr>
        <w:tc>
          <w:tcPr>
            <w:tcW w:w="883" w:type="dxa"/>
            <w:vAlign w:val="top"/>
            <w:vMerge w:val="restart"/>
            <w:tcBorders>
              <w:bottom w:val="nil"/>
            </w:tcBorders>
          </w:tcPr>
          <w:p>
            <w:pPr>
              <w:rPr>
                <w:rFonts w:ascii="Arial"/>
                <w:sz w:val="21"/>
              </w:rPr>
            </w:pPr>
            <w:r/>
          </w:p>
        </w:tc>
        <w:tc>
          <w:tcPr>
            <w:tcW w:w="8620" w:type="dxa"/>
            <w:vAlign w:val="top"/>
            <w:gridSpan w:val="5"/>
          </w:tcPr>
          <w:p>
            <w:pPr>
              <w:pStyle w:val="TableText"/>
              <w:ind w:left="116"/>
              <w:spacing w:before="117" w:line="220" w:lineRule="auto"/>
              <w:rPr/>
            </w:pPr>
            <w:r>
              <w:rPr>
                <w:spacing w:val="-6"/>
              </w:rPr>
              <w:t>不设置排放标准。</w:t>
            </w:r>
          </w:p>
          <w:p>
            <w:pPr>
              <w:pStyle w:val="TableText"/>
              <w:ind w:left="113" w:right="108" w:firstLine="479"/>
              <w:spacing w:before="180" w:line="340" w:lineRule="auto"/>
              <w:jc w:val="both"/>
              <w:rPr/>
            </w:pPr>
            <w:r>
              <w:rPr>
                <w:spacing w:val="-1"/>
              </w:rPr>
              <w:t>远期生活污水、实验废水经经化粪池预处理达到《污水排入城镇下</w:t>
            </w:r>
            <w:r>
              <w:rPr>
                <w:spacing w:val="-2"/>
              </w:rPr>
              <w:t>水道水质</w:t>
            </w:r>
            <w:r>
              <w:rPr/>
              <w:t xml:space="preserve"> </w:t>
            </w:r>
            <w:r>
              <w:rPr>
                <w:spacing w:val="-4"/>
              </w:rPr>
              <w:t>标准》（</w:t>
            </w:r>
            <w:r>
              <w:rPr>
                <w:rFonts w:ascii="Times New Roman" w:hAnsi="Times New Roman" w:eastAsia="Times New Roman" w:cs="Times New Roman"/>
                <w:spacing w:val="-4"/>
              </w:rPr>
              <w:t>GB/T31962-2015</w:t>
            </w:r>
            <w:r>
              <w:rPr>
                <w:spacing w:val="-4"/>
              </w:rPr>
              <w:t>）表 </w:t>
            </w: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中的</w:t>
            </w:r>
            <w:r>
              <w:rPr>
                <w:spacing w:val="-58"/>
              </w:rPr>
              <w:t xml:space="preserve"> </w:t>
            </w:r>
            <w:r>
              <w:rPr>
                <w:rFonts w:ascii="Times New Roman" w:hAnsi="Times New Roman" w:eastAsia="Times New Roman" w:cs="Times New Roman"/>
                <w:spacing w:val="-4"/>
              </w:rPr>
              <w:t>A </w:t>
            </w:r>
            <w:r>
              <w:rPr>
                <w:spacing w:val="-4"/>
              </w:rPr>
              <w:t>级标准后经厂区污水管网进</w:t>
            </w:r>
            <w:r>
              <w:rPr>
                <w:spacing w:val="-5"/>
              </w:rPr>
              <w:t>入市政污水管</w:t>
            </w:r>
            <w:r>
              <w:rPr/>
              <w:t xml:space="preserve"> </w:t>
            </w:r>
            <w:r>
              <w:rPr>
                <w:spacing w:val="-2"/>
              </w:rPr>
              <w:t>网最终进空港经济区南污水处理厂处理。标准值见下表。</w:t>
            </w:r>
          </w:p>
          <w:p>
            <w:pPr>
              <w:pStyle w:val="TableText"/>
              <w:ind w:left="632"/>
              <w:spacing w:line="212" w:lineRule="auto"/>
              <w:rPr>
                <w:rFonts w:ascii="Times New Roman" w:hAnsi="Times New Roman" w:eastAsia="Times New Roman" w:cs="Times New Roman"/>
              </w:rPr>
            </w:pPr>
            <w:r>
              <w:rPr>
                <w:b/>
                <w:bCs/>
                <w:spacing w:val="-1"/>
              </w:rPr>
              <w:t>表</w:t>
            </w:r>
            <w:r>
              <w:rPr>
                <w:spacing w:val="-53"/>
              </w:rPr>
              <w:t xml:space="preserve"> </w:t>
            </w:r>
            <w:r>
              <w:rPr>
                <w:rFonts w:ascii="Times New Roman" w:hAnsi="Times New Roman" w:eastAsia="Times New Roman" w:cs="Times New Roman"/>
                <w:b/>
                <w:bCs/>
                <w:spacing w:val="-1"/>
              </w:rPr>
              <w:t>3-8  </w:t>
            </w:r>
            <w:r>
              <w:rPr>
                <w:b/>
                <w:bCs/>
                <w:spacing w:val="-1"/>
              </w:rPr>
              <w:t>污水排入城镇下水道水质标准（</w:t>
            </w:r>
            <w:r>
              <w:rPr>
                <w:rFonts w:ascii="Times New Roman" w:hAnsi="Times New Roman" w:eastAsia="Times New Roman" w:cs="Times New Roman"/>
                <w:b/>
                <w:bCs/>
                <w:spacing w:val="-1"/>
              </w:rPr>
              <w:t>GB/T31962-2015</w:t>
            </w:r>
            <w:r>
              <w:rPr>
                <w:b/>
                <w:bCs/>
                <w:spacing w:val="-1"/>
              </w:rPr>
              <w:t>）单位：</w:t>
            </w:r>
            <w:r>
              <w:rPr>
                <w:rFonts w:ascii="Times New Roman" w:hAnsi="Times New Roman" w:eastAsia="Times New Roman" w:cs="Times New Roman"/>
                <w:b/>
                <w:bCs/>
                <w:spacing w:val="-1"/>
              </w:rPr>
              <w:t>mg/L</w:t>
            </w:r>
          </w:p>
          <w:p>
            <w:pPr>
              <w:spacing w:line="25" w:lineRule="auto"/>
              <w:rPr>
                <w:rFonts w:ascii="Arial"/>
                <w:sz w:val="2"/>
              </w:rPr>
            </w:pPr>
            <w:r>
              <w:rPr>
                <w:rFonts w:ascii="Arial"/>
                <w:sz w:val="2"/>
              </w:rPr>
            </w:r>
          </w:p>
          <w:tbl>
            <w:tblPr>
              <w:tblStyle w:val="TableNormal"/>
              <w:tblW w:w="8142" w:type="dxa"/>
              <w:tblInd w:w="23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49"/>
              <w:gridCol w:w="1355"/>
              <w:gridCol w:w="981"/>
              <w:gridCol w:w="890"/>
              <w:gridCol w:w="1029"/>
              <w:gridCol w:w="967"/>
              <w:gridCol w:w="871"/>
            </w:tblGrid>
            <w:tr>
              <w:trPr>
                <w:trHeight w:val="583" w:hRule="atLeast"/>
              </w:trPr>
              <w:tc>
                <w:tcPr>
                  <w:tcW w:w="2049" w:type="dxa"/>
                  <w:vAlign w:val="top"/>
                </w:tcPr>
                <w:p>
                  <w:pPr>
                    <w:pStyle w:val="TableText"/>
                    <w:ind w:left="611"/>
                    <w:spacing w:before="187" w:line="221" w:lineRule="auto"/>
                    <w:rPr>
                      <w:sz w:val="21"/>
                      <w:szCs w:val="21"/>
                    </w:rPr>
                  </w:pPr>
                  <w:r>
                    <w:rPr>
                      <w:sz w:val="21"/>
                      <w:szCs w:val="21"/>
                      <w:b/>
                      <w:bCs/>
                      <w:spacing w:val="-4"/>
                    </w:rPr>
                    <w:t>标准类别</w:t>
                  </w:r>
                </w:p>
              </w:tc>
              <w:tc>
                <w:tcPr>
                  <w:tcW w:w="1355" w:type="dxa"/>
                  <w:vAlign w:val="top"/>
                </w:tcPr>
                <w:p>
                  <w:pPr>
                    <w:pStyle w:val="TableText"/>
                    <w:spacing w:before="187" w:line="214" w:lineRule="auto"/>
                    <w:jc w:val="right"/>
                    <w:rPr>
                      <w:sz w:val="21"/>
                      <w:szCs w:val="21"/>
                    </w:rPr>
                  </w:pPr>
                  <w:r>
                    <w:rPr>
                      <w:rFonts w:ascii="Times New Roman" w:hAnsi="Times New Roman" w:eastAsia="Times New Roman" w:cs="Times New Roman"/>
                      <w:sz w:val="21"/>
                      <w:szCs w:val="21"/>
                      <w:b/>
                      <w:bCs/>
                      <w:spacing w:val="-16"/>
                    </w:rPr>
                    <w:t>pH</w:t>
                  </w:r>
                  <w:r>
                    <w:rPr>
                      <w:sz w:val="21"/>
                      <w:szCs w:val="21"/>
                      <w:b/>
                      <w:bCs/>
                      <w:spacing w:val="-16"/>
                    </w:rPr>
                    <w:t>（无量纲）</w:t>
                  </w:r>
                </w:p>
              </w:tc>
              <w:tc>
                <w:tcPr>
                  <w:tcW w:w="981" w:type="dxa"/>
                  <w:vAlign w:val="top"/>
                </w:tcPr>
                <w:p>
                  <w:pPr>
                    <w:ind w:left="262"/>
                    <w:spacing w:before="22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COD</w:t>
                  </w:r>
                </w:p>
              </w:tc>
              <w:tc>
                <w:tcPr>
                  <w:tcW w:w="890" w:type="dxa"/>
                  <w:vAlign w:val="top"/>
                </w:tcPr>
                <w:p>
                  <w:pPr>
                    <w:ind w:left="340"/>
                    <w:spacing w:before="22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SS</w:t>
                  </w:r>
                </w:p>
              </w:tc>
              <w:tc>
                <w:tcPr>
                  <w:tcW w:w="1029" w:type="dxa"/>
                  <w:vAlign w:val="top"/>
                </w:tcPr>
                <w:p>
                  <w:pPr>
                    <w:ind w:left="255"/>
                    <w:spacing w:before="225" w:line="227" w:lineRule="auto"/>
                    <w:rPr>
                      <w:rFonts w:ascii="Times New Roman" w:hAnsi="Times New Roman" w:eastAsia="Times New Roman" w:cs="Times New Roman"/>
                      <w:sz w:val="13"/>
                      <w:szCs w:val="13"/>
                    </w:rPr>
                  </w:pPr>
                  <w:r>
                    <w:rPr>
                      <w:rFonts w:ascii="Times New Roman" w:hAnsi="Times New Roman" w:eastAsia="Times New Roman" w:cs="Times New Roman"/>
                      <w:sz w:val="21"/>
                      <w:szCs w:val="21"/>
                      <w:b/>
                      <w:bCs/>
                    </w:rPr>
                    <w:t>BOD</w:t>
                  </w:r>
                  <w:r>
                    <w:rPr>
                      <w:rFonts w:ascii="Times New Roman" w:hAnsi="Times New Roman" w:eastAsia="Times New Roman" w:cs="Times New Roman"/>
                      <w:sz w:val="13"/>
                      <w:szCs w:val="13"/>
                      <w:b/>
                      <w:bCs/>
                      <w:spacing w:val="3"/>
                      <w:position w:val="-2"/>
                    </w:rPr>
                    <w:t>5</w:t>
                  </w:r>
                </w:p>
              </w:tc>
              <w:tc>
                <w:tcPr>
                  <w:tcW w:w="967" w:type="dxa"/>
                  <w:vAlign w:val="top"/>
                </w:tcPr>
                <w:p>
                  <w:pPr>
                    <w:ind w:left="182"/>
                    <w:spacing w:before="229"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NH</w:t>
                  </w:r>
                  <w:r>
                    <w:rPr>
                      <w:rFonts w:ascii="Times New Roman" w:hAnsi="Times New Roman" w:eastAsia="Times New Roman" w:cs="Times New Roman"/>
                      <w:sz w:val="13"/>
                      <w:szCs w:val="13"/>
                      <w:b/>
                      <w:bCs/>
                      <w:spacing w:val="1"/>
                      <w:position w:val="-2"/>
                    </w:rPr>
                    <w:t>3</w:t>
                  </w:r>
                  <w:r>
                    <w:rPr>
                      <w:rFonts w:ascii="Times New Roman" w:hAnsi="Times New Roman" w:eastAsia="Times New Roman" w:cs="Times New Roman"/>
                      <w:sz w:val="21"/>
                      <w:szCs w:val="21"/>
                      <w:b/>
                      <w:bCs/>
                      <w:spacing w:val="1"/>
                    </w:rPr>
                    <w:t>-N</w:t>
                  </w:r>
                </w:p>
              </w:tc>
              <w:tc>
                <w:tcPr>
                  <w:tcW w:w="871" w:type="dxa"/>
                  <w:vAlign w:val="top"/>
                </w:tcPr>
                <w:p>
                  <w:pPr>
                    <w:pStyle w:val="TableText"/>
                    <w:ind w:left="231"/>
                    <w:spacing w:before="187" w:line="221" w:lineRule="auto"/>
                    <w:rPr>
                      <w:sz w:val="21"/>
                      <w:szCs w:val="21"/>
                    </w:rPr>
                  </w:pPr>
                  <w:r>
                    <w:rPr>
                      <w:sz w:val="21"/>
                      <w:szCs w:val="21"/>
                      <w:b/>
                      <w:bCs/>
                      <w:spacing w:val="-5"/>
                    </w:rPr>
                    <w:t>总磷</w:t>
                  </w:r>
                </w:p>
              </w:tc>
            </w:tr>
            <w:tr>
              <w:trPr>
                <w:trHeight w:val="630" w:hRule="atLeast"/>
              </w:trPr>
              <w:tc>
                <w:tcPr>
                  <w:tcW w:w="2049" w:type="dxa"/>
                  <w:vAlign w:val="top"/>
                </w:tcPr>
                <w:p>
                  <w:pPr>
                    <w:pStyle w:val="TableText"/>
                    <w:ind w:left="606" w:right="273" w:hanging="323"/>
                    <w:spacing w:before="86" w:line="249" w:lineRule="auto"/>
                    <w:rPr>
                      <w:sz w:val="21"/>
                      <w:szCs w:val="21"/>
                    </w:rPr>
                  </w:pPr>
                  <w:r>
                    <w:rPr>
                      <w:rFonts w:ascii="Times New Roman" w:hAnsi="Times New Roman" w:eastAsia="Times New Roman" w:cs="Times New Roman"/>
                      <w:sz w:val="21"/>
                      <w:szCs w:val="21"/>
                      <w:spacing w:val="-1"/>
                    </w:rPr>
                    <w:t>GB/T31962-2015</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spacing w:val="13"/>
                    </w:rPr>
                    <w:t xml:space="preserve"> </w:t>
                  </w:r>
                  <w:r>
                    <w:rPr>
                      <w:sz w:val="21"/>
                      <w:szCs w:val="21"/>
                      <w:spacing w:val="-3"/>
                    </w:rPr>
                    <w:t>级标准</w:t>
                  </w:r>
                </w:p>
              </w:tc>
              <w:tc>
                <w:tcPr>
                  <w:tcW w:w="1355" w:type="dxa"/>
                  <w:vAlign w:val="top"/>
                </w:tcPr>
                <w:p>
                  <w:pPr>
                    <w:pStyle w:val="TableText"/>
                    <w:ind w:left="314"/>
                    <w:spacing w:before="209" w:line="285"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2"/>
                    </w:rPr>
                    <w:t>6.5</w:t>
                  </w:r>
                  <w:r>
                    <w:rPr>
                      <w:sz w:val="21"/>
                      <w:szCs w:val="21"/>
                      <w:spacing w:val="-1"/>
                      <w:position w:val="2"/>
                    </w:rPr>
                    <w:t>～</w:t>
                  </w:r>
                  <w:r>
                    <w:rPr>
                      <w:rFonts w:ascii="Times New Roman" w:hAnsi="Times New Roman" w:eastAsia="Times New Roman" w:cs="Times New Roman"/>
                      <w:sz w:val="21"/>
                      <w:szCs w:val="21"/>
                      <w:spacing w:val="-1"/>
                      <w:position w:val="2"/>
                    </w:rPr>
                    <w:t>9.5</w:t>
                  </w:r>
                </w:p>
              </w:tc>
              <w:tc>
                <w:tcPr>
                  <w:tcW w:w="981" w:type="dxa"/>
                  <w:vAlign w:val="top"/>
                </w:tcPr>
                <w:p>
                  <w:pPr>
                    <w:ind w:left="340"/>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500</w:t>
                  </w:r>
                </w:p>
              </w:tc>
              <w:tc>
                <w:tcPr>
                  <w:tcW w:w="890" w:type="dxa"/>
                  <w:vAlign w:val="top"/>
                </w:tcPr>
                <w:p>
                  <w:pPr>
                    <w:ind w:left="291"/>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1029" w:type="dxa"/>
                  <w:vAlign w:val="top"/>
                </w:tcPr>
                <w:p>
                  <w:pPr>
                    <w:ind w:left="364"/>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w:t>
                  </w:r>
                </w:p>
              </w:tc>
              <w:tc>
                <w:tcPr>
                  <w:tcW w:w="967" w:type="dxa"/>
                  <w:vAlign w:val="top"/>
                </w:tcPr>
                <w:p>
                  <w:pPr>
                    <w:ind w:left="379"/>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871" w:type="dxa"/>
                  <w:vAlign w:val="top"/>
                </w:tcPr>
                <w:p>
                  <w:pPr>
                    <w:ind w:left="392"/>
                    <w:spacing w:before="24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r>
          </w:tbl>
          <w:p>
            <w:pPr>
              <w:pStyle w:val="TableText"/>
              <w:ind w:left="107"/>
              <w:spacing w:before="113" w:line="234" w:lineRule="auto"/>
              <w:rPr/>
            </w:pPr>
            <w:r>
              <w:rPr>
                <w:rFonts w:ascii="Times New Roman" w:hAnsi="Times New Roman" w:eastAsia="Times New Roman" w:cs="Times New Roman"/>
                <w:b/>
                <w:bCs/>
                <w:spacing w:val="-7"/>
              </w:rPr>
              <w:t>3</w:t>
            </w:r>
            <w:r>
              <w:rPr>
                <w:b/>
                <w:bCs/>
                <w:spacing w:val="-7"/>
              </w:rPr>
              <w:t>、噪声</w:t>
            </w:r>
          </w:p>
          <w:p>
            <w:pPr>
              <w:pStyle w:val="TableText"/>
              <w:ind w:left="116" w:right="12" w:firstLine="476"/>
              <w:spacing w:before="164" w:line="360" w:lineRule="auto"/>
              <w:jc w:val="both"/>
              <w:rPr/>
            </w:pPr>
            <w:r>
              <w:rPr>
                <w:spacing w:val="-5"/>
              </w:rPr>
              <w:t>根据《空港城市声环境功能区划分图》项目所在区域属于</w:t>
            </w:r>
            <w:r>
              <w:rPr>
                <w:spacing w:val="-37"/>
              </w:rPr>
              <w:t xml:space="preserve"> </w:t>
            </w:r>
            <w:r>
              <w:rPr>
                <w:rFonts w:ascii="Times New Roman" w:hAnsi="Times New Roman" w:eastAsia="Times New Roman" w:cs="Times New Roman"/>
                <w:spacing w:val="-5"/>
              </w:rPr>
              <w:t>3 </w:t>
            </w:r>
            <w:r>
              <w:rPr>
                <w:spacing w:val="-5"/>
              </w:rPr>
              <w:t>类声环境功能区，</w:t>
            </w:r>
            <w:r>
              <w:rPr/>
              <w:t xml:space="preserve"> </w:t>
            </w:r>
            <w:r>
              <w:rPr>
                <w:spacing w:val="-1"/>
              </w:rPr>
              <w:t>项目运营期厂界噪声执行《工业企业厂界环境噪声排放标准</w:t>
            </w:r>
            <w:r>
              <w:rPr>
                <w:spacing w:val="-2"/>
              </w:rPr>
              <w:t>》（</w:t>
            </w:r>
            <w:r>
              <w:rPr>
                <w:rFonts w:ascii="Times New Roman" w:hAnsi="Times New Roman" w:eastAsia="Times New Roman" w:cs="Times New Roman"/>
                <w:spacing w:val="-2"/>
              </w:rPr>
              <w:t>GB</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12348-2008</w:t>
            </w:r>
            <w:r>
              <w:rPr>
                <w:spacing w:val="-2"/>
              </w:rPr>
              <w:t>）</w:t>
            </w:r>
            <w:r>
              <w:rPr/>
              <w:t xml:space="preserve"> </w:t>
            </w:r>
            <w:r>
              <w:rPr>
                <w:spacing w:val="-3"/>
              </w:rPr>
              <w:t>中</w:t>
            </w:r>
            <w:r>
              <w:rPr>
                <w:spacing w:val="-46"/>
              </w:rPr>
              <w:t xml:space="preserve"> </w:t>
            </w:r>
            <w:r>
              <w:rPr>
                <w:rFonts w:ascii="Times New Roman" w:hAnsi="Times New Roman" w:eastAsia="Times New Roman" w:cs="Times New Roman"/>
                <w:spacing w:val="-3"/>
              </w:rPr>
              <w:t>3 </w:t>
            </w:r>
            <w:r>
              <w:rPr>
                <w:spacing w:val="-3"/>
              </w:rPr>
              <w:t>类标准，标准限值见下表。</w:t>
            </w:r>
          </w:p>
          <w:p>
            <w:pPr>
              <w:pStyle w:val="TableText"/>
              <w:ind w:left="1117"/>
              <w:spacing w:line="234" w:lineRule="auto"/>
              <w:rPr/>
            </w:pPr>
            <w:r>
              <w:rPr>
                <w:b/>
                <w:bCs/>
                <w:spacing w:val="-1"/>
              </w:rPr>
              <w:t>表</w:t>
            </w:r>
            <w:r>
              <w:rPr>
                <w:spacing w:val="-53"/>
              </w:rPr>
              <w:t xml:space="preserve"> </w:t>
            </w:r>
            <w:r>
              <w:rPr>
                <w:rFonts w:ascii="Times New Roman" w:hAnsi="Times New Roman" w:eastAsia="Times New Roman" w:cs="Times New Roman"/>
                <w:b/>
                <w:bCs/>
                <w:spacing w:val="-1"/>
              </w:rPr>
              <w:t>3-9    </w:t>
            </w:r>
            <w:r>
              <w:rPr>
                <w:b/>
                <w:bCs/>
                <w:spacing w:val="-1"/>
              </w:rPr>
              <w:t>工业企业厂界环境噪声排</w:t>
            </w:r>
            <w:r>
              <w:rPr>
                <w:b/>
                <w:bCs/>
                <w:spacing w:val="-2"/>
              </w:rPr>
              <w:t>放标准（单位：</w:t>
            </w:r>
            <w:r>
              <w:rPr>
                <w:rFonts w:ascii="Times New Roman" w:hAnsi="Times New Roman" w:eastAsia="Times New Roman" w:cs="Times New Roman"/>
                <w:b/>
                <w:bCs/>
                <w:spacing w:val="-2"/>
              </w:rPr>
              <w:t>dB</w:t>
            </w:r>
            <w:r>
              <w:rPr>
                <w:b/>
                <w:bCs/>
                <w:spacing w:val="-2"/>
              </w:rPr>
              <w:t>（</w:t>
            </w:r>
            <w:r>
              <w:rPr>
                <w:rFonts w:ascii="Times New Roman" w:hAnsi="Times New Roman" w:eastAsia="Times New Roman" w:cs="Times New Roman"/>
                <w:b/>
                <w:bCs/>
                <w:spacing w:val="-2"/>
              </w:rPr>
              <w:t>A</w:t>
            </w:r>
            <w:r>
              <w:rPr>
                <w:b/>
                <w:bCs/>
                <w:spacing w:val="-4"/>
              </w:rPr>
              <w:t>））</w:t>
            </w:r>
          </w:p>
        </w:tc>
      </w:tr>
      <w:tr>
        <w:trPr>
          <w:trHeight w:val="316" w:hRule="atLeast"/>
        </w:trPr>
        <w:tc>
          <w:tcPr>
            <w:tcW w:w="883" w:type="dxa"/>
            <w:vAlign w:val="top"/>
            <w:vMerge w:val="continue"/>
            <w:tcBorders>
              <w:top w:val="nil"/>
              <w:bottom w:val="nil"/>
            </w:tcBorders>
          </w:tcPr>
          <w:p>
            <w:pPr>
              <w:rPr>
                <w:rFonts w:ascii="Arial"/>
                <w:sz w:val="21"/>
              </w:rPr>
            </w:pPr>
            <w:r/>
          </w:p>
        </w:tc>
        <w:tc>
          <w:tcPr>
            <w:tcW w:w="146" w:type="dxa"/>
            <w:vAlign w:val="top"/>
            <w:tcBorders>
              <w:right w:val="single" w:color="000000" w:sz="8" w:space="0"/>
            </w:tcBorders>
          </w:tcPr>
          <w:p>
            <w:pPr>
              <w:rPr>
                <w:rFonts w:ascii="Arial"/>
                <w:sz w:val="21"/>
              </w:rPr>
            </w:pPr>
            <w:r/>
          </w:p>
        </w:tc>
        <w:tc>
          <w:tcPr>
            <w:tcW w:w="2500" w:type="dxa"/>
            <w:vAlign w:val="top"/>
            <w:tcBorders>
              <w:left w:val="single" w:color="000000" w:sz="8" w:space="0"/>
            </w:tcBorders>
          </w:tcPr>
          <w:p>
            <w:pPr>
              <w:pStyle w:val="TableText"/>
              <w:ind w:left="1035"/>
              <w:spacing w:before="52" w:line="221" w:lineRule="auto"/>
              <w:rPr>
                <w:sz w:val="21"/>
                <w:szCs w:val="21"/>
              </w:rPr>
            </w:pPr>
            <w:r>
              <w:rPr>
                <w:sz w:val="21"/>
                <w:szCs w:val="21"/>
                <w:b/>
                <w:bCs/>
                <w:spacing w:val="-4"/>
              </w:rPr>
              <w:t>类别</w:t>
            </w:r>
          </w:p>
        </w:tc>
        <w:tc>
          <w:tcPr>
            <w:tcW w:w="2903" w:type="dxa"/>
            <w:vAlign w:val="top"/>
          </w:tcPr>
          <w:p>
            <w:pPr>
              <w:pStyle w:val="TableText"/>
              <w:ind w:left="1245"/>
              <w:spacing w:before="53" w:line="222" w:lineRule="auto"/>
              <w:rPr>
                <w:sz w:val="21"/>
                <w:szCs w:val="21"/>
              </w:rPr>
            </w:pPr>
            <w:r>
              <w:rPr>
                <w:sz w:val="21"/>
                <w:szCs w:val="21"/>
                <w:b/>
                <w:bCs/>
                <w:spacing w:val="-4"/>
              </w:rPr>
              <w:t>昼间</w:t>
            </w:r>
          </w:p>
        </w:tc>
        <w:tc>
          <w:tcPr>
            <w:tcW w:w="2920" w:type="dxa"/>
            <w:vAlign w:val="top"/>
          </w:tcPr>
          <w:p>
            <w:pPr>
              <w:pStyle w:val="TableText"/>
              <w:ind w:left="1258"/>
              <w:spacing w:before="52" w:line="221" w:lineRule="auto"/>
              <w:rPr>
                <w:sz w:val="21"/>
                <w:szCs w:val="21"/>
              </w:rPr>
            </w:pPr>
            <w:r>
              <w:rPr>
                <w:sz w:val="21"/>
                <w:szCs w:val="21"/>
                <w:b/>
                <w:bCs/>
                <w:spacing w:val="-5"/>
              </w:rPr>
              <w:t>夜间</w:t>
            </w:r>
          </w:p>
        </w:tc>
        <w:tc>
          <w:tcPr>
            <w:tcW w:w="151" w:type="dxa"/>
            <w:vAlign w:val="top"/>
            <w:vMerge w:val="restart"/>
            <w:tcBorders>
              <w:bottom w:val="nil"/>
              <w:top w:val="nil"/>
            </w:tcBorders>
          </w:tcPr>
          <w:p>
            <w:pPr>
              <w:rPr>
                <w:rFonts w:ascii="Arial"/>
                <w:sz w:val="21"/>
              </w:rPr>
            </w:pPr>
            <w:r/>
          </w:p>
        </w:tc>
      </w:tr>
      <w:tr>
        <w:trPr>
          <w:trHeight w:val="319" w:hRule="atLeast"/>
        </w:trPr>
        <w:tc>
          <w:tcPr>
            <w:tcW w:w="883" w:type="dxa"/>
            <w:vAlign w:val="top"/>
            <w:vMerge w:val="continue"/>
            <w:tcBorders>
              <w:top w:val="nil"/>
              <w:bottom w:val="nil"/>
            </w:tcBorders>
          </w:tcPr>
          <w:p>
            <w:pPr>
              <w:rPr>
                <w:rFonts w:ascii="Arial"/>
                <w:sz w:val="21"/>
              </w:rPr>
            </w:pPr>
            <w:r/>
          </w:p>
        </w:tc>
        <w:tc>
          <w:tcPr>
            <w:tcW w:w="146" w:type="dxa"/>
            <w:vAlign w:val="top"/>
            <w:tcBorders>
              <w:right w:val="single" w:color="000000" w:sz="8" w:space="0"/>
            </w:tcBorders>
          </w:tcPr>
          <w:p>
            <w:pPr>
              <w:rPr>
                <w:rFonts w:ascii="Arial"/>
                <w:sz w:val="21"/>
              </w:rPr>
            </w:pPr>
            <w:r/>
          </w:p>
        </w:tc>
        <w:tc>
          <w:tcPr>
            <w:tcW w:w="2500" w:type="dxa"/>
            <w:vAlign w:val="top"/>
            <w:tcBorders>
              <w:left w:val="single" w:color="000000" w:sz="8" w:space="0"/>
            </w:tcBorders>
          </w:tcPr>
          <w:p>
            <w:pPr>
              <w:pStyle w:val="TableText"/>
              <w:ind w:left="1062"/>
              <w:spacing w:before="56" w:line="222" w:lineRule="auto"/>
              <w:rPr>
                <w:sz w:val="21"/>
                <w:szCs w:val="21"/>
              </w:rPr>
            </w:pP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9"/>
              </w:rPr>
              <w:t xml:space="preserve"> </w:t>
            </w:r>
            <w:r>
              <w:rPr>
                <w:sz w:val="21"/>
                <w:szCs w:val="21"/>
                <w:spacing w:val="-5"/>
              </w:rPr>
              <w:t>类</w:t>
            </w:r>
          </w:p>
        </w:tc>
        <w:tc>
          <w:tcPr>
            <w:tcW w:w="2903" w:type="dxa"/>
            <w:vAlign w:val="top"/>
          </w:tcPr>
          <w:p>
            <w:pPr>
              <w:ind w:left="1352"/>
              <w:spacing w:before="88" w:line="21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2920" w:type="dxa"/>
            <w:vAlign w:val="top"/>
          </w:tcPr>
          <w:p>
            <w:pPr>
              <w:ind w:left="1362"/>
              <w:spacing w:before="88" w:line="21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51" w:type="dxa"/>
            <w:vAlign w:val="top"/>
            <w:vMerge w:val="continue"/>
            <w:tcBorders>
              <w:bottom w:val="nil"/>
              <w:top w:val="nil"/>
            </w:tcBorders>
          </w:tcPr>
          <w:p>
            <w:pPr>
              <w:rPr>
                <w:rFonts w:ascii="Arial"/>
                <w:sz w:val="21"/>
              </w:rPr>
            </w:pPr>
            <w:r/>
          </w:p>
        </w:tc>
      </w:tr>
      <w:tr>
        <w:trPr>
          <w:trHeight w:val="2344" w:hRule="atLeast"/>
        </w:trPr>
        <w:tc>
          <w:tcPr>
            <w:tcW w:w="883" w:type="dxa"/>
            <w:vAlign w:val="top"/>
            <w:vMerge w:val="continue"/>
            <w:tcBorders>
              <w:top w:val="nil"/>
            </w:tcBorders>
          </w:tcPr>
          <w:p>
            <w:pPr>
              <w:rPr>
                <w:rFonts w:ascii="Arial"/>
                <w:sz w:val="21"/>
              </w:rPr>
            </w:pPr>
            <w:r/>
          </w:p>
        </w:tc>
        <w:tc>
          <w:tcPr>
            <w:tcW w:w="8620" w:type="dxa"/>
            <w:vAlign w:val="top"/>
            <w:gridSpan w:val="5"/>
          </w:tcPr>
          <w:p>
            <w:pPr>
              <w:pStyle w:val="TableText"/>
              <w:ind w:left="109"/>
              <w:spacing w:before="115" w:line="234" w:lineRule="auto"/>
              <w:rPr/>
            </w:pPr>
            <w:r>
              <w:rPr>
                <w:rFonts w:ascii="Times New Roman" w:hAnsi="Times New Roman" w:eastAsia="Times New Roman" w:cs="Times New Roman"/>
                <w:b/>
                <w:bCs/>
                <w:spacing w:val="-4"/>
              </w:rPr>
              <w:t>4</w:t>
            </w:r>
            <w:r>
              <w:rPr>
                <w:b/>
                <w:bCs/>
                <w:spacing w:val="-4"/>
              </w:rPr>
              <w:t>、固体废物</w:t>
            </w:r>
          </w:p>
          <w:p>
            <w:pPr>
              <w:pStyle w:val="TableText"/>
              <w:ind w:left="119" w:right="120" w:firstLine="477"/>
              <w:spacing w:before="164" w:line="360" w:lineRule="auto"/>
              <w:rPr/>
            </w:pPr>
            <w:r>
              <w:rPr>
                <w:spacing w:val="-1"/>
              </w:rPr>
              <w:t>一般工业固体废物贮存执行《一般工业固体废物贮存和填埋污染控制标准》</w:t>
            </w:r>
            <w:r>
              <w:rPr>
                <w:spacing w:val="9"/>
              </w:rPr>
              <w:t xml:space="preserve"> </w:t>
            </w:r>
            <w:r>
              <w:rPr>
                <w:spacing w:val="-3"/>
              </w:rPr>
              <w:t>（</w:t>
            </w:r>
            <w:r>
              <w:rPr>
                <w:rFonts w:ascii="Times New Roman" w:hAnsi="Times New Roman" w:eastAsia="Times New Roman" w:cs="Times New Roman"/>
                <w:spacing w:val="-3"/>
              </w:rPr>
              <w:t>GB18599-2020</w:t>
            </w:r>
            <w:r>
              <w:rPr>
                <w:spacing w:val="-3"/>
              </w:rPr>
              <w:t>）。</w:t>
            </w:r>
          </w:p>
          <w:p>
            <w:pPr>
              <w:pStyle w:val="TableText"/>
              <w:ind w:left="239" w:right="240" w:firstLine="416"/>
              <w:spacing w:line="313" w:lineRule="auto"/>
              <w:rPr/>
            </w:pPr>
            <w:r>
              <w:rPr>
                <w:spacing w:val="26"/>
              </w:rPr>
              <w:t>危险废物（废矿物油</w:t>
            </w:r>
            <w:r>
              <w:rPr>
                <w:spacing w:val="-34"/>
              </w:rPr>
              <w:t xml:space="preserve"> </w:t>
            </w:r>
            <w:r>
              <w:rPr>
                <w:spacing w:val="26"/>
              </w:rPr>
              <w:t>）</w:t>
            </w:r>
            <w:r>
              <w:rPr>
                <w:spacing w:val="-72"/>
              </w:rPr>
              <w:t xml:space="preserve"> </w:t>
            </w:r>
            <w:r>
              <w:rPr>
                <w:spacing w:val="26"/>
              </w:rPr>
              <w:t>贮存执行《</w:t>
            </w:r>
            <w:r>
              <w:rPr>
                <w:spacing w:val="-46"/>
              </w:rPr>
              <w:t xml:space="preserve"> </w:t>
            </w:r>
            <w:r>
              <w:rPr>
                <w:spacing w:val="26"/>
              </w:rPr>
              <w:t>危险废物贮存污染控制标准</w:t>
            </w:r>
            <w:r>
              <w:rPr>
                <w:spacing w:val="-59"/>
              </w:rPr>
              <w:t xml:space="preserve"> </w:t>
            </w:r>
            <w:r>
              <w:rPr>
                <w:spacing w:val="26"/>
              </w:rPr>
              <w:t>》</w:t>
            </w:r>
            <w:r>
              <w:rP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18597-2023</w:t>
            </w:r>
            <w:r>
              <w:rPr>
                <w:spacing w:val="1"/>
              </w:rPr>
              <w:t>）。</w:t>
            </w:r>
          </w:p>
        </w:tc>
      </w:tr>
      <w:tr>
        <w:trPr>
          <w:trHeight w:val="4220" w:hRule="atLeast"/>
        </w:trPr>
        <w:tc>
          <w:tcPr>
            <w:tcW w:w="883"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1"/>
              <w:spacing w:before="78" w:line="225" w:lineRule="auto"/>
              <w:rPr/>
            </w:pPr>
            <w:r>
              <w:rPr>
                <w:spacing w:val="-4"/>
              </w:rPr>
              <w:t>总量</w:t>
            </w:r>
          </w:p>
          <w:p>
            <w:pPr>
              <w:pStyle w:val="TableText"/>
              <w:ind w:left="207"/>
              <w:spacing w:before="19" w:line="220" w:lineRule="auto"/>
              <w:rPr/>
            </w:pPr>
            <w:r>
              <w:rPr>
                <w:spacing w:val="-3"/>
              </w:rPr>
              <w:t>控制</w:t>
            </w:r>
          </w:p>
          <w:p>
            <w:pPr>
              <w:pStyle w:val="TableText"/>
              <w:ind w:left="211"/>
              <w:spacing w:before="26" w:line="220" w:lineRule="auto"/>
              <w:rPr/>
            </w:pPr>
            <w:r>
              <w:rPr>
                <w:spacing w:val="-4"/>
              </w:rPr>
              <w:t>指标</w:t>
            </w:r>
          </w:p>
        </w:tc>
        <w:tc>
          <w:tcPr>
            <w:tcW w:w="8620" w:type="dxa"/>
            <w:vAlign w:val="top"/>
            <w:gridSpan w:val="5"/>
          </w:tcPr>
          <w:p>
            <w:pPr>
              <w:pStyle w:val="TableText"/>
              <w:ind w:left="611"/>
              <w:spacing w:before="116"/>
              <w:rPr/>
            </w:pPr>
            <w:r>
              <w:rPr>
                <w:rFonts w:ascii="Times New Roman" w:hAnsi="Times New Roman" w:eastAsia="Times New Roman" w:cs="Times New Roman"/>
                <w:spacing w:val="-4"/>
              </w:rPr>
              <w:t>1</w:t>
            </w:r>
            <w:r>
              <w:rPr>
                <w:spacing w:val="-4"/>
              </w:rPr>
              <w:t>、废气：本项目无</w:t>
            </w:r>
            <w:r>
              <w:rPr>
                <w:spacing w:val="-32"/>
              </w:rPr>
              <w:t xml:space="preserve"> </w:t>
            </w:r>
            <w:r>
              <w:rPr>
                <w:rFonts w:ascii="Times New Roman" w:hAnsi="Times New Roman" w:eastAsia="Times New Roman" w:cs="Times New Roman"/>
                <w:spacing w:val="-4"/>
              </w:rPr>
              <w:t>SO</w:t>
            </w:r>
            <w:r>
              <w:rPr>
                <w:rFonts w:ascii="Times New Roman" w:hAnsi="Times New Roman" w:eastAsia="Times New Roman" w:cs="Times New Roman"/>
                <w:sz w:val="16"/>
                <w:szCs w:val="16"/>
                <w:spacing w:val="-4"/>
                <w:position w:val="-3"/>
              </w:rPr>
              <w:t>2</w:t>
            </w:r>
            <w:r>
              <w:rPr>
                <w:rFonts w:ascii="Times New Roman" w:hAnsi="Times New Roman" w:eastAsia="Times New Roman" w:cs="Times New Roman"/>
                <w:sz w:val="16"/>
                <w:szCs w:val="16"/>
                <w:spacing w:val="-13"/>
                <w:position w:val="-3"/>
              </w:rPr>
              <w:t xml:space="preserve"> </w:t>
            </w:r>
            <w:r>
              <w:rPr>
                <w:spacing w:val="-4"/>
              </w:rPr>
              <w:t>、</w:t>
            </w:r>
            <w:r>
              <w:rPr>
                <w:rFonts w:ascii="Times New Roman" w:hAnsi="Times New Roman" w:eastAsia="Times New Roman" w:cs="Times New Roman"/>
                <w:spacing w:val="-4"/>
              </w:rPr>
              <w:t>NO</w:t>
            </w:r>
            <w:r>
              <w:rPr>
                <w:rFonts w:ascii="Times New Roman" w:hAnsi="Times New Roman" w:eastAsia="Times New Roman" w:cs="Times New Roman"/>
                <w:sz w:val="16"/>
                <w:szCs w:val="16"/>
                <w:spacing w:val="-4"/>
                <w:position w:val="-3"/>
              </w:rPr>
              <w:t>X</w:t>
            </w:r>
            <w:r>
              <w:rPr>
                <w:rFonts w:ascii="Times New Roman" w:hAnsi="Times New Roman" w:eastAsia="Times New Roman" w:cs="Times New Roman"/>
                <w:sz w:val="16"/>
                <w:szCs w:val="16"/>
                <w:spacing w:val="10"/>
                <w:position w:val="-3"/>
              </w:rPr>
              <w:t xml:space="preserve"> </w:t>
            </w:r>
            <w:r>
              <w:rPr>
                <w:spacing w:val="-4"/>
              </w:rPr>
              <w:t>产生，不设废气总量控制指标。</w:t>
            </w:r>
          </w:p>
          <w:p>
            <w:pPr>
              <w:pStyle w:val="TableText"/>
              <w:ind w:left="111" w:right="109" w:firstLine="476"/>
              <w:spacing w:before="154" w:line="318" w:lineRule="auto"/>
              <w:rPr/>
            </w:pPr>
            <w:r>
              <w:rPr>
                <w:rFonts w:ascii="Times New Roman" w:hAnsi="Times New Roman" w:eastAsia="Times New Roman" w:cs="Times New Roman"/>
                <w:spacing w:val="-7"/>
              </w:rPr>
              <w:t>2</w:t>
            </w:r>
            <w:r>
              <w:rPr>
                <w:spacing w:val="-7"/>
              </w:rPr>
              <w:t>、废水： 项目近期污水不外排，不设总量；远期废水经厂区污水管网排入市</w:t>
            </w:r>
            <w:r>
              <w:rPr/>
              <w:t xml:space="preserve"> </w:t>
            </w:r>
            <w:r>
              <w:rPr/>
              <w:t>政污水管，最终进入空港经济区南污水处理厂处理处理，污染</w:t>
            </w:r>
            <w:r>
              <w:rPr>
                <w:spacing w:val="-1"/>
              </w:rPr>
              <w:t>物排放量纳入空港</w:t>
            </w:r>
            <w:r>
              <w:rPr/>
              <w:t xml:space="preserve"> </w:t>
            </w:r>
            <w:r>
              <w:rPr/>
              <w:t>经济区南污水处理厂处理总量控制指标。废水量：</w:t>
            </w:r>
            <w:r>
              <w:rPr>
                <w:rFonts w:ascii="Times New Roman" w:hAnsi="Times New Roman" w:eastAsia="Times New Roman" w:cs="Times New Roman"/>
              </w:rPr>
              <w:t>730t/a</w:t>
            </w:r>
            <w:r>
              <w:rPr>
                <w:spacing w:val="-1"/>
              </w:rPr>
              <w:t>，</w:t>
            </w:r>
            <w:r>
              <w:rPr>
                <w:rFonts w:ascii="Times New Roman" w:hAnsi="Times New Roman" w:eastAsia="Times New Roman" w:cs="Times New Roman"/>
                <w:spacing w:val="-1"/>
              </w:rPr>
              <w:t>COD0.248t/a</w:t>
            </w:r>
            <w:r>
              <w:rPr>
                <w:spacing w:val="-1"/>
              </w:rPr>
              <w:t>、氨氮</w:t>
            </w:r>
          </w:p>
          <w:p>
            <w:pPr>
              <w:pStyle w:val="TableText"/>
              <w:ind w:left="112"/>
              <w:spacing w:before="166" w:line="233" w:lineRule="auto"/>
              <w:rPr/>
            </w:pPr>
            <w:r>
              <w:rPr>
                <w:rFonts w:ascii="Times New Roman" w:hAnsi="Times New Roman" w:eastAsia="Times New Roman" w:cs="Times New Roman"/>
                <w:spacing w:val="-2"/>
              </w:rPr>
              <w:t>0.028t/a</w:t>
            </w:r>
            <w:r>
              <w:rPr>
                <w:spacing w:val="-2"/>
              </w:rPr>
              <w:t>、总磷</w:t>
            </w:r>
            <w:r>
              <w:rPr>
                <w:spacing w:val="-24"/>
              </w:rPr>
              <w:t xml:space="preserve"> </w:t>
            </w:r>
            <w:r>
              <w:rPr>
                <w:rFonts w:ascii="Times New Roman" w:hAnsi="Times New Roman" w:eastAsia="Times New Roman" w:cs="Times New Roman"/>
                <w:spacing w:val="-2"/>
              </w:rPr>
              <w:t>0.00365t/a</w:t>
            </w:r>
            <w:r>
              <w:rPr>
                <w:spacing w:val="-2"/>
              </w:rPr>
              <w:t>。</w:t>
            </w:r>
          </w:p>
          <w:p>
            <w:pPr>
              <w:pStyle w:val="TableText"/>
              <w:ind w:left="593"/>
              <w:spacing w:before="165" w:line="233" w:lineRule="auto"/>
              <w:rPr/>
            </w:pPr>
            <w:r>
              <w:rPr>
                <w:rFonts w:ascii="Times New Roman" w:hAnsi="Times New Roman" w:eastAsia="Times New Roman" w:cs="Times New Roman"/>
                <w:spacing w:val="-4"/>
              </w:rPr>
              <w:t>3</w:t>
            </w:r>
            <w:r>
              <w:rPr>
                <w:spacing w:val="-4"/>
              </w:rPr>
              <w:t>、固废：固体废弃物处置率 </w:t>
            </w:r>
            <w:r>
              <w:rPr>
                <w:rFonts w:ascii="Times New Roman" w:hAnsi="Times New Roman" w:eastAsia="Times New Roman" w:cs="Times New Roman"/>
                <w:spacing w:val="-4"/>
              </w:rPr>
              <w:t>100%</w:t>
            </w:r>
            <w:r>
              <w:rPr>
                <w:spacing w:val="-4"/>
              </w:rPr>
              <w:t>。</w:t>
            </w:r>
          </w:p>
        </w:tc>
      </w:tr>
    </w:tbl>
    <w:p>
      <w:pPr>
        <w:pStyle w:val="BodyText"/>
        <w:rPr/>
      </w:pPr>
      <w:r/>
    </w:p>
    <w:p>
      <w:pPr>
        <w:sectPr>
          <w:footerReference w:type="default" r:id="rId42"/>
          <w:pgSz w:w="11907" w:h="16839"/>
          <w:pgMar w:top="1431" w:right="1198" w:bottom="1188" w:left="1200" w:header="0" w:footer="953" w:gutter="0"/>
        </w:sectPr>
        <w:rPr/>
      </w:pPr>
    </w:p>
    <w:p>
      <w:pPr>
        <w:ind w:left="899"/>
        <w:spacing w:before="158" w:line="226" w:lineRule="auto"/>
        <w:outlineLvl w:val="0"/>
        <w:rPr>
          <w:rFonts w:ascii="SimSun" w:hAnsi="SimSun" w:eastAsia="SimSun" w:cs="SimSun"/>
          <w:sz w:val="31"/>
          <w:szCs w:val="31"/>
        </w:rPr>
      </w:pPr>
      <w:r>
        <w:rPr>
          <w:rFonts w:ascii="SimSun" w:hAnsi="SimSun" w:eastAsia="SimSun" w:cs="SimSun"/>
          <w:sz w:val="31"/>
          <w:szCs w:val="31"/>
          <w:b/>
          <w:bCs/>
          <w:spacing w:val="4"/>
        </w:rPr>
        <w:t>四、主要环境影响和保护措施</w:t>
      </w:r>
    </w:p>
    <w:p>
      <w:pPr>
        <w:spacing w:line="94" w:lineRule="exact"/>
        <w:rPr/>
      </w:p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881" w:hRule="atLeast"/>
        </w:trPr>
        <w:tc>
          <w:tcPr>
            <w:tcW w:w="715" w:type="dxa"/>
            <w:vAlign w:val="top"/>
          </w:tcPr>
          <w:p>
            <w:pPr>
              <w:pStyle w:val="TableText"/>
              <w:ind w:left="120"/>
              <w:spacing w:before="194" w:line="222" w:lineRule="auto"/>
              <w:rPr/>
            </w:pPr>
            <w:r>
              <w:rPr>
                <w:spacing w:val="-3"/>
              </w:rPr>
              <w:t>施工</w:t>
            </w:r>
          </w:p>
          <w:p>
            <w:pPr>
              <w:pStyle w:val="TableText"/>
              <w:ind w:left="124"/>
              <w:spacing w:before="23" w:line="220" w:lineRule="auto"/>
              <w:rPr/>
            </w:pPr>
            <w:r>
              <w:rPr>
                <w:spacing w:val="-4"/>
              </w:rPr>
              <w:t>期环</w:t>
            </w:r>
          </w:p>
          <w:p>
            <w:pPr>
              <w:pStyle w:val="TableText"/>
              <w:ind w:left="122"/>
              <w:spacing w:before="25" w:line="220" w:lineRule="auto"/>
              <w:rPr/>
            </w:pPr>
            <w:r>
              <w:rPr>
                <w:spacing w:val="-3"/>
              </w:rPr>
              <w:t>境保</w:t>
            </w:r>
          </w:p>
          <w:p>
            <w:pPr>
              <w:pStyle w:val="TableText"/>
              <w:ind w:left="240" w:right="117" w:hanging="118"/>
              <w:spacing w:before="24" w:line="244" w:lineRule="auto"/>
              <w:rPr/>
            </w:pPr>
            <w:r>
              <w:rPr>
                <w:spacing w:val="-6"/>
              </w:rPr>
              <w:t>护措</w:t>
            </w:r>
            <w:r>
              <w:rPr/>
              <w:t xml:space="preserve"> </w:t>
            </w:r>
            <w:r>
              <w:rPr/>
              <w:t>施</w:t>
            </w:r>
          </w:p>
        </w:tc>
        <w:tc>
          <w:tcPr>
            <w:tcW w:w="9102" w:type="dxa"/>
            <w:vAlign w:val="top"/>
          </w:tcPr>
          <w:p>
            <w:pPr>
              <w:pStyle w:val="TableText"/>
              <w:ind w:left="112" w:right="107" w:firstLine="483"/>
              <w:spacing w:before="118" w:line="337" w:lineRule="auto"/>
              <w:jc w:val="both"/>
              <w:rPr/>
            </w:pPr>
            <w:r>
              <w:rPr>
                <w:spacing w:val="-2"/>
              </w:rPr>
              <w:t>宝象河水厂建于</w:t>
            </w:r>
            <w:r>
              <w:rPr>
                <w:spacing w:val="-32"/>
              </w:rPr>
              <w:t xml:space="preserve"> </w:t>
            </w:r>
            <w:r>
              <w:rPr>
                <w:rFonts w:ascii="Times New Roman" w:hAnsi="Times New Roman" w:eastAsia="Times New Roman" w:cs="Times New Roman"/>
                <w:spacing w:val="-2"/>
              </w:rPr>
              <w:t>1996 </w:t>
            </w:r>
            <w:r>
              <w:rPr>
                <w:spacing w:val="-2"/>
              </w:rPr>
              <w:t>年，水厂建设分三期完成，一期工程于</w:t>
            </w:r>
            <w:r>
              <w:rPr>
                <w:spacing w:val="-3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996 </w:t>
            </w:r>
            <w:r>
              <w:rPr>
                <w:spacing w:val="-3"/>
              </w:rPr>
              <w:t>年</w:t>
            </w:r>
            <w:r>
              <w:rPr>
                <w:spacing w:val="-50"/>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15"/>
              </w:rPr>
              <w:t xml:space="preserve"> </w:t>
            </w:r>
            <w:r>
              <w:rPr>
                <w:spacing w:val="-3"/>
              </w:rPr>
              <w:t>月投产，</w:t>
            </w:r>
            <w:r>
              <w:rPr/>
              <w:t xml:space="preserve"> </w:t>
            </w:r>
            <w:r>
              <w:rPr>
                <w:spacing w:val="-4"/>
              </w:rPr>
              <w:t>日供水能力</w:t>
            </w:r>
            <w:r>
              <w:rPr>
                <w:spacing w:val="-47"/>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万立方米；二期工程</w:t>
            </w:r>
            <w:r>
              <w:rPr>
                <w:spacing w:val="-31"/>
              </w:rPr>
              <w:t xml:space="preserve"> </w:t>
            </w:r>
            <w:r>
              <w:rPr>
                <w:rFonts w:ascii="Times New Roman" w:hAnsi="Times New Roman" w:eastAsia="Times New Roman" w:cs="Times New Roman"/>
                <w:spacing w:val="-4"/>
              </w:rPr>
              <w:t>1997 </w:t>
            </w:r>
            <w:r>
              <w:rPr>
                <w:spacing w:val="-4"/>
              </w:rPr>
              <w:t>年</w:t>
            </w:r>
            <w:r>
              <w:rPr>
                <w:spacing w:val="-51"/>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rPr>
              <w:t xml:space="preserve"> </w:t>
            </w:r>
            <w:r>
              <w:rPr>
                <w:spacing w:val="-4"/>
              </w:rPr>
              <w:t>月投产，日供水能力</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万立方米；三期工</w:t>
            </w:r>
            <w:r>
              <w:rPr/>
              <w:t xml:space="preserve"> </w:t>
            </w:r>
            <w:r>
              <w:rPr>
                <w:spacing w:val="-4"/>
              </w:rPr>
              <w:t>程</w:t>
            </w:r>
            <w:r>
              <w:rPr>
                <w:spacing w:val="-55"/>
              </w:rPr>
              <w:t xml:space="preserve"> </w:t>
            </w:r>
            <w:r>
              <w:rPr>
                <w:rFonts w:ascii="Times New Roman" w:hAnsi="Times New Roman" w:eastAsia="Times New Roman" w:cs="Times New Roman"/>
                <w:spacing w:val="-4"/>
              </w:rPr>
              <w:t>2004 </w:t>
            </w:r>
            <w:r>
              <w:rPr>
                <w:spacing w:val="-4"/>
              </w:rPr>
              <w:t>年</w:t>
            </w:r>
            <w:r>
              <w:rPr>
                <w:spacing w:val="-48"/>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月投产，日供水能力</w:t>
            </w:r>
            <w:r>
              <w:rPr>
                <w:spacing w:val="-56"/>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5"/>
                <w:w w:val="101"/>
              </w:rPr>
              <w:t xml:space="preserve"> </w:t>
            </w:r>
            <w:r>
              <w:rPr>
                <w:spacing w:val="-4"/>
              </w:rPr>
              <w:t>万立方米。项</w:t>
            </w:r>
            <w:r>
              <w:rPr>
                <w:spacing w:val="-5"/>
              </w:rPr>
              <w:t>目施工过程中未收到附近居民、单位</w:t>
            </w:r>
            <w:r>
              <w:rPr/>
              <w:t xml:space="preserve"> </w:t>
            </w:r>
            <w:r>
              <w:rPr>
                <w:spacing w:val="-2"/>
              </w:rPr>
              <w:t>及相关监管部门的投诉，施工期环境影响已随施工期的结束而结束。</w:t>
            </w:r>
          </w:p>
        </w:tc>
      </w:tr>
      <w:tr>
        <w:trPr>
          <w:trHeight w:val="11238" w:hRule="atLeast"/>
        </w:trPr>
        <w:tc>
          <w:tcPr>
            <w:tcW w:w="71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1"/>
              <w:spacing w:before="78" w:line="220" w:lineRule="auto"/>
              <w:rPr/>
            </w:pPr>
            <w:r>
              <w:rPr>
                <w:spacing w:val="-3"/>
              </w:rPr>
              <w:t>运营</w:t>
            </w:r>
          </w:p>
          <w:p>
            <w:pPr>
              <w:pStyle w:val="TableText"/>
              <w:ind w:left="124"/>
              <w:spacing w:before="26" w:line="220" w:lineRule="auto"/>
              <w:rPr/>
            </w:pPr>
            <w:r>
              <w:rPr>
                <w:spacing w:val="-4"/>
              </w:rPr>
              <w:t>期环</w:t>
            </w:r>
          </w:p>
          <w:p>
            <w:pPr>
              <w:pStyle w:val="TableText"/>
              <w:ind w:left="122"/>
              <w:spacing w:before="26" w:line="220" w:lineRule="auto"/>
              <w:rPr/>
            </w:pPr>
            <w:r>
              <w:rPr>
                <w:spacing w:val="-3"/>
              </w:rPr>
              <w:t>境影</w:t>
            </w:r>
          </w:p>
          <w:p>
            <w:pPr>
              <w:pStyle w:val="TableText"/>
              <w:ind w:left="134"/>
              <w:spacing w:before="26" w:line="222" w:lineRule="auto"/>
              <w:rPr/>
            </w:pPr>
            <w:r>
              <w:rPr>
                <w:spacing w:val="-6"/>
              </w:rPr>
              <w:t>响和</w:t>
            </w:r>
          </w:p>
          <w:p>
            <w:pPr>
              <w:pStyle w:val="TableText"/>
              <w:ind w:left="122"/>
              <w:spacing w:before="23" w:line="220" w:lineRule="auto"/>
              <w:rPr/>
            </w:pPr>
            <w:r>
              <w:rPr>
                <w:spacing w:val="-3"/>
              </w:rPr>
              <w:t>保护</w:t>
            </w:r>
          </w:p>
          <w:p>
            <w:pPr>
              <w:pStyle w:val="TableText"/>
              <w:ind w:left="121"/>
              <w:spacing w:before="26" w:line="220" w:lineRule="auto"/>
              <w:rPr/>
            </w:pPr>
            <w:r>
              <w:rPr>
                <w:spacing w:val="-3"/>
              </w:rPr>
              <w:t>措施</w:t>
            </w:r>
          </w:p>
        </w:tc>
        <w:tc>
          <w:tcPr>
            <w:tcW w:w="9102" w:type="dxa"/>
            <w:vAlign w:val="top"/>
          </w:tcPr>
          <w:p>
            <w:pPr>
              <w:pStyle w:val="TableText"/>
              <w:ind w:left="109"/>
              <w:spacing w:before="113" w:line="234" w:lineRule="auto"/>
              <w:rPr/>
            </w:pPr>
            <w:r>
              <w:rPr>
                <w:rFonts w:ascii="Times New Roman" w:hAnsi="Times New Roman" w:eastAsia="Times New Roman" w:cs="Times New Roman"/>
                <w:b/>
                <w:bCs/>
                <w:spacing w:val="-2"/>
              </w:rPr>
              <w:t>4.1 </w:t>
            </w:r>
            <w:r>
              <w:rPr>
                <w:b/>
                <w:bCs/>
                <w:spacing w:val="-2"/>
              </w:rPr>
              <w:t>运营期环境影响</w:t>
            </w:r>
          </w:p>
          <w:p>
            <w:pPr>
              <w:pStyle w:val="TableText"/>
              <w:ind w:left="109"/>
              <w:spacing w:before="164" w:line="233" w:lineRule="auto"/>
              <w:rPr/>
            </w:pPr>
            <w:r>
              <w:rPr>
                <w:rFonts w:ascii="Times New Roman" w:hAnsi="Times New Roman" w:eastAsia="Times New Roman" w:cs="Times New Roman"/>
                <w:b/>
                <w:bCs/>
                <w:spacing w:val="-2"/>
              </w:rPr>
              <w:t>4.1.1 </w:t>
            </w:r>
            <w:r>
              <w:rPr>
                <w:b/>
                <w:bCs/>
                <w:spacing w:val="-2"/>
              </w:rPr>
              <w:t>地表水环境影响分析</w:t>
            </w:r>
          </w:p>
          <w:p>
            <w:pPr>
              <w:pStyle w:val="TableText"/>
              <w:ind w:left="119"/>
              <w:spacing w:before="165" w:line="233" w:lineRule="auto"/>
              <w:rPr/>
            </w:pPr>
            <w:r>
              <w:rPr>
                <w:rFonts w:ascii="Times New Roman" w:hAnsi="Times New Roman" w:eastAsia="Times New Roman" w:cs="Times New Roman"/>
                <w:b/>
                <w:bCs/>
                <w:spacing w:val="-4"/>
              </w:rPr>
              <w:t>1</w:t>
            </w:r>
            <w:r>
              <w:rPr>
                <w:b/>
                <w:bCs/>
                <w:spacing w:val="-4"/>
              </w:rPr>
              <w:t>、废水产排情况</w:t>
            </w:r>
          </w:p>
          <w:p>
            <w:pPr>
              <w:pStyle w:val="TableText"/>
              <w:ind w:left="596"/>
              <w:spacing w:before="164" w:line="220" w:lineRule="auto"/>
              <w:rPr/>
            </w:pPr>
            <w:r>
              <w:rPr>
                <w:spacing w:val="-2"/>
              </w:rPr>
              <w:t>项目运营期产生的废水主要为生产废水、实验废水和生活污水。</w:t>
            </w:r>
          </w:p>
          <w:p>
            <w:pPr>
              <w:pStyle w:val="TableText"/>
              <w:ind w:left="599"/>
              <w:spacing w:before="183" w:line="233" w:lineRule="auto"/>
              <w:rPr/>
            </w:pPr>
            <w:r>
              <w:rPr>
                <w:spacing w:val="-2"/>
              </w:rPr>
              <w:t>（</w:t>
            </w:r>
            <w:r>
              <w:rPr>
                <w:rFonts w:ascii="Times New Roman" w:hAnsi="Times New Roman" w:eastAsia="Times New Roman" w:cs="Times New Roman"/>
                <w:spacing w:val="-2"/>
              </w:rPr>
              <w:t>1</w:t>
            </w:r>
            <w:r>
              <w:rPr>
                <w:spacing w:val="-2"/>
              </w:rPr>
              <w:t>）生产废水</w:t>
            </w:r>
          </w:p>
          <w:p>
            <w:pPr>
              <w:pStyle w:val="TableText"/>
              <w:ind w:left="105" w:right="31" w:firstLine="489"/>
              <w:spacing w:before="152" w:line="356" w:lineRule="auto"/>
              <w:rPr/>
            </w:pPr>
            <w:r>
              <w:rPr>
                <w:spacing w:val="-1"/>
              </w:rPr>
              <w:t>生产用水量为</w:t>
            </w:r>
            <w:r>
              <w:rPr>
                <w:spacing w:val="-55"/>
              </w:rPr>
              <w:t xml:space="preserve"> </w:t>
            </w:r>
            <w:r>
              <w:rPr>
                <w:rFonts w:ascii="Times New Roman" w:hAnsi="Times New Roman" w:eastAsia="Times New Roman" w:cs="Times New Roman"/>
                <w:spacing w:val="-1"/>
              </w:rPr>
              <w:t>2880m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1051200m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/a</w:t>
            </w:r>
            <w:r>
              <w:rPr/>
              <w:t>），</w:t>
            </w:r>
            <w:r>
              <w:rPr>
                <w:spacing w:val="-1"/>
              </w:rPr>
              <w:t>其中供应自来水</w:t>
            </w:r>
            <w:r>
              <w:rPr>
                <w:spacing w:val="-45"/>
              </w:rPr>
              <w:t xml:space="preserve"> </w:t>
            </w:r>
            <w:r>
              <w:rPr>
                <w:rFonts w:ascii="Times New Roman" w:hAnsi="Times New Roman" w:eastAsia="Times New Roman" w:cs="Times New Roman"/>
                <w:spacing w:val="-1"/>
              </w:rPr>
              <w:t>80000m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29200000</w:t>
            </w:r>
            <w:r>
              <w:rPr>
                <w:rFonts w:ascii="Times New Roman" w:hAnsi="Times New Roman" w:eastAsia="Times New Roman" w:cs="Times New Roman"/>
              </w:rPr>
              <w:t xml:space="preserve">  </w:t>
            </w:r>
            <w:r>
              <w:rPr>
                <w:rFonts w:ascii="Times New Roman" w:hAnsi="Times New Roman" w:eastAsia="Times New Roman" w:cs="Times New Roman"/>
              </w:rPr>
              <w:t>m</w:t>
            </w:r>
            <w:r>
              <w:rPr>
                <w:rFonts w:ascii="Times New Roman" w:hAnsi="Times New Roman" w:eastAsia="Times New Roman" w:cs="Times New Roman"/>
                <w:sz w:val="16"/>
                <w:szCs w:val="16"/>
                <w:position w:val="10"/>
              </w:rPr>
              <w:t>3</w:t>
            </w:r>
            <w:r>
              <w:rPr>
                <w:rFonts w:ascii="Times New Roman" w:hAnsi="Times New Roman" w:eastAsia="Times New Roman" w:cs="Times New Roman"/>
              </w:rPr>
              <w:t>/a</w:t>
            </w:r>
            <w:r>
              <w:rPr>
                <w:spacing w:val="-2"/>
              </w:rPr>
              <w:t>），</w:t>
            </w:r>
            <w:r>
              <w:rPr/>
              <w:t>进入市政供水管网；根据建设单位提供资料反冲洗滤池废水量为</w:t>
            </w:r>
            <w:r>
              <w:rPr>
                <w:spacing w:val="-53"/>
              </w:rPr>
              <w:t xml:space="preserve"> </w:t>
            </w:r>
            <w:r>
              <w:rPr>
                <w:rFonts w:ascii="Times New Roman" w:hAnsi="Times New Roman" w:eastAsia="Times New Roman" w:cs="Times New Roman"/>
              </w:rPr>
              <w:t>2560m</w:t>
            </w:r>
            <w:r>
              <w:rPr>
                <w:rFonts w:ascii="Times New Roman" w:hAnsi="Times New Roman" w:eastAsia="Times New Roman" w:cs="Times New Roman"/>
                <w:sz w:val="16"/>
                <w:szCs w:val="16"/>
                <w:position w:val="10"/>
              </w:rPr>
              <w:t>3</w:t>
            </w:r>
            <w:r>
              <w:rPr>
                <w:rFonts w:ascii="Times New Roman" w:hAnsi="Times New Roman" w:eastAsia="Times New Roman" w:cs="Times New Roman"/>
              </w:rPr>
              <w:t>/</w:t>
            </w:r>
            <w:r>
              <w:rPr>
                <w:rFonts w:ascii="Times New Roman" w:hAnsi="Times New Roman" w:eastAsia="Times New Roman" w:cs="Times New Roman"/>
                <w:spacing w:val="-1"/>
              </w:rPr>
              <w:t>d</w:t>
            </w:r>
            <w:r>
              <w:rPr>
                <w:rFonts w:ascii="Times New Roman" w:hAnsi="Times New Roman" w:eastAsia="Times New Roman" w:cs="Times New Roman"/>
                <w:spacing w:val="-35"/>
              </w:rPr>
              <w:t xml:space="preserve"> </w:t>
            </w:r>
            <w:r>
              <w:rPr>
                <w:spacing w:val="-1"/>
              </w:rPr>
              <w:t>，</w:t>
            </w:r>
            <w:r>
              <w:rPr/>
              <w:t xml:space="preserve"> </w:t>
            </w:r>
            <w:r>
              <w:rPr/>
              <w:t>沉淀池排泥废水量为</w:t>
            </w:r>
            <w:r>
              <w:rPr>
                <w:spacing w:val="-51"/>
              </w:rPr>
              <w:t xml:space="preserve"> </w:t>
            </w:r>
            <w:r>
              <w:rPr>
                <w:rFonts w:ascii="Times New Roman" w:hAnsi="Times New Roman" w:eastAsia="Times New Roman" w:cs="Times New Roman"/>
              </w:rPr>
              <w:t>320m</w:t>
            </w:r>
            <w:r>
              <w:rPr>
                <w:rFonts w:ascii="Times New Roman" w:hAnsi="Times New Roman" w:eastAsia="Times New Roman" w:cs="Times New Roman"/>
                <w:sz w:val="16"/>
                <w:szCs w:val="16"/>
                <w:position w:val="10"/>
              </w:rPr>
              <w:t>3</w:t>
            </w:r>
            <w:r>
              <w:rPr>
                <w:rFonts w:ascii="Times New Roman" w:hAnsi="Times New Roman" w:eastAsia="Times New Roman" w:cs="Times New Roman"/>
              </w:rPr>
              <w:t>/d</w:t>
            </w:r>
            <w:r>
              <w:rPr/>
              <w:t>，沉淀池排泥水和滤池反冲</w:t>
            </w:r>
            <w:r>
              <w:rPr>
                <w:spacing w:val="-1"/>
              </w:rPr>
              <w:t>洗水进入回收水池，通过回</w:t>
            </w:r>
            <w:r>
              <w:rPr/>
              <w:t xml:space="preserve">  </w:t>
            </w:r>
            <w:r>
              <w:rPr/>
              <w:t>收泵回收到高效澄清池处理，上清水进入新工艺配水井进行处理，泥浆进入脱泥</w:t>
            </w:r>
            <w:r>
              <w:rPr>
                <w:spacing w:val="-1"/>
              </w:rPr>
              <w:t>车间</w:t>
            </w:r>
            <w:r>
              <w:rPr/>
              <w:t xml:space="preserve"> </w:t>
            </w:r>
            <w:r>
              <w:rPr>
                <w:spacing w:val="-6"/>
              </w:rPr>
              <w:t>进行脱水处理。进入泥水处理系统，</w:t>
            </w:r>
            <w:r>
              <w:rPr>
                <w:spacing w:val="-50"/>
              </w:rPr>
              <w:t xml:space="preserve"> </w:t>
            </w:r>
            <w:r>
              <w:rPr>
                <w:spacing w:val="-6"/>
              </w:rPr>
              <w:t>经高效澄清池沉淀</w:t>
            </w:r>
            <w:r>
              <w:rPr>
                <w:spacing w:val="-7"/>
              </w:rPr>
              <w:t>后，上清液排放量为</w:t>
            </w:r>
            <w:r>
              <w:rPr>
                <w:spacing w:val="-55"/>
              </w:rPr>
              <w:t xml:space="preserve"> </w:t>
            </w:r>
            <w:r>
              <w:rPr>
                <w:rFonts w:ascii="Times New Roman" w:hAnsi="Times New Roman" w:eastAsia="Times New Roman" w:cs="Times New Roman"/>
                <w:spacing w:val="-7"/>
              </w:rPr>
              <w:t>2364m</w:t>
            </w:r>
            <w:r>
              <w:rPr>
                <w:rFonts w:ascii="Times New Roman" w:hAnsi="Times New Roman" w:eastAsia="Times New Roman" w:cs="Times New Roman"/>
                <w:sz w:val="16"/>
                <w:szCs w:val="16"/>
                <w:spacing w:val="-7"/>
                <w:position w:val="10"/>
              </w:rPr>
              <w:t>3</w:t>
            </w:r>
            <w:r>
              <w:rPr>
                <w:rFonts w:ascii="Times New Roman" w:hAnsi="Times New Roman" w:eastAsia="Times New Roman" w:cs="Times New Roman"/>
                <w:spacing w:val="-7"/>
              </w:rPr>
              <w:t>/d</w:t>
            </w:r>
            <w:r>
              <w:rPr>
                <w:spacing w:val="-7"/>
              </w:rPr>
              <w:t>，</w:t>
            </w:r>
            <w:r>
              <w:rPr/>
              <w:t xml:space="preserve"> </w:t>
            </w:r>
            <w:r>
              <w:rPr>
                <w:spacing w:val="-2"/>
              </w:rPr>
              <w:t>剩余泥水废水量为</w:t>
            </w:r>
            <w:r>
              <w:rPr>
                <w:spacing w:val="-34"/>
              </w:rPr>
              <w:t xml:space="preserve"> </w:t>
            </w:r>
            <w:r>
              <w:rPr>
                <w:rFonts w:ascii="Times New Roman" w:hAnsi="Times New Roman" w:eastAsia="Times New Roman" w:cs="Times New Roman"/>
                <w:spacing w:val="-2"/>
              </w:rPr>
              <w:t>516m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 </w:t>
            </w:r>
            <w:r>
              <w:rPr>
                <w:spacing w:val="-2"/>
              </w:rPr>
              <w:t>进入污泥脱水间，经脱水后脱泥废水量为</w:t>
            </w:r>
            <w:r>
              <w:rPr>
                <w:spacing w:val="-55"/>
              </w:rPr>
              <w:t xml:space="preserve"> </w:t>
            </w:r>
            <w:r>
              <w:rPr>
                <w:rFonts w:ascii="Times New Roman" w:hAnsi="Times New Roman" w:eastAsia="Times New Roman" w:cs="Times New Roman"/>
                <w:spacing w:val="-2"/>
              </w:rPr>
              <w:t>490.2m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spacing w:val="-2"/>
              </w:rPr>
              <w:t>，进入</w:t>
            </w:r>
            <w:r>
              <w:rPr/>
              <w:t xml:space="preserve"> </w:t>
            </w:r>
            <w:r>
              <w:rPr>
                <w:spacing w:val="-1"/>
              </w:rPr>
              <w:t>回收水池，剩余</w:t>
            </w:r>
            <w:r>
              <w:rPr>
                <w:spacing w:val="-55"/>
              </w:rPr>
              <w:t xml:space="preserve"> </w:t>
            </w:r>
            <w:r>
              <w:rPr>
                <w:rFonts w:ascii="Times New Roman" w:hAnsi="Times New Roman" w:eastAsia="Times New Roman" w:cs="Times New Roman"/>
                <w:spacing w:val="-1"/>
              </w:rPr>
              <w:t>25.8m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/d </w:t>
            </w:r>
            <w:r>
              <w:rPr>
                <w:spacing w:val="-1"/>
              </w:rPr>
              <w:t>进入泥饼中。项目生产废</w:t>
            </w:r>
            <w:r>
              <w:rPr>
                <w:spacing w:val="-2"/>
              </w:rPr>
              <w:t>水不外排。</w:t>
            </w:r>
          </w:p>
          <w:p>
            <w:pPr>
              <w:pStyle w:val="TableText"/>
              <w:ind w:left="599"/>
              <w:spacing w:before="6" w:line="233" w:lineRule="auto"/>
              <w:rPr/>
            </w:pPr>
            <w:r>
              <w:rPr>
                <w:spacing w:val="-2"/>
              </w:rPr>
              <w:t>（</w:t>
            </w:r>
            <w:r>
              <w:rPr>
                <w:rFonts w:ascii="Times New Roman" w:hAnsi="Times New Roman" w:eastAsia="Times New Roman" w:cs="Times New Roman"/>
                <w:spacing w:val="-2"/>
              </w:rPr>
              <w:t>2</w:t>
            </w:r>
            <w:r>
              <w:rPr>
                <w:spacing w:val="-2"/>
              </w:rPr>
              <w:t>）生活污水</w:t>
            </w:r>
          </w:p>
          <w:p>
            <w:pPr>
              <w:pStyle w:val="TableText"/>
              <w:ind w:left="115" w:right="108" w:firstLine="479"/>
              <w:spacing w:before="164" w:line="354" w:lineRule="auto"/>
              <w:rPr/>
            </w:pPr>
            <w:r>
              <w:rPr>
                <w:spacing w:val="-6"/>
              </w:rPr>
              <w:t>厂区内共有工作人员</w:t>
            </w:r>
            <w:r>
              <w:rPr>
                <w:spacing w:val="-50"/>
              </w:rPr>
              <w:t xml:space="preserve"> </w:t>
            </w:r>
            <w:r>
              <w:rPr>
                <w:rFonts w:ascii="Times New Roman" w:hAnsi="Times New Roman" w:eastAsia="Times New Roman" w:cs="Times New Roman"/>
                <w:spacing w:val="-6"/>
              </w:rPr>
              <w:t>30 </w:t>
            </w:r>
            <w:r>
              <w:rPr>
                <w:spacing w:val="-6"/>
              </w:rPr>
              <w:t>人，不在厂区食宿。根据建设单位提供资料，</w:t>
            </w:r>
            <w:r>
              <w:rPr>
                <w:spacing w:val="-31"/>
              </w:rPr>
              <w:t xml:space="preserve"> </w:t>
            </w:r>
            <w:r>
              <w:rPr>
                <w:spacing w:val="-7"/>
              </w:rPr>
              <w:t>生活用水量</w:t>
            </w:r>
            <w:r>
              <w:rPr/>
              <w:t xml:space="preserve"> </w:t>
            </w:r>
            <w:r>
              <w:rPr>
                <w:spacing w:val="-2"/>
              </w:rPr>
              <w:t>为</w:t>
            </w:r>
            <w:r>
              <w:rPr>
                <w:spacing w:val="-55"/>
              </w:rPr>
              <w:t xml:space="preserve"> </w:t>
            </w:r>
            <w:r>
              <w:rPr>
                <w:rFonts w:ascii="Times New Roman" w:hAnsi="Times New Roman" w:eastAsia="Times New Roman" w:cs="Times New Roman"/>
                <w:spacing w:val="-2"/>
              </w:rPr>
              <w:t>2.4m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rFonts w:ascii="Times New Roman" w:hAnsi="Times New Roman" w:eastAsia="Times New Roman" w:cs="Times New Roman"/>
                <w:spacing w:val="-35"/>
              </w:rPr>
              <w:t xml:space="preserve"> </w:t>
            </w:r>
            <w:r>
              <w:rPr>
                <w:spacing w:val="-2"/>
              </w:rPr>
              <w:t>，</w:t>
            </w:r>
            <w:r>
              <w:rPr>
                <w:rFonts w:ascii="Times New Roman" w:hAnsi="Times New Roman" w:eastAsia="Times New Roman" w:cs="Times New Roman"/>
                <w:spacing w:val="-2"/>
              </w:rPr>
              <w:t>876m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2"/>
              </w:rPr>
              <w:t>，废水产生量</w:t>
            </w:r>
            <w:r>
              <w:rPr>
                <w:spacing w:val="-31"/>
              </w:rPr>
              <w:t xml:space="preserve"> </w:t>
            </w:r>
            <w:r>
              <w:rPr>
                <w:rFonts w:ascii="Times New Roman" w:hAnsi="Times New Roman" w:eastAsia="Times New Roman" w:cs="Times New Roman"/>
                <w:spacing w:val="-2"/>
              </w:rPr>
              <w:t>1.92m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3"/>
              </w:rPr>
              <w:t>/d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700.8m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/a</w:t>
            </w:r>
            <w:r>
              <w:rPr>
                <w:spacing w:val="-3"/>
              </w:rPr>
              <w:t>。</w:t>
            </w:r>
          </w:p>
          <w:p>
            <w:pPr>
              <w:pStyle w:val="TableText"/>
              <w:ind w:left="591"/>
              <w:spacing w:before="10" w:line="217" w:lineRule="auto"/>
              <w:rPr/>
            </w:pPr>
            <w:r>
              <w:rPr>
                <w:spacing w:val="-2"/>
              </w:rPr>
              <w:t>①近期</w:t>
            </w:r>
          </w:p>
          <w:p>
            <w:pPr>
              <w:pStyle w:val="TableText"/>
              <w:ind w:left="114" w:right="112" w:firstLine="479"/>
              <w:spacing w:before="185" w:line="360" w:lineRule="auto"/>
              <w:rPr/>
            </w:pPr>
            <w:r>
              <w:rPr/>
              <w:t>生活污水近期委托昆明五华北控环境产业发展有限公</w:t>
            </w:r>
            <w:r>
              <w:rPr>
                <w:spacing w:val="-1"/>
              </w:rPr>
              <w:t>司定期清运处置，最终交由</w:t>
            </w:r>
            <w:r>
              <w:rPr/>
              <w:t xml:space="preserve"> </w:t>
            </w:r>
            <w:r>
              <w:rPr/>
              <w:t>昆明东燃科技开发有限公司和云南新态生物环保科技有</w:t>
            </w:r>
            <w:r>
              <w:rPr>
                <w:spacing w:val="-1"/>
              </w:rPr>
              <w:t>限责任公司进行无害化处理后</w:t>
            </w:r>
            <w:r>
              <w:rPr/>
              <w:t xml:space="preserve"> </w:t>
            </w:r>
            <w:r>
              <w:rPr>
                <w:spacing w:val="-4"/>
              </w:rPr>
              <w:t>用于有机肥料制造处理。</w:t>
            </w:r>
          </w:p>
          <w:p>
            <w:pPr>
              <w:pStyle w:val="TableText"/>
              <w:ind w:left="591"/>
              <w:spacing w:line="217" w:lineRule="auto"/>
              <w:rPr/>
            </w:pPr>
            <w:r>
              <w:rPr>
                <w:spacing w:val="-2"/>
              </w:rPr>
              <w:t>②远期</w:t>
            </w:r>
          </w:p>
          <w:p>
            <w:pPr>
              <w:pStyle w:val="TableText"/>
              <w:ind w:left="112" w:right="20" w:firstLine="480"/>
              <w:spacing w:before="187" w:line="337" w:lineRule="auto"/>
              <w:rPr/>
            </w:pPr>
            <w:r>
              <w:rPr/>
              <w:t>远期项目废水进入市政污水管网，最终进入空港南污水处</w:t>
            </w:r>
            <w:r>
              <w:rPr>
                <w:spacing w:val="-1"/>
              </w:rPr>
              <w:t>理厂，参考生态环境部</w:t>
            </w:r>
            <w:r>
              <w:rPr/>
              <w:t xml:space="preserve"> </w:t>
            </w:r>
            <w:r>
              <w:rPr>
                <w:spacing w:val="-1"/>
              </w:rPr>
              <w:t>环境工程技术评估中心编制《环境影响评价（社会区域类）》教材中表</w:t>
            </w:r>
            <w:r>
              <w:rPr>
                <w:spacing w:val="-42"/>
              </w:rPr>
              <w:t xml:space="preserve"> </w:t>
            </w:r>
            <w:r>
              <w:rPr>
                <w:rFonts w:ascii="Times New Roman" w:hAnsi="Times New Roman" w:eastAsia="Times New Roman" w:cs="Times New Roman"/>
                <w:spacing w:val="-1"/>
              </w:rPr>
              <w:t>5-18</w:t>
            </w:r>
            <w:r>
              <w:rPr>
                <w:spacing w:val="-1"/>
              </w:rPr>
              <w:t>，结合项</w:t>
            </w:r>
            <w:r>
              <w:rPr/>
              <w:t xml:space="preserve"> </w:t>
            </w:r>
            <w:r>
              <w:rPr>
                <w:spacing w:val="-5"/>
              </w:rPr>
              <w:t>目实际，水质根据《给水排水常用数据手册（第二版）》， 典型生活污水</w:t>
            </w:r>
            <w:r>
              <w:rPr>
                <w:spacing w:val="-6"/>
              </w:rPr>
              <w:t>水质</w:t>
            </w:r>
            <w:r>
              <w:rPr>
                <w:rFonts w:ascii="Times New Roman" w:hAnsi="Times New Roman" w:eastAsia="Times New Roman" w:cs="Times New Roman"/>
                <w:spacing w:val="-6"/>
              </w:rPr>
              <w:t>-</w:t>
            </w:r>
            <w:r>
              <w:rPr>
                <w:spacing w:val="-6"/>
              </w:rPr>
              <w:t>中常浓</w:t>
            </w:r>
            <w:r>
              <w:rPr/>
              <w:t xml:space="preserve"> </w:t>
            </w:r>
            <w:r>
              <w:rPr>
                <w:spacing w:val="-6"/>
              </w:rPr>
              <w:t>度 </w:t>
            </w:r>
            <w:r>
              <w:rPr>
                <w:rFonts w:ascii="Times New Roman" w:hAnsi="Times New Roman" w:eastAsia="Times New Roman" w:cs="Times New Roman"/>
                <w:spacing w:val="-6"/>
              </w:rPr>
              <w:t>CODcr</w:t>
            </w:r>
            <w:r>
              <w:rPr>
                <w:spacing w:val="-6"/>
              </w:rPr>
              <w:t>：</w:t>
            </w:r>
            <w:r>
              <w:rPr>
                <w:rFonts w:ascii="Times New Roman" w:hAnsi="Times New Roman" w:eastAsia="Times New Roman" w:cs="Times New Roman"/>
                <w:spacing w:val="-6"/>
              </w:rPr>
              <w:t>400mg/L</w:t>
            </w:r>
            <w:r>
              <w:rPr>
                <w:spacing w:val="-6"/>
              </w:rPr>
              <w:t>、</w:t>
            </w:r>
            <w:r>
              <w:rPr>
                <w:rFonts w:ascii="Times New Roman" w:hAnsi="Times New Roman" w:eastAsia="Times New Roman" w:cs="Times New Roman"/>
                <w:spacing w:val="-6"/>
              </w:rPr>
              <w:t>BOD5</w:t>
            </w:r>
            <w:r>
              <w:rPr>
                <w:spacing w:val="-6"/>
              </w:rPr>
              <w:t>：</w:t>
            </w:r>
            <w:r>
              <w:rPr>
                <w:rFonts w:ascii="Times New Roman" w:hAnsi="Times New Roman" w:eastAsia="Times New Roman" w:cs="Times New Roman"/>
                <w:spacing w:val="-6"/>
              </w:rPr>
              <w:t>200mg/L</w:t>
            </w:r>
            <w:r>
              <w:rPr>
                <w:spacing w:val="-6"/>
              </w:rPr>
              <w:t>、</w:t>
            </w:r>
            <w:r>
              <w:rPr>
                <w:rFonts w:ascii="Times New Roman" w:hAnsi="Times New Roman" w:eastAsia="Times New Roman" w:cs="Times New Roman"/>
                <w:spacing w:val="-6"/>
              </w:rPr>
              <w:t>SS</w:t>
            </w:r>
            <w:r>
              <w:rPr>
                <w:spacing w:val="-6"/>
              </w:rPr>
              <w:t>：</w:t>
            </w:r>
            <w:r>
              <w:rPr>
                <w:rFonts w:ascii="Times New Roman" w:hAnsi="Times New Roman" w:eastAsia="Times New Roman" w:cs="Times New Roman"/>
                <w:spacing w:val="-6"/>
              </w:rPr>
              <w:t>220mg/L</w:t>
            </w:r>
            <w:r>
              <w:rPr>
                <w:spacing w:val="-6"/>
              </w:rPr>
              <w:t>、氨氮： </w:t>
            </w:r>
            <w:r>
              <w:rPr>
                <w:rFonts w:ascii="Times New Roman" w:hAnsi="Times New Roman" w:eastAsia="Times New Roman" w:cs="Times New Roman"/>
                <w:spacing w:val="-6"/>
              </w:rPr>
              <w:t>40mg/L</w:t>
            </w:r>
            <w:r>
              <w:rPr>
                <w:spacing w:val="-6"/>
              </w:rPr>
              <w:t>、总磷</w:t>
            </w:r>
            <w:r>
              <w:rPr>
                <w:spacing w:val="-30"/>
              </w:rPr>
              <w:t xml:space="preserve"> </w:t>
            </w:r>
            <w:r>
              <w:rPr>
                <w:rFonts w:ascii="Times New Roman" w:hAnsi="Times New Roman" w:eastAsia="Times New Roman" w:cs="Times New Roman"/>
                <w:spacing w:val="-6"/>
              </w:rPr>
              <w:t>5mg/L</w:t>
            </w:r>
            <w:r>
              <w:rPr>
                <w:spacing w:val="-6"/>
              </w:rPr>
              <w:t>。</w:t>
            </w:r>
          </w:p>
        </w:tc>
      </w:tr>
    </w:tbl>
    <w:p>
      <w:pPr>
        <w:pStyle w:val="BodyText"/>
        <w:rPr/>
      </w:pPr>
      <w:r/>
    </w:p>
    <w:p>
      <w:pPr>
        <w:sectPr>
          <w:footerReference w:type="default" r:id="rId43"/>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950" w:hRule="atLeast"/>
        </w:trPr>
        <w:tc>
          <w:tcPr>
            <w:tcW w:w="715" w:type="dxa"/>
            <w:vAlign w:val="top"/>
          </w:tcPr>
          <w:p>
            <w:pPr>
              <w:rPr>
                <w:rFonts w:ascii="Arial"/>
                <w:sz w:val="21"/>
              </w:rPr>
            </w:pPr>
            <w:r/>
          </w:p>
        </w:tc>
        <w:tc>
          <w:tcPr>
            <w:tcW w:w="9102" w:type="dxa"/>
            <w:vAlign w:val="top"/>
          </w:tcPr>
          <w:p>
            <w:pPr>
              <w:pStyle w:val="TableText"/>
              <w:ind w:left="117" w:right="150" w:hanging="4"/>
              <w:spacing w:before="116" w:line="354" w:lineRule="auto"/>
              <w:rPr/>
            </w:pPr>
            <w:r>
              <w:rPr>
                <w:spacing w:val="-4"/>
              </w:rPr>
              <w:t>化粪池</w:t>
            </w:r>
            <w:r>
              <w:rPr>
                <w:spacing w:val="-43"/>
              </w:rPr>
              <w:t xml:space="preserve"> </w:t>
            </w:r>
            <w:r>
              <w:rPr>
                <w:rFonts w:ascii="Times New Roman" w:hAnsi="Times New Roman" w:eastAsia="Times New Roman" w:cs="Times New Roman"/>
                <w:spacing w:val="-4"/>
              </w:rPr>
              <w:t>COD </w:t>
            </w:r>
            <w:r>
              <w:rPr>
                <w:spacing w:val="-4"/>
              </w:rPr>
              <w:t>去除效率为</w:t>
            </w:r>
            <w:r>
              <w:rPr>
                <w:spacing w:val="-31"/>
              </w:rPr>
              <w:t xml:space="preserve"> </w:t>
            </w:r>
            <w:r>
              <w:rPr>
                <w:rFonts w:ascii="Times New Roman" w:hAnsi="Times New Roman" w:eastAsia="Times New Roman" w:cs="Times New Roman"/>
                <w:spacing w:val="-4"/>
              </w:rPr>
              <w:t>15%</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BOD</w:t>
            </w:r>
            <w:r>
              <w:rPr>
                <w:rFonts w:ascii="Times New Roman" w:hAnsi="Times New Roman" w:eastAsia="Times New Roman" w:cs="Times New Roman"/>
                <w:sz w:val="16"/>
                <w:szCs w:val="16"/>
                <w:spacing w:val="-4"/>
                <w:position w:val="-3"/>
              </w:rPr>
              <w:t>5</w:t>
            </w:r>
            <w:r>
              <w:rPr>
                <w:rFonts w:ascii="Times New Roman" w:hAnsi="Times New Roman" w:eastAsia="Times New Roman" w:cs="Times New Roman"/>
                <w:sz w:val="16"/>
                <w:szCs w:val="16"/>
                <w:spacing w:val="16"/>
                <w:position w:val="-3"/>
              </w:rPr>
              <w:t xml:space="preserve"> </w:t>
            </w:r>
            <w:r>
              <w:rPr>
                <w:spacing w:val="-4"/>
              </w:rPr>
              <w:t>去除效率为</w:t>
            </w:r>
            <w:r>
              <w:rPr>
                <w:spacing w:val="-50"/>
              </w:rPr>
              <w:t xml:space="preserve"> </w:t>
            </w:r>
            <w:r>
              <w:rPr>
                <w:rFonts w:ascii="Times New Roman" w:hAnsi="Times New Roman" w:eastAsia="Times New Roman" w:cs="Times New Roman"/>
                <w:spacing w:val="-4"/>
              </w:rPr>
              <w:t>9%</w:t>
            </w:r>
            <w:r>
              <w:rPr>
                <w:spacing w:val="-4"/>
              </w:rPr>
              <w:t>，氨氮去除效率为</w:t>
            </w:r>
            <w:r>
              <w:rPr>
                <w:spacing w:val="-38"/>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SS</w:t>
            </w:r>
            <w:r>
              <w:rPr>
                <w:rFonts w:ascii="Times New Roman" w:hAnsi="Times New Roman" w:eastAsia="Times New Roman" w:cs="Times New Roman"/>
                <w:spacing w:val="14"/>
              </w:rPr>
              <w:t xml:space="preserve"> </w:t>
            </w:r>
            <w:r>
              <w:rPr>
                <w:spacing w:val="-4"/>
              </w:rPr>
              <w:t>去除</w:t>
            </w:r>
            <w:r>
              <w:rPr/>
              <w:t xml:space="preserve"> </w:t>
            </w:r>
            <w:r>
              <w:rPr>
                <w:spacing w:val="-4"/>
              </w:rPr>
              <w:t>效率为</w:t>
            </w:r>
            <w:r>
              <w:rPr>
                <w:spacing w:val="-49"/>
              </w:rPr>
              <w:t xml:space="preserve"> </w:t>
            </w:r>
            <w:r>
              <w:rPr>
                <w:rFonts w:ascii="Times New Roman" w:hAnsi="Times New Roman" w:eastAsia="Times New Roman" w:cs="Times New Roman"/>
                <w:spacing w:val="-4"/>
              </w:rPr>
              <w:t>30%</w:t>
            </w:r>
            <w:r>
              <w:rPr>
                <w:spacing w:val="-4"/>
              </w:rPr>
              <w:t>。</w:t>
            </w:r>
          </w:p>
          <w:p>
            <w:pPr>
              <w:pStyle w:val="TableText"/>
              <w:ind w:left="599"/>
              <w:spacing w:before="17" w:line="233" w:lineRule="auto"/>
              <w:rPr/>
            </w:pPr>
            <w:r>
              <w:rPr>
                <w:spacing w:val="-2"/>
              </w:rPr>
              <w:t>（</w:t>
            </w:r>
            <w:r>
              <w:rPr>
                <w:rFonts w:ascii="Times New Roman" w:hAnsi="Times New Roman" w:eastAsia="Times New Roman" w:cs="Times New Roman"/>
                <w:spacing w:val="-2"/>
              </w:rPr>
              <w:t>3</w:t>
            </w:r>
            <w:r>
              <w:rPr>
                <w:spacing w:val="-2"/>
              </w:rPr>
              <w:t>）实验废水</w:t>
            </w:r>
          </w:p>
          <w:p>
            <w:pPr>
              <w:pStyle w:val="TableText"/>
              <w:ind w:left="112" w:right="104" w:firstLine="480"/>
              <w:spacing w:before="149" w:line="358" w:lineRule="auto"/>
              <w:rPr/>
            </w:pPr>
            <w:r>
              <w:rPr>
                <w:spacing w:val="-3"/>
              </w:rPr>
              <w:t>根据本项目运营期实际情况，项目实验用水量为</w:t>
            </w:r>
            <w:r>
              <w:rPr>
                <w:spacing w:val="-39"/>
              </w:rPr>
              <w:t xml:space="preserve"> </w:t>
            </w:r>
            <w:r>
              <w:rPr>
                <w:rFonts w:ascii="Times New Roman" w:hAnsi="Times New Roman" w:eastAsia="Times New Roman" w:cs="Times New Roman"/>
                <w:spacing w:val="-3"/>
              </w:rPr>
              <w:t>0.1m</w:t>
            </w:r>
            <w:r>
              <w:rPr>
                <w:rFonts w:ascii="Times New Roman" w:hAnsi="Times New Roman" w:eastAsia="Times New Roman" w:cs="Times New Roman"/>
                <w:sz w:val="16"/>
                <w:szCs w:val="16"/>
                <w:spacing w:val="-3"/>
                <w:position w:val="10"/>
              </w:rPr>
              <w:t>3</w:t>
            </w:r>
            <w:r>
              <w:rPr>
                <w:rFonts w:ascii="Times New Roman" w:hAnsi="Times New Roman" w:eastAsia="Times New Roman" w:cs="Times New Roman"/>
                <w:spacing w:val="-3"/>
              </w:rPr>
              <w:t>/d</w:t>
            </w:r>
            <w:r>
              <w:rPr>
                <w:spacing w:val="-3"/>
              </w:rPr>
              <w:t>，项目仅用来实验絮凝剂</w:t>
            </w:r>
            <w:r>
              <w:rPr/>
              <w:t xml:space="preserve"> </w:t>
            </w:r>
            <w:r>
              <w:rPr>
                <w:spacing w:val="-5"/>
              </w:rPr>
              <w:t>效果，不涉及酸、碱重金属及危化品使用， 实验废水产生量</w:t>
            </w:r>
            <w:r>
              <w:rPr>
                <w:spacing w:val="-51"/>
              </w:rPr>
              <w:t xml:space="preserve"> </w:t>
            </w:r>
            <w:r>
              <w:rPr>
                <w:rFonts w:ascii="Times New Roman" w:hAnsi="Times New Roman" w:eastAsia="Times New Roman" w:cs="Times New Roman"/>
                <w:spacing w:val="-5"/>
              </w:rPr>
              <w:t>0.08m</w:t>
            </w:r>
            <w:r>
              <w:rPr>
                <w:rFonts w:ascii="Times New Roman" w:hAnsi="Times New Roman" w:eastAsia="Times New Roman" w:cs="Times New Roman"/>
                <w:sz w:val="16"/>
                <w:szCs w:val="16"/>
                <w:spacing w:val="-5"/>
                <w:position w:val="10"/>
              </w:rPr>
              <w:t>3</w:t>
            </w:r>
            <w:r>
              <w:rPr>
                <w:rFonts w:ascii="Times New Roman" w:hAnsi="Times New Roman" w:eastAsia="Times New Roman" w:cs="Times New Roman"/>
                <w:spacing w:val="-5"/>
              </w:rPr>
              <w:t>/d</w:t>
            </w:r>
            <w:r>
              <w:rPr>
                <w:spacing w:val="-5"/>
              </w:rPr>
              <w:t>，</w:t>
            </w:r>
            <w:r>
              <w:rPr>
                <w:rFonts w:ascii="Times New Roman" w:hAnsi="Times New Roman" w:eastAsia="Times New Roman" w:cs="Times New Roman"/>
                <w:spacing w:val="-5"/>
              </w:rPr>
              <w:t>29.</w:t>
            </w:r>
            <w:r>
              <w:rPr>
                <w:rFonts w:ascii="Times New Roman" w:hAnsi="Times New Roman" w:eastAsia="Times New Roman" w:cs="Times New Roman"/>
                <w:spacing w:val="-6"/>
              </w:rPr>
              <w:t>2m</w:t>
            </w:r>
            <w:r>
              <w:rPr>
                <w:rFonts w:ascii="Times New Roman" w:hAnsi="Times New Roman" w:eastAsia="Times New Roman" w:cs="Times New Roman"/>
                <w:sz w:val="16"/>
                <w:szCs w:val="16"/>
                <w:spacing w:val="-6"/>
                <w:position w:val="10"/>
              </w:rPr>
              <w:t>3</w:t>
            </w:r>
            <w:r>
              <w:rPr>
                <w:rFonts w:ascii="Times New Roman" w:hAnsi="Times New Roman" w:eastAsia="Times New Roman" w:cs="Times New Roman"/>
                <w:spacing w:val="-6"/>
              </w:rPr>
              <w:t>/a</w:t>
            </w:r>
            <w:r>
              <w:rPr>
                <w:spacing w:val="-6"/>
              </w:rPr>
              <w:t>。实验</w:t>
            </w:r>
            <w:r>
              <w:rPr/>
              <w:t xml:space="preserve"> </w:t>
            </w:r>
            <w:r>
              <w:rPr/>
              <w:t>废水近期委托昆明五华北控环境产业发展有限公司定期清运处</w:t>
            </w:r>
            <w:r>
              <w:rPr>
                <w:spacing w:val="-1"/>
              </w:rPr>
              <w:t>置，最终交由昆明东燃</w:t>
            </w:r>
            <w:r>
              <w:rPr/>
              <w:t xml:space="preserve"> </w:t>
            </w:r>
            <w:r>
              <w:rPr/>
              <w:t>科技开发有限公司和云南新态生物环保科技有限责任公司进行</w:t>
            </w:r>
            <w:r>
              <w:rPr>
                <w:spacing w:val="-1"/>
              </w:rPr>
              <w:t>无害化处理后用于有机</w:t>
            </w:r>
            <w:r>
              <w:rPr/>
              <w:t xml:space="preserve"> </w:t>
            </w:r>
            <w:r>
              <w:rPr>
                <w:spacing w:val="-4"/>
              </w:rPr>
              <w:t>肥料制造处理，不外排。</w:t>
            </w:r>
          </w:p>
          <w:p>
            <w:pPr>
              <w:pStyle w:val="TableText"/>
              <w:ind w:left="113" w:right="21" w:firstLine="479"/>
              <w:spacing w:before="14" w:line="360" w:lineRule="auto"/>
              <w:jc w:val="both"/>
              <w:rPr/>
            </w:pPr>
            <w:r>
              <w:rPr/>
              <w:t>远期与生活污水进入化粪池处理后进入市政污水管网，</w:t>
            </w:r>
            <w:r>
              <w:rPr>
                <w:spacing w:val="-1"/>
              </w:rPr>
              <w:t>最终进入空港南污水处理</w:t>
            </w:r>
            <w:r>
              <w:rPr/>
              <w:t xml:space="preserve"> </w:t>
            </w:r>
            <w:r>
              <w:rPr/>
              <w:t>厂，参考生态环境部环境工程技术评估中心编制《环境影响</w:t>
            </w:r>
            <w:r>
              <w:rPr>
                <w:spacing w:val="-1"/>
              </w:rPr>
              <w:t>评价（社会区域类）》教</w:t>
            </w:r>
            <w:r>
              <w:rPr/>
              <w:t xml:space="preserve"> </w:t>
            </w:r>
            <w:r>
              <w:rPr>
                <w:spacing w:val="-4"/>
              </w:rPr>
              <w:t>材中表</w:t>
            </w:r>
            <w:r>
              <w:rPr>
                <w:spacing w:val="-4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28"/>
              </w:rPr>
              <w:t xml:space="preserve"> </w:t>
            </w:r>
            <w:r>
              <w:rPr>
                <w:rFonts w:ascii="Times New Roman" w:hAnsi="Times New Roman" w:eastAsia="Times New Roman" w:cs="Times New Roman"/>
                <w:spacing w:val="-4"/>
              </w:rPr>
              <w:t>18</w:t>
            </w:r>
            <w:r>
              <w:rPr>
                <w:rFonts w:ascii="Times New Roman" w:hAnsi="Times New Roman" w:eastAsia="Times New Roman" w:cs="Times New Roman"/>
                <w:spacing w:val="-34"/>
              </w:rPr>
              <w:t xml:space="preserve"> </w:t>
            </w:r>
            <w:r>
              <w:rPr>
                <w:spacing w:val="-4"/>
              </w:rPr>
              <w:t>，参考生活污水水质</w:t>
            </w:r>
            <w:r>
              <w:rPr>
                <w:spacing w:val="-51"/>
              </w:rPr>
              <w:t xml:space="preserve"> </w:t>
            </w:r>
            <w:r>
              <w:rPr>
                <w:rFonts w:ascii="Times New Roman" w:hAnsi="Times New Roman" w:eastAsia="Times New Roman" w:cs="Times New Roman"/>
                <w:spacing w:val="-4"/>
              </w:rPr>
              <w:t>CODcr</w:t>
            </w:r>
            <w:r>
              <w:rPr>
                <w:spacing w:val="-4"/>
              </w:rPr>
              <w:t>：</w:t>
            </w:r>
            <w:r>
              <w:rPr>
                <w:rFonts w:ascii="Times New Roman" w:hAnsi="Times New Roman" w:eastAsia="Times New Roman" w:cs="Times New Roman"/>
                <w:spacing w:val="-4"/>
              </w:rPr>
              <w:t>400mg/L</w:t>
            </w:r>
            <w:r>
              <w:rPr>
                <w:spacing w:val="-4"/>
              </w:rPr>
              <w:t>、</w:t>
            </w:r>
            <w:r>
              <w:rPr>
                <w:rFonts w:ascii="Times New Roman" w:hAnsi="Times New Roman" w:eastAsia="Times New Roman" w:cs="Times New Roman"/>
                <w:spacing w:val="-5"/>
              </w:rPr>
              <w:t>BOD</w:t>
            </w:r>
            <w:r>
              <w:rPr>
                <w:rFonts w:ascii="Times New Roman" w:hAnsi="Times New Roman" w:eastAsia="Times New Roman" w:cs="Times New Roman"/>
                <w:sz w:val="16"/>
                <w:szCs w:val="16"/>
                <w:spacing w:val="-5"/>
                <w:position w:val="-3"/>
              </w:rPr>
              <w:t>5</w:t>
            </w:r>
            <w:r>
              <w:rPr>
                <w:spacing w:val="-5"/>
              </w:rPr>
              <w:t>：</w:t>
            </w:r>
            <w:r>
              <w:rPr>
                <w:rFonts w:ascii="Times New Roman" w:hAnsi="Times New Roman" w:eastAsia="Times New Roman" w:cs="Times New Roman"/>
                <w:spacing w:val="-5"/>
              </w:rPr>
              <w:t>200mg/L</w:t>
            </w:r>
            <w:r>
              <w:rPr>
                <w:spacing w:val="-5"/>
              </w:rPr>
              <w:t>、</w:t>
            </w:r>
            <w:r>
              <w:rPr>
                <w:rFonts w:ascii="Times New Roman" w:hAnsi="Times New Roman" w:eastAsia="Times New Roman" w:cs="Times New Roman"/>
                <w:spacing w:val="-5"/>
              </w:rPr>
              <w:t>SS</w:t>
            </w:r>
            <w:r>
              <w:rPr>
                <w:spacing w:val="-5"/>
              </w:rPr>
              <w:t>：</w:t>
            </w:r>
            <w:r>
              <w:rPr>
                <w:rFonts w:ascii="Times New Roman" w:hAnsi="Times New Roman" w:eastAsia="Times New Roman" w:cs="Times New Roman"/>
                <w:spacing w:val="-5"/>
              </w:rPr>
              <w:t>220mg/L</w:t>
            </w:r>
            <w:r>
              <w:rPr>
                <w:spacing w:val="-5"/>
              </w:rPr>
              <w:t>、</w:t>
            </w:r>
            <w:r>
              <w:rPr/>
              <w:t xml:space="preserve"> </w:t>
            </w:r>
            <w:r>
              <w:rPr>
                <w:spacing w:val="-3"/>
              </w:rPr>
              <w:t>氨氮：</w:t>
            </w:r>
            <w:r>
              <w:rPr>
                <w:rFonts w:ascii="Times New Roman" w:hAnsi="Times New Roman" w:eastAsia="Times New Roman" w:cs="Times New Roman"/>
                <w:spacing w:val="-3"/>
              </w:rPr>
              <w:t>40mg/L</w:t>
            </w:r>
            <w:r>
              <w:rPr>
                <w:spacing w:val="-3"/>
              </w:rPr>
              <w:t>、总磷</w:t>
            </w:r>
            <w:r>
              <w:rPr>
                <w:spacing w:val="-28"/>
              </w:rPr>
              <w:t xml:space="preserve"> </w:t>
            </w:r>
            <w:r>
              <w:rPr>
                <w:rFonts w:ascii="Times New Roman" w:hAnsi="Times New Roman" w:eastAsia="Times New Roman" w:cs="Times New Roman"/>
                <w:spacing w:val="-3"/>
              </w:rPr>
              <w:t>5mg/L</w:t>
            </w:r>
            <w:r>
              <w:rPr>
                <w:spacing w:val="-3"/>
              </w:rPr>
              <w:t>。化粪池</w:t>
            </w:r>
            <w:r>
              <w:rPr>
                <w:spacing w:val="-40"/>
              </w:rPr>
              <w:t xml:space="preserve"> </w:t>
            </w:r>
            <w:r>
              <w:rPr>
                <w:rFonts w:ascii="Times New Roman" w:hAnsi="Times New Roman" w:eastAsia="Times New Roman" w:cs="Times New Roman"/>
                <w:spacing w:val="-3"/>
              </w:rPr>
              <w:t>COD </w:t>
            </w:r>
            <w:r>
              <w:rPr>
                <w:spacing w:val="-3"/>
              </w:rPr>
              <w:t>去除效率为</w:t>
            </w:r>
            <w:r>
              <w:rPr>
                <w:spacing w:val="-31"/>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BOD</w:t>
            </w:r>
            <w:r>
              <w:rPr>
                <w:rFonts w:ascii="Times New Roman" w:hAnsi="Times New Roman" w:eastAsia="Times New Roman" w:cs="Times New Roman"/>
                <w:sz w:val="16"/>
                <w:szCs w:val="16"/>
                <w:spacing w:val="-3"/>
                <w:position w:val="-3"/>
              </w:rPr>
              <w:t>5</w:t>
            </w:r>
            <w:r>
              <w:rPr>
                <w:rFonts w:ascii="Times New Roman" w:hAnsi="Times New Roman" w:eastAsia="Times New Roman" w:cs="Times New Roman"/>
                <w:sz w:val="16"/>
                <w:szCs w:val="16"/>
                <w:spacing w:val="15"/>
                <w:w w:val="101"/>
                <w:position w:val="-3"/>
              </w:rPr>
              <w:t xml:space="preserve"> </w:t>
            </w:r>
            <w:r>
              <w:rPr>
                <w:spacing w:val="-3"/>
              </w:rPr>
              <w:t>去除效率为</w:t>
            </w:r>
            <w:r>
              <w:rPr>
                <w:spacing w:val="-50"/>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35"/>
              </w:rPr>
              <w:t xml:space="preserve"> </w:t>
            </w:r>
            <w:r>
              <w:rPr>
                <w:spacing w:val="-3"/>
              </w:rPr>
              <w:t>，</w:t>
            </w:r>
            <w:r>
              <w:rPr/>
              <w:t xml:space="preserve"> </w:t>
            </w:r>
            <w:r>
              <w:rPr>
                <w:spacing w:val="-4"/>
              </w:rPr>
              <w:t>氨氮去除效率为</w:t>
            </w:r>
            <w:r>
              <w:rPr>
                <w:spacing w:val="-35"/>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SS</w:t>
            </w:r>
            <w:r>
              <w:rPr>
                <w:rFonts w:ascii="Times New Roman" w:hAnsi="Times New Roman" w:eastAsia="Times New Roman" w:cs="Times New Roman"/>
                <w:spacing w:val="14"/>
              </w:rPr>
              <w:t xml:space="preserve"> </w:t>
            </w:r>
            <w:r>
              <w:rPr>
                <w:spacing w:val="-4"/>
              </w:rPr>
              <w:t>去除效率为</w:t>
            </w:r>
            <w:r>
              <w:rPr>
                <w:spacing w:val="-50"/>
              </w:rPr>
              <w:t xml:space="preserve"> </w:t>
            </w:r>
            <w:r>
              <w:rPr>
                <w:rFonts w:ascii="Times New Roman" w:hAnsi="Times New Roman" w:eastAsia="Times New Roman" w:cs="Times New Roman"/>
                <w:spacing w:val="-4"/>
              </w:rPr>
              <w:t>30%</w:t>
            </w:r>
            <w:r>
              <w:rPr>
                <w:spacing w:val="-4"/>
              </w:rPr>
              <w:t>。</w:t>
            </w:r>
          </w:p>
          <w:p>
            <w:pPr>
              <w:pStyle w:val="TableText"/>
              <w:ind w:left="599"/>
              <w:spacing w:line="233" w:lineRule="auto"/>
              <w:rPr/>
            </w:pPr>
            <w:r>
              <w:rPr>
                <w:spacing w:val="-3"/>
              </w:rPr>
              <w:t>（</w:t>
            </w:r>
            <w:r>
              <w:rPr>
                <w:rFonts w:ascii="Times New Roman" w:hAnsi="Times New Roman" w:eastAsia="Times New Roman" w:cs="Times New Roman"/>
                <w:spacing w:val="-3"/>
              </w:rPr>
              <w:t>4</w:t>
            </w:r>
            <w:r>
              <w:rPr>
                <w:spacing w:val="-3"/>
              </w:rPr>
              <w:t>）废水污染物排放情况</w:t>
            </w:r>
          </w:p>
          <w:p>
            <w:pPr>
              <w:pStyle w:val="TableText"/>
              <w:ind w:left="113" w:right="18" w:firstLine="479"/>
              <w:spacing w:before="149" w:line="330" w:lineRule="auto"/>
              <w:rPr/>
            </w:pPr>
            <w:r>
              <w:rPr>
                <w:spacing w:val="-7"/>
              </w:rPr>
              <w:t>本项目晴天用水量为</w:t>
            </w:r>
            <w:r>
              <w:rPr>
                <w:spacing w:val="-44"/>
              </w:rPr>
              <w:t xml:space="preserve"> </w:t>
            </w:r>
            <w:r>
              <w:rPr>
                <w:rFonts w:ascii="Times New Roman" w:hAnsi="Times New Roman" w:eastAsia="Times New Roman" w:cs="Times New Roman"/>
                <w:spacing w:val="-7"/>
              </w:rPr>
              <w:t>80091.3m</w:t>
            </w:r>
            <w:r>
              <w:rPr>
                <w:rFonts w:ascii="Times New Roman" w:hAnsi="Times New Roman" w:eastAsia="Times New Roman" w:cs="Times New Roman"/>
                <w:sz w:val="16"/>
                <w:szCs w:val="16"/>
                <w:spacing w:val="-7"/>
                <w:position w:val="10"/>
              </w:rPr>
              <w:t>3</w:t>
            </w:r>
            <w:r>
              <w:rPr>
                <w:rFonts w:ascii="Times New Roman" w:hAnsi="Times New Roman" w:eastAsia="Times New Roman" w:cs="Times New Roman"/>
                <w:spacing w:val="-7"/>
              </w:rPr>
              <w:t>/d</w:t>
            </w:r>
            <w:r>
              <w:rPr>
                <w:spacing w:val="-7"/>
              </w:rPr>
              <w:t>，</w:t>
            </w:r>
            <w:r>
              <w:rPr>
                <w:rFonts w:ascii="Times New Roman" w:hAnsi="Times New Roman" w:eastAsia="Times New Roman" w:cs="Times New Roman"/>
                <w:spacing w:val="-7"/>
              </w:rPr>
              <w:t>29223559.5m</w:t>
            </w:r>
            <w:r>
              <w:rPr>
                <w:rFonts w:ascii="Times New Roman" w:hAnsi="Times New Roman" w:eastAsia="Times New Roman" w:cs="Times New Roman"/>
                <w:sz w:val="16"/>
                <w:szCs w:val="16"/>
                <w:spacing w:val="-7"/>
                <w:position w:val="10"/>
              </w:rPr>
              <w:t>3</w:t>
            </w:r>
            <w:r>
              <w:rPr>
                <w:rFonts w:ascii="Times New Roman" w:hAnsi="Times New Roman" w:eastAsia="Times New Roman" w:cs="Times New Roman"/>
                <w:spacing w:val="-7"/>
              </w:rPr>
              <w:t>/a</w:t>
            </w:r>
            <w:r>
              <w:rPr>
                <w:spacing w:val="-7"/>
              </w:rPr>
              <w:t>，废水产生量为</w:t>
            </w:r>
            <w:r>
              <w:rPr>
                <w:spacing w:val="-55"/>
              </w:rPr>
              <w:t xml:space="preserve"> </w:t>
            </w:r>
            <w:r>
              <w:rPr>
                <w:rFonts w:ascii="Times New Roman" w:hAnsi="Times New Roman" w:eastAsia="Times New Roman" w:cs="Times New Roman"/>
                <w:spacing w:val="-7"/>
              </w:rPr>
              <w:t>2m</w:t>
            </w:r>
            <w:r>
              <w:rPr>
                <w:rFonts w:ascii="Times New Roman" w:hAnsi="Times New Roman" w:eastAsia="Times New Roman" w:cs="Times New Roman"/>
                <w:sz w:val="16"/>
                <w:szCs w:val="16"/>
                <w:spacing w:val="-8"/>
                <w:position w:val="10"/>
              </w:rPr>
              <w:t>3</w:t>
            </w:r>
            <w:r>
              <w:rPr>
                <w:rFonts w:ascii="Times New Roman" w:hAnsi="Times New Roman" w:eastAsia="Times New Roman" w:cs="Times New Roman"/>
                <w:spacing w:val="-8"/>
              </w:rPr>
              <w:t>/d</w:t>
            </w:r>
            <w:r>
              <w:rPr>
                <w:spacing w:val="-8"/>
              </w:rPr>
              <w:t>，</w:t>
            </w:r>
            <w:r>
              <w:rPr>
                <w:rFonts w:ascii="Times New Roman" w:hAnsi="Times New Roman" w:eastAsia="Times New Roman" w:cs="Times New Roman"/>
                <w:spacing w:val="-8"/>
              </w:rPr>
              <w:t>730m</w:t>
            </w:r>
            <w:r>
              <w:rPr>
                <w:rFonts w:ascii="Times New Roman" w:hAnsi="Times New Roman" w:eastAsia="Times New Roman" w:cs="Times New Roman"/>
                <w:sz w:val="16"/>
                <w:szCs w:val="16"/>
                <w:spacing w:val="-8"/>
                <w:position w:val="10"/>
              </w:rPr>
              <w:t>3</w:t>
            </w:r>
            <w:r>
              <w:rPr>
                <w:rFonts w:ascii="Times New Roman" w:hAnsi="Times New Roman" w:eastAsia="Times New Roman" w:cs="Times New Roman"/>
                <w:spacing w:val="-8"/>
              </w:rPr>
              <w:t>/a</w:t>
            </w:r>
            <w:r>
              <w:rPr>
                <w:spacing w:val="-8"/>
              </w:rPr>
              <w:t>。</w:t>
            </w:r>
            <w:r>
              <w:rPr/>
              <w:t xml:space="preserve"> </w:t>
            </w:r>
            <w:r>
              <w:rPr>
                <w:spacing w:val="-1"/>
              </w:rPr>
              <w:t>本项目雨天用水量为</w:t>
            </w:r>
            <w:r>
              <w:rPr>
                <w:spacing w:val="-45"/>
              </w:rPr>
              <w:t xml:space="preserve"> </w:t>
            </w:r>
            <w:r>
              <w:rPr>
                <w:rFonts w:ascii="Times New Roman" w:hAnsi="Times New Roman" w:eastAsia="Times New Roman" w:cs="Times New Roman"/>
                <w:spacing w:val="-1"/>
              </w:rPr>
              <w:t>80028.3m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pacing w:val="-1"/>
              </w:rPr>
              <w:t>/d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29210329.5m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2"/>
              </w:rPr>
              <w:t>，废水产生量为</w:t>
            </w:r>
            <w:r>
              <w:rPr>
                <w:spacing w:val="-43"/>
              </w:rPr>
              <w:t xml:space="preserve"> </w:t>
            </w:r>
            <w:r>
              <w:rPr>
                <w:rFonts w:ascii="Times New Roman" w:hAnsi="Times New Roman" w:eastAsia="Times New Roman" w:cs="Times New Roman"/>
                <w:spacing w:val="-2"/>
              </w:rPr>
              <w:t>2m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730m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2"/>
              </w:rPr>
              <w:t>。</w:t>
            </w:r>
          </w:p>
          <w:p>
            <w:pPr>
              <w:pStyle w:val="TableText"/>
              <w:ind w:left="3100"/>
              <w:spacing w:before="2" w:line="213" w:lineRule="auto"/>
              <w:rPr/>
            </w:pPr>
            <w:r>
              <w:rPr>
                <w:b/>
                <w:bCs/>
                <w:spacing w:val="-3"/>
              </w:rPr>
              <w:t>表</w:t>
            </w:r>
            <w:r>
              <w:rPr>
                <w:spacing w:val="-40"/>
              </w:rPr>
              <w:t xml:space="preserve"> </w:t>
            </w:r>
            <w:r>
              <w:rPr>
                <w:rFonts w:ascii="Times New Roman" w:hAnsi="Times New Roman" w:eastAsia="Times New Roman" w:cs="Times New Roman"/>
                <w:b/>
                <w:bCs/>
                <w:spacing w:val="-3"/>
              </w:rPr>
              <w:t>4-1  </w:t>
            </w:r>
            <w:r>
              <w:rPr>
                <w:b/>
                <w:bCs/>
                <w:spacing w:val="-3"/>
              </w:rPr>
              <w:t>远期废水水质一览表</w:t>
            </w:r>
          </w:p>
          <w:tbl>
            <w:tblPr>
              <w:tblStyle w:val="TableNormal"/>
              <w:tblW w:w="8684" w:type="dxa"/>
              <w:tblInd w:w="1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0"/>
              <w:gridCol w:w="1243"/>
              <w:gridCol w:w="948"/>
              <w:gridCol w:w="1156"/>
              <w:gridCol w:w="1226"/>
              <w:gridCol w:w="1410"/>
              <w:gridCol w:w="1581"/>
            </w:tblGrid>
            <w:tr>
              <w:trPr>
                <w:trHeight w:val="321" w:hRule="atLeast"/>
              </w:trPr>
              <w:tc>
                <w:tcPr>
                  <w:tcW w:w="1120" w:type="dxa"/>
                  <w:vAlign w:val="top"/>
                  <w:vMerge w:val="restart"/>
                  <w:tcBorders>
                    <w:bottom w:val="nil"/>
                  </w:tcBorders>
                </w:tcPr>
                <w:p>
                  <w:pPr>
                    <w:pStyle w:val="TableText"/>
                    <w:ind w:left="356"/>
                    <w:spacing w:before="227" w:line="221" w:lineRule="auto"/>
                    <w:rPr>
                      <w:sz w:val="21"/>
                      <w:szCs w:val="21"/>
                    </w:rPr>
                  </w:pPr>
                  <w:r>
                    <w:rPr>
                      <w:sz w:val="21"/>
                      <w:szCs w:val="21"/>
                      <w:b/>
                      <w:bCs/>
                      <w:spacing w:val="-5"/>
                    </w:rPr>
                    <w:t>项目</w:t>
                  </w:r>
                </w:p>
              </w:tc>
              <w:tc>
                <w:tcPr>
                  <w:tcW w:w="7564" w:type="dxa"/>
                  <w:vAlign w:val="top"/>
                  <w:gridSpan w:val="6"/>
                </w:tcPr>
                <w:p>
                  <w:pPr>
                    <w:pStyle w:val="TableText"/>
                    <w:ind w:left="3049"/>
                    <w:spacing w:before="55" w:line="221" w:lineRule="auto"/>
                    <w:rPr>
                      <w:sz w:val="21"/>
                      <w:szCs w:val="21"/>
                    </w:rPr>
                  </w:pPr>
                  <w:r>
                    <w:rPr>
                      <w:sz w:val="21"/>
                      <w:szCs w:val="21"/>
                      <w:b/>
                      <w:bCs/>
                      <w:spacing w:val="-3"/>
                    </w:rPr>
                    <w:t>生活污水污染物</w:t>
                  </w:r>
                </w:p>
              </w:tc>
            </w:tr>
            <w:tr>
              <w:trPr>
                <w:trHeight w:val="335" w:hRule="atLeast"/>
              </w:trPr>
              <w:tc>
                <w:tcPr>
                  <w:tcW w:w="1120" w:type="dxa"/>
                  <w:vAlign w:val="top"/>
                  <w:vMerge w:val="continue"/>
                  <w:tcBorders>
                    <w:top w:val="nil"/>
                  </w:tcBorders>
                </w:tcPr>
                <w:p>
                  <w:pPr>
                    <w:rPr>
                      <w:rFonts w:ascii="Arial"/>
                      <w:sz w:val="21"/>
                    </w:rPr>
                  </w:pPr>
                  <w:r/>
                </w:p>
              </w:tc>
              <w:tc>
                <w:tcPr>
                  <w:tcW w:w="1243" w:type="dxa"/>
                  <w:vAlign w:val="top"/>
                </w:tcPr>
                <w:p>
                  <w:pPr>
                    <w:pStyle w:val="TableText"/>
                    <w:ind w:left="310"/>
                    <w:spacing w:before="61" w:line="221" w:lineRule="auto"/>
                    <w:rPr>
                      <w:sz w:val="21"/>
                      <w:szCs w:val="21"/>
                    </w:rPr>
                  </w:pPr>
                  <w:r>
                    <w:rPr>
                      <w:sz w:val="21"/>
                      <w:szCs w:val="21"/>
                      <w:b/>
                      <w:bCs/>
                      <w:spacing w:val="-4"/>
                    </w:rPr>
                    <w:t>污水量</w:t>
                  </w:r>
                </w:p>
              </w:tc>
              <w:tc>
                <w:tcPr>
                  <w:tcW w:w="948" w:type="dxa"/>
                  <w:vAlign w:val="top"/>
                </w:tcPr>
                <w:p>
                  <w:pPr>
                    <w:ind w:left="244"/>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COD</w:t>
                  </w:r>
                </w:p>
              </w:tc>
              <w:tc>
                <w:tcPr>
                  <w:tcW w:w="1156" w:type="dxa"/>
                  <w:vAlign w:val="top"/>
                </w:tcPr>
                <w:p>
                  <w:pPr>
                    <w:ind w:left="315"/>
                    <w:spacing w:before="99" w:line="221" w:lineRule="auto"/>
                    <w:rPr>
                      <w:rFonts w:ascii="Times New Roman" w:hAnsi="Times New Roman" w:eastAsia="Times New Roman" w:cs="Times New Roman"/>
                      <w:sz w:val="13"/>
                      <w:szCs w:val="13"/>
                    </w:rPr>
                  </w:pPr>
                  <w:r>
                    <w:rPr>
                      <w:rFonts w:ascii="Times New Roman" w:hAnsi="Times New Roman" w:eastAsia="Times New Roman" w:cs="Times New Roman"/>
                      <w:sz w:val="21"/>
                      <w:szCs w:val="21"/>
                      <w:b/>
                      <w:bCs/>
                    </w:rPr>
                    <w:t>BOD</w:t>
                  </w:r>
                  <w:r>
                    <w:rPr>
                      <w:rFonts w:ascii="Times New Roman" w:hAnsi="Times New Roman" w:eastAsia="Times New Roman" w:cs="Times New Roman"/>
                      <w:sz w:val="13"/>
                      <w:szCs w:val="13"/>
                      <w:b/>
                      <w:bCs/>
                      <w:spacing w:val="3"/>
                      <w:position w:val="-2"/>
                    </w:rPr>
                    <w:t>5</w:t>
                  </w:r>
                </w:p>
              </w:tc>
              <w:tc>
                <w:tcPr>
                  <w:tcW w:w="1226" w:type="dxa"/>
                  <w:vAlign w:val="top"/>
                </w:tcPr>
                <w:p>
                  <w:pPr>
                    <w:ind w:left="307"/>
                    <w:spacing w:before="102"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NH</w:t>
                  </w:r>
                  <w:r>
                    <w:rPr>
                      <w:rFonts w:ascii="Times New Roman" w:hAnsi="Times New Roman" w:eastAsia="Times New Roman" w:cs="Times New Roman"/>
                      <w:sz w:val="13"/>
                      <w:szCs w:val="13"/>
                      <w:b/>
                      <w:bCs/>
                      <w:spacing w:val="1"/>
                      <w:position w:val="-2"/>
                    </w:rPr>
                    <w:t>3</w:t>
                  </w:r>
                  <w:r>
                    <w:rPr>
                      <w:rFonts w:ascii="Times New Roman" w:hAnsi="Times New Roman" w:eastAsia="Times New Roman" w:cs="Times New Roman"/>
                      <w:sz w:val="21"/>
                      <w:szCs w:val="21"/>
                      <w:b/>
                      <w:bCs/>
                      <w:spacing w:val="1"/>
                    </w:rPr>
                    <w:t>-N</w:t>
                  </w:r>
                </w:p>
              </w:tc>
              <w:tc>
                <w:tcPr>
                  <w:tcW w:w="1410" w:type="dxa"/>
                  <w:vAlign w:val="top"/>
                </w:tcPr>
                <w:p>
                  <w:pPr>
                    <w:ind w:left="574"/>
                    <w:spacing w:before="103"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TP</w:t>
                  </w:r>
                </w:p>
              </w:tc>
              <w:tc>
                <w:tcPr>
                  <w:tcW w:w="1581" w:type="dxa"/>
                  <w:vAlign w:val="top"/>
                </w:tcPr>
                <w:p>
                  <w:pPr>
                    <w:ind w:left="682"/>
                    <w:spacing w:before="10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SS</w:t>
                  </w:r>
                </w:p>
              </w:tc>
            </w:tr>
            <w:tr>
              <w:trPr>
                <w:trHeight w:val="940" w:hRule="atLeast"/>
              </w:trPr>
              <w:tc>
                <w:tcPr>
                  <w:tcW w:w="1120" w:type="dxa"/>
                  <w:vAlign w:val="top"/>
                </w:tcPr>
                <w:p>
                  <w:pPr>
                    <w:pStyle w:val="TableText"/>
                    <w:ind w:left="143"/>
                    <w:spacing w:before="52" w:line="221" w:lineRule="auto"/>
                    <w:rPr>
                      <w:sz w:val="21"/>
                      <w:szCs w:val="21"/>
                    </w:rPr>
                  </w:pPr>
                  <w:r>
                    <w:rPr>
                      <w:sz w:val="21"/>
                      <w:szCs w:val="21"/>
                      <w:spacing w:val="-1"/>
                    </w:rPr>
                    <w:t>废水污染</w:t>
                  </w:r>
                </w:p>
                <w:p>
                  <w:pPr>
                    <w:pStyle w:val="TableText"/>
                    <w:ind w:left="115" w:right="16" w:firstLine="29"/>
                    <w:spacing w:before="62" w:line="248" w:lineRule="auto"/>
                    <w:rPr>
                      <w:sz w:val="21"/>
                      <w:szCs w:val="21"/>
                    </w:rPr>
                  </w:pPr>
                  <w:r>
                    <w:rPr>
                      <w:sz w:val="21"/>
                      <w:szCs w:val="21"/>
                      <w:spacing w:val="-2"/>
                    </w:rPr>
                    <w:t>物产生浓</w:t>
                  </w:r>
                  <w:r>
                    <w:rPr>
                      <w:sz w:val="21"/>
                      <w:szCs w:val="21"/>
                    </w:rPr>
                    <w:t xml:space="preserve">  </w:t>
                  </w:r>
                  <w:r>
                    <w:rPr>
                      <w:sz w:val="21"/>
                      <w:szCs w:val="21"/>
                      <w:spacing w:val="-15"/>
                    </w:rPr>
                    <w:t>度（</w:t>
                  </w:r>
                  <w:r>
                    <w:rPr>
                      <w:rFonts w:ascii="Times New Roman" w:hAnsi="Times New Roman" w:eastAsia="Times New Roman" w:cs="Times New Roman"/>
                      <w:sz w:val="21"/>
                      <w:szCs w:val="21"/>
                      <w:spacing w:val="-15"/>
                    </w:rPr>
                    <w:t>mg/L</w:t>
                  </w:r>
                  <w:r>
                    <w:rPr>
                      <w:sz w:val="21"/>
                      <w:szCs w:val="21"/>
                      <w:spacing w:val="-15"/>
                    </w:rPr>
                    <w:t>）</w:t>
                  </w:r>
                </w:p>
              </w:tc>
              <w:tc>
                <w:tcPr>
                  <w:tcW w:w="1243" w:type="dxa"/>
                  <w:vAlign w:val="top"/>
                </w:tcPr>
                <w:p>
                  <w:pPr>
                    <w:spacing w:line="335" w:lineRule="auto"/>
                    <w:rPr>
                      <w:rFonts w:ascii="Arial"/>
                      <w:sz w:val="21"/>
                    </w:rPr>
                  </w:pPr>
                  <w:r/>
                </w:p>
                <w:p>
                  <w:pPr>
                    <w:ind w:left="5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48" w:type="dxa"/>
                  <w:vAlign w:val="top"/>
                </w:tcPr>
                <w:p>
                  <w:pPr>
                    <w:spacing w:line="334" w:lineRule="auto"/>
                    <w:rPr>
                      <w:rFonts w:ascii="Arial"/>
                      <w:sz w:val="21"/>
                    </w:rPr>
                  </w:pPr>
                  <w:r/>
                </w:p>
                <w:p>
                  <w:pPr>
                    <w:ind w:left="316"/>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c>
                <w:tcPr>
                  <w:tcW w:w="1156" w:type="dxa"/>
                  <w:vAlign w:val="top"/>
                </w:tcPr>
                <w:p>
                  <w:pPr>
                    <w:spacing w:line="334" w:lineRule="auto"/>
                    <w:rPr>
                      <w:rFonts w:ascii="Arial"/>
                      <w:sz w:val="21"/>
                    </w:rPr>
                  </w:pPr>
                  <w:r/>
                </w:p>
                <w:p>
                  <w:pPr>
                    <w:ind w:left="420"/>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200</w:t>
                  </w:r>
                </w:p>
              </w:tc>
              <w:tc>
                <w:tcPr>
                  <w:tcW w:w="1226" w:type="dxa"/>
                  <w:vAlign w:val="top"/>
                </w:tcPr>
                <w:p>
                  <w:pPr>
                    <w:spacing w:line="334" w:lineRule="auto"/>
                    <w:rPr>
                      <w:rFonts w:ascii="Arial"/>
                      <w:sz w:val="21"/>
                    </w:rPr>
                  </w:pPr>
                  <w:r/>
                </w:p>
                <w:p>
                  <w:pPr>
                    <w:ind w:left="507"/>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tc>
              <w:tc>
                <w:tcPr>
                  <w:tcW w:w="1410" w:type="dxa"/>
                  <w:vAlign w:val="top"/>
                </w:tcPr>
                <w:p>
                  <w:pPr>
                    <w:spacing w:line="334" w:lineRule="auto"/>
                    <w:rPr>
                      <w:rFonts w:ascii="Arial"/>
                      <w:sz w:val="21"/>
                    </w:rPr>
                  </w:pPr>
                  <w:r/>
                </w:p>
                <w:p>
                  <w:pPr>
                    <w:ind w:left="658"/>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81" w:type="dxa"/>
                  <w:vAlign w:val="top"/>
                </w:tcPr>
                <w:p>
                  <w:pPr>
                    <w:spacing w:line="334" w:lineRule="auto"/>
                    <w:rPr>
                      <w:rFonts w:ascii="Arial"/>
                      <w:sz w:val="21"/>
                    </w:rPr>
                  </w:pPr>
                  <w:r/>
                </w:p>
                <w:p>
                  <w:pPr>
                    <w:ind w:left="635"/>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220</w:t>
                  </w:r>
                </w:p>
              </w:tc>
            </w:tr>
            <w:tr>
              <w:trPr>
                <w:trHeight w:val="628" w:hRule="atLeast"/>
              </w:trPr>
              <w:tc>
                <w:tcPr>
                  <w:tcW w:w="1120" w:type="dxa"/>
                  <w:vAlign w:val="top"/>
                </w:tcPr>
                <w:p>
                  <w:pPr>
                    <w:pStyle w:val="TableText"/>
                    <w:ind w:left="116" w:right="16" w:firstLine="27"/>
                    <w:spacing w:before="53" w:line="248" w:lineRule="auto"/>
                    <w:rPr>
                      <w:sz w:val="21"/>
                      <w:szCs w:val="21"/>
                    </w:rPr>
                  </w:pPr>
                  <w:r>
                    <w:rPr>
                      <w:sz w:val="21"/>
                      <w:szCs w:val="21"/>
                      <w:spacing w:val="-2"/>
                    </w:rPr>
                    <w:t>废水产生</w:t>
                  </w:r>
                  <w:r>
                    <w:rPr>
                      <w:sz w:val="21"/>
                      <w:szCs w:val="21"/>
                      <w:spacing w:val="1"/>
                    </w:rPr>
                    <w:t xml:space="preserve">  </w:t>
                  </w:r>
                  <w:r>
                    <w:rPr>
                      <w:sz w:val="21"/>
                      <w:szCs w:val="21"/>
                      <w:spacing w:val="-4"/>
                    </w:rPr>
                    <w:t>量（</w:t>
                  </w:r>
                  <w:r>
                    <w:rPr>
                      <w:rFonts w:ascii="Times New Roman" w:hAnsi="Times New Roman" w:eastAsia="Times New Roman" w:cs="Times New Roman"/>
                      <w:sz w:val="21"/>
                      <w:szCs w:val="21"/>
                      <w:spacing w:val="-4"/>
                    </w:rPr>
                    <w:t>m</w:t>
                  </w:r>
                  <w:r>
                    <w:rPr>
                      <w:rFonts w:ascii="Times New Roman" w:hAnsi="Times New Roman" w:eastAsia="Times New Roman" w:cs="Times New Roman"/>
                      <w:sz w:val="13"/>
                      <w:szCs w:val="13"/>
                      <w:spacing w:val="-4"/>
                      <w:position w:val="9"/>
                    </w:rPr>
                    <w:t>3</w:t>
                  </w:r>
                  <w:r>
                    <w:rPr>
                      <w:rFonts w:ascii="Times New Roman" w:hAnsi="Times New Roman" w:eastAsia="Times New Roman" w:cs="Times New Roman"/>
                      <w:sz w:val="21"/>
                      <w:szCs w:val="21"/>
                      <w:spacing w:val="-4"/>
                    </w:rPr>
                    <w:t>/a</w:t>
                  </w:r>
                  <w:r>
                    <w:rPr>
                      <w:sz w:val="21"/>
                      <w:szCs w:val="21"/>
                      <w:spacing w:val="-4"/>
                    </w:rPr>
                    <w:t>）</w:t>
                  </w:r>
                </w:p>
              </w:tc>
              <w:tc>
                <w:tcPr>
                  <w:tcW w:w="1243" w:type="dxa"/>
                  <w:vAlign w:val="top"/>
                </w:tcPr>
                <w:p>
                  <w:pPr>
                    <w:ind w:left="466"/>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w:t>
                  </w:r>
                </w:p>
              </w:tc>
              <w:tc>
                <w:tcPr>
                  <w:tcW w:w="948" w:type="dxa"/>
                  <w:vAlign w:val="top"/>
                </w:tcPr>
                <w:p>
                  <w:pPr>
                    <w:ind w:left="241"/>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0.292</w:t>
                  </w:r>
                </w:p>
              </w:tc>
              <w:tc>
                <w:tcPr>
                  <w:tcW w:w="1156" w:type="dxa"/>
                  <w:vAlign w:val="top"/>
                </w:tcPr>
                <w:p>
                  <w:pPr>
                    <w:ind w:left="344"/>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0.146</w:t>
                  </w:r>
                </w:p>
              </w:tc>
              <w:tc>
                <w:tcPr>
                  <w:tcW w:w="1226" w:type="dxa"/>
                  <w:vAlign w:val="top"/>
                </w:tcPr>
                <w:p>
                  <w:pPr>
                    <w:ind w:left="326"/>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0.0292</w:t>
                  </w:r>
                </w:p>
              </w:tc>
              <w:tc>
                <w:tcPr>
                  <w:tcW w:w="1410" w:type="dxa"/>
                  <w:vAlign w:val="top"/>
                </w:tcPr>
                <w:p>
                  <w:pPr>
                    <w:ind w:left="368"/>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0.00365</w:t>
                  </w:r>
                </w:p>
              </w:tc>
              <w:tc>
                <w:tcPr>
                  <w:tcW w:w="1581" w:type="dxa"/>
                  <w:vAlign w:val="top"/>
                </w:tcPr>
                <w:p>
                  <w:pPr>
                    <w:ind w:left="506"/>
                    <w:spacing w:before="24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0.1606</w:t>
                  </w:r>
                </w:p>
              </w:tc>
            </w:tr>
            <w:tr>
              <w:trPr>
                <w:trHeight w:val="316" w:hRule="atLeast"/>
              </w:trPr>
              <w:tc>
                <w:tcPr>
                  <w:tcW w:w="1120" w:type="dxa"/>
                  <w:vAlign w:val="top"/>
                </w:tcPr>
                <w:p>
                  <w:pPr>
                    <w:pStyle w:val="TableText"/>
                    <w:ind w:left="136"/>
                    <w:spacing w:before="53" w:line="222" w:lineRule="auto"/>
                    <w:rPr>
                      <w:rFonts w:ascii="Times New Roman" w:hAnsi="Times New Roman" w:eastAsia="Times New Roman" w:cs="Times New Roman"/>
                      <w:sz w:val="21"/>
                      <w:szCs w:val="21"/>
                    </w:rPr>
                  </w:pPr>
                  <w:r>
                    <w:rPr>
                      <w:sz w:val="21"/>
                      <w:szCs w:val="21"/>
                      <w:spacing w:val="-2"/>
                    </w:rPr>
                    <w:t>去除率</w:t>
                  </w:r>
                  <w:r>
                    <w:rPr>
                      <w:rFonts w:ascii="Times New Roman" w:hAnsi="Times New Roman" w:eastAsia="Times New Roman" w:cs="Times New Roman"/>
                      <w:sz w:val="21"/>
                      <w:szCs w:val="21"/>
                      <w:spacing w:val="-2"/>
                    </w:rPr>
                    <w:t>/%</w:t>
                  </w:r>
                </w:p>
              </w:tc>
              <w:tc>
                <w:tcPr>
                  <w:tcW w:w="1243" w:type="dxa"/>
                  <w:vAlign w:val="top"/>
                </w:tcPr>
                <w:p>
                  <w:pPr>
                    <w:ind w:left="588"/>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48" w:type="dxa"/>
                  <w:vAlign w:val="top"/>
                </w:tcPr>
                <w:p>
                  <w:pPr>
                    <w:ind w:left="388"/>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156" w:type="dxa"/>
                  <w:vAlign w:val="top"/>
                </w:tcPr>
                <w:p>
                  <w:pPr>
                    <w:ind w:left="530"/>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226" w:type="dxa"/>
                  <w:vAlign w:val="top"/>
                </w:tcPr>
                <w:p>
                  <w:pPr>
                    <w:ind w:left="565"/>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10" w:type="dxa"/>
                  <w:vAlign w:val="top"/>
                </w:tcPr>
                <w:p>
                  <w:pPr>
                    <w:ind w:left="672"/>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1" w:type="dxa"/>
                  <w:vAlign w:val="top"/>
                </w:tcPr>
                <w:p>
                  <w:pPr>
                    <w:ind w:left="665"/>
                    <w:spacing w:before="86"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w:t>
                  </w:r>
                </w:p>
              </w:tc>
            </w:tr>
            <w:tr>
              <w:trPr>
                <w:trHeight w:val="630" w:hRule="atLeast"/>
              </w:trPr>
              <w:tc>
                <w:tcPr>
                  <w:tcW w:w="1120" w:type="dxa"/>
                  <w:vAlign w:val="top"/>
                </w:tcPr>
                <w:p>
                  <w:pPr>
                    <w:pStyle w:val="TableText"/>
                    <w:ind w:left="144"/>
                    <w:spacing w:before="57" w:line="221" w:lineRule="auto"/>
                    <w:rPr>
                      <w:sz w:val="21"/>
                      <w:szCs w:val="21"/>
                    </w:rPr>
                  </w:pPr>
                  <w:r>
                    <w:rPr>
                      <w:sz w:val="21"/>
                      <w:szCs w:val="21"/>
                      <w:spacing w:val="-2"/>
                    </w:rPr>
                    <w:t>排放浓度</w:t>
                  </w:r>
                </w:p>
                <w:p>
                  <w:pPr>
                    <w:pStyle w:val="TableText"/>
                    <w:ind w:left="134"/>
                    <w:spacing w:before="60" w:line="213" w:lineRule="auto"/>
                    <w:rPr>
                      <w:sz w:val="21"/>
                      <w:szCs w:val="21"/>
                    </w:rPr>
                  </w:pPr>
                  <w:r>
                    <w:rPr>
                      <w:sz w:val="21"/>
                      <w:szCs w:val="21"/>
                      <w:spacing w:val="-3"/>
                    </w:rPr>
                    <w:t>（</w:t>
                  </w:r>
                  <w:r>
                    <w:rPr>
                      <w:rFonts w:ascii="Times New Roman" w:hAnsi="Times New Roman" w:eastAsia="Times New Roman" w:cs="Times New Roman"/>
                      <w:sz w:val="21"/>
                      <w:szCs w:val="21"/>
                      <w:spacing w:val="-3"/>
                    </w:rPr>
                    <w:t>mg/L</w:t>
                  </w:r>
                  <w:r>
                    <w:rPr>
                      <w:sz w:val="21"/>
                      <w:szCs w:val="21"/>
                      <w:spacing w:val="-3"/>
                    </w:rPr>
                    <w:t>）</w:t>
                  </w:r>
                </w:p>
              </w:tc>
              <w:tc>
                <w:tcPr>
                  <w:tcW w:w="1243" w:type="dxa"/>
                  <w:vAlign w:val="top"/>
                </w:tcPr>
                <w:p>
                  <w:pPr>
                    <w:ind w:left="588"/>
                    <w:spacing w:before="24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48" w:type="dxa"/>
                  <w:vAlign w:val="top"/>
                </w:tcPr>
                <w:p>
                  <w:pPr>
                    <w:ind w:left="321"/>
                    <w:spacing w:before="24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340</w:t>
                  </w:r>
                </w:p>
              </w:tc>
              <w:tc>
                <w:tcPr>
                  <w:tcW w:w="1156" w:type="dxa"/>
                  <w:vAlign w:val="top"/>
                </w:tcPr>
                <w:p>
                  <w:pPr>
                    <w:ind w:left="441"/>
                    <w:spacing w:before="24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182</w:t>
                  </w:r>
                </w:p>
              </w:tc>
              <w:tc>
                <w:tcPr>
                  <w:tcW w:w="1226" w:type="dxa"/>
                  <w:vAlign w:val="top"/>
                </w:tcPr>
                <w:p>
                  <w:pPr>
                    <w:ind w:left="433"/>
                    <w:spacing w:before="24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38.8</w:t>
                  </w:r>
                </w:p>
              </w:tc>
              <w:tc>
                <w:tcPr>
                  <w:tcW w:w="1410" w:type="dxa"/>
                  <w:vAlign w:val="top"/>
                </w:tcPr>
                <w:p>
                  <w:pPr>
                    <w:ind w:left="658"/>
                    <w:spacing w:before="24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81" w:type="dxa"/>
                  <w:vAlign w:val="top"/>
                </w:tcPr>
                <w:p>
                  <w:pPr>
                    <w:ind w:left="503"/>
                    <w:spacing w:before="24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219.34</w:t>
                  </w:r>
                </w:p>
              </w:tc>
            </w:tr>
            <w:tr>
              <w:trPr>
                <w:trHeight w:val="628" w:hRule="atLeast"/>
              </w:trPr>
              <w:tc>
                <w:tcPr>
                  <w:tcW w:w="1120" w:type="dxa"/>
                  <w:vAlign w:val="top"/>
                </w:tcPr>
                <w:p>
                  <w:pPr>
                    <w:pStyle w:val="TableText"/>
                    <w:ind w:left="250"/>
                    <w:spacing w:before="55" w:line="222" w:lineRule="auto"/>
                    <w:rPr>
                      <w:sz w:val="21"/>
                      <w:szCs w:val="21"/>
                    </w:rPr>
                  </w:pPr>
                  <w:r>
                    <w:rPr>
                      <w:sz w:val="21"/>
                      <w:szCs w:val="21"/>
                      <w:spacing w:val="-2"/>
                    </w:rPr>
                    <w:t>排放量</w:t>
                  </w:r>
                </w:p>
                <w:p>
                  <w:pPr>
                    <w:pStyle w:val="TableText"/>
                    <w:ind w:left="170"/>
                    <w:spacing w:before="43" w:line="234" w:lineRule="auto"/>
                    <w:rPr>
                      <w:sz w:val="21"/>
                      <w:szCs w:val="21"/>
                    </w:rPr>
                  </w:pPr>
                  <w:r>
                    <w:rPr>
                      <w:sz w:val="21"/>
                      <w:szCs w:val="21"/>
                      <w:spacing w:val="-2"/>
                    </w:rPr>
                    <w:t>（</w:t>
                  </w:r>
                  <w:r>
                    <w:rPr>
                      <w:rFonts w:ascii="Times New Roman" w:hAnsi="Times New Roman" w:eastAsia="Times New Roman" w:cs="Times New Roman"/>
                      <w:sz w:val="21"/>
                      <w:szCs w:val="21"/>
                      <w:spacing w:val="-2"/>
                    </w:rPr>
                    <w:t>m</w:t>
                  </w:r>
                  <w:r>
                    <w:rPr>
                      <w:rFonts w:ascii="Times New Roman" w:hAnsi="Times New Roman" w:eastAsia="Times New Roman" w:cs="Times New Roman"/>
                      <w:sz w:val="13"/>
                      <w:szCs w:val="13"/>
                      <w:spacing w:val="-2"/>
                      <w:position w:val="9"/>
                    </w:rPr>
                    <w:t>3</w:t>
                  </w:r>
                  <w:r>
                    <w:rPr>
                      <w:rFonts w:ascii="Times New Roman" w:hAnsi="Times New Roman" w:eastAsia="Times New Roman" w:cs="Times New Roman"/>
                      <w:sz w:val="21"/>
                      <w:szCs w:val="21"/>
                      <w:spacing w:val="-2"/>
                    </w:rPr>
                    <w:t>/a</w:t>
                  </w:r>
                  <w:r>
                    <w:rPr>
                      <w:sz w:val="21"/>
                      <w:szCs w:val="21"/>
                      <w:spacing w:val="-2"/>
                    </w:rPr>
                    <w:t>）</w:t>
                  </w:r>
                </w:p>
              </w:tc>
              <w:tc>
                <w:tcPr>
                  <w:tcW w:w="1243" w:type="dxa"/>
                  <w:vAlign w:val="top"/>
                </w:tcPr>
                <w:p>
                  <w:pPr>
                    <w:ind w:left="466"/>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w:t>
                  </w:r>
                </w:p>
              </w:tc>
              <w:tc>
                <w:tcPr>
                  <w:tcW w:w="948" w:type="dxa"/>
                  <w:vAlign w:val="top"/>
                </w:tcPr>
                <w:p>
                  <w:pPr>
                    <w:ind w:left="241"/>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0.248</w:t>
                  </w:r>
                </w:p>
              </w:tc>
              <w:tc>
                <w:tcPr>
                  <w:tcW w:w="1156" w:type="dxa"/>
                  <w:vAlign w:val="top"/>
                </w:tcPr>
                <w:p>
                  <w:pPr>
                    <w:ind w:left="344"/>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0.133</w:t>
                  </w:r>
                </w:p>
              </w:tc>
              <w:tc>
                <w:tcPr>
                  <w:tcW w:w="1226" w:type="dxa"/>
                  <w:vAlign w:val="top"/>
                </w:tcPr>
                <w:p>
                  <w:pPr>
                    <w:ind w:left="379"/>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0.028</w:t>
                  </w:r>
                </w:p>
              </w:tc>
              <w:tc>
                <w:tcPr>
                  <w:tcW w:w="1410" w:type="dxa"/>
                  <w:vAlign w:val="top"/>
                </w:tcPr>
                <w:p>
                  <w:pPr>
                    <w:ind w:left="368"/>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0.00365</w:t>
                  </w:r>
                </w:p>
              </w:tc>
              <w:tc>
                <w:tcPr>
                  <w:tcW w:w="1581" w:type="dxa"/>
                  <w:vAlign w:val="top"/>
                </w:tcPr>
                <w:p>
                  <w:pPr>
                    <w:ind w:left="612"/>
                    <w:spacing w:before="24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0.16</w:t>
                  </w:r>
                </w:p>
              </w:tc>
            </w:tr>
            <w:tr>
              <w:trPr>
                <w:trHeight w:val="456" w:hRule="atLeast"/>
              </w:trPr>
              <w:tc>
                <w:tcPr>
                  <w:tcW w:w="2363" w:type="dxa"/>
                  <w:vAlign w:val="top"/>
                  <w:gridSpan w:val="2"/>
                </w:tcPr>
                <w:p>
                  <w:pPr>
                    <w:pStyle w:val="TableText"/>
                    <w:ind w:left="436"/>
                    <w:spacing w:before="126" w:line="213" w:lineRule="auto"/>
                    <w:rPr>
                      <w:sz w:val="21"/>
                      <w:szCs w:val="21"/>
                    </w:rPr>
                  </w:pPr>
                  <w:r>
                    <w:rPr>
                      <w:sz w:val="21"/>
                      <w:szCs w:val="21"/>
                      <w:spacing w:val="-1"/>
                    </w:rPr>
                    <w:t>标准值（</w:t>
                  </w:r>
                  <w:r>
                    <w:rPr>
                      <w:rFonts w:ascii="Times New Roman" w:hAnsi="Times New Roman" w:eastAsia="Times New Roman" w:cs="Times New Roman"/>
                      <w:sz w:val="21"/>
                      <w:szCs w:val="21"/>
                      <w:spacing w:val="-1"/>
                    </w:rPr>
                    <w:t>mg/L</w:t>
                  </w:r>
                  <w:r>
                    <w:rPr>
                      <w:sz w:val="21"/>
                      <w:szCs w:val="21"/>
                      <w:spacing w:val="-1"/>
                    </w:rPr>
                    <w:t>）</w:t>
                  </w:r>
                </w:p>
              </w:tc>
              <w:tc>
                <w:tcPr>
                  <w:tcW w:w="948" w:type="dxa"/>
                  <w:vAlign w:val="top"/>
                </w:tcPr>
                <w:p>
                  <w:pPr>
                    <w:ind w:left="323"/>
                    <w:spacing w:before="15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500</w:t>
                  </w:r>
                </w:p>
              </w:tc>
              <w:tc>
                <w:tcPr>
                  <w:tcW w:w="1156" w:type="dxa"/>
                  <w:vAlign w:val="top"/>
                </w:tcPr>
                <w:p>
                  <w:pPr>
                    <w:ind w:left="425"/>
                    <w:spacing w:before="15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w:t>
                  </w:r>
                </w:p>
              </w:tc>
              <w:tc>
                <w:tcPr>
                  <w:tcW w:w="1226" w:type="dxa"/>
                  <w:vAlign w:val="top"/>
                </w:tcPr>
                <w:p>
                  <w:pPr>
                    <w:ind w:left="507"/>
                    <w:spacing w:before="15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410" w:type="dxa"/>
                  <w:vAlign w:val="top"/>
                </w:tcPr>
                <w:p>
                  <w:pPr>
                    <w:ind w:left="661"/>
                    <w:spacing w:before="15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81" w:type="dxa"/>
                  <w:vAlign w:val="top"/>
                </w:tcPr>
                <w:p>
                  <w:pPr>
                    <w:ind w:left="634"/>
                    <w:spacing w:before="15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400</w:t>
                  </w:r>
                </w:p>
              </w:tc>
            </w:tr>
            <w:tr>
              <w:trPr>
                <w:trHeight w:val="460" w:hRule="atLeast"/>
              </w:trPr>
              <w:tc>
                <w:tcPr>
                  <w:tcW w:w="2363" w:type="dxa"/>
                  <w:vAlign w:val="top"/>
                  <w:gridSpan w:val="2"/>
                </w:tcPr>
                <w:p>
                  <w:pPr>
                    <w:pStyle w:val="TableText"/>
                    <w:ind w:left="765"/>
                    <w:spacing w:before="126" w:line="221" w:lineRule="auto"/>
                    <w:rPr>
                      <w:sz w:val="21"/>
                      <w:szCs w:val="21"/>
                    </w:rPr>
                  </w:pPr>
                  <w:r>
                    <w:rPr>
                      <w:sz w:val="21"/>
                      <w:szCs w:val="21"/>
                      <w:spacing w:val="-1"/>
                    </w:rPr>
                    <w:t>达标情况</w:t>
                  </w:r>
                </w:p>
              </w:tc>
              <w:tc>
                <w:tcPr>
                  <w:tcW w:w="948" w:type="dxa"/>
                  <w:vAlign w:val="top"/>
                </w:tcPr>
                <w:p>
                  <w:pPr>
                    <w:pStyle w:val="TableText"/>
                    <w:ind w:left="267"/>
                    <w:spacing w:before="126" w:line="221" w:lineRule="auto"/>
                    <w:rPr>
                      <w:sz w:val="21"/>
                      <w:szCs w:val="21"/>
                    </w:rPr>
                  </w:pPr>
                  <w:r>
                    <w:rPr>
                      <w:sz w:val="21"/>
                      <w:szCs w:val="21"/>
                      <w:spacing w:val="-2"/>
                    </w:rPr>
                    <w:t>达标</w:t>
                  </w:r>
                </w:p>
              </w:tc>
              <w:tc>
                <w:tcPr>
                  <w:tcW w:w="1156" w:type="dxa"/>
                  <w:vAlign w:val="top"/>
                </w:tcPr>
                <w:p>
                  <w:pPr>
                    <w:pStyle w:val="TableText"/>
                    <w:ind w:left="371"/>
                    <w:spacing w:before="126" w:line="221" w:lineRule="auto"/>
                    <w:rPr>
                      <w:sz w:val="21"/>
                      <w:szCs w:val="21"/>
                    </w:rPr>
                  </w:pPr>
                  <w:r>
                    <w:rPr>
                      <w:sz w:val="21"/>
                      <w:szCs w:val="21"/>
                      <w:spacing w:val="-2"/>
                    </w:rPr>
                    <w:t>达标</w:t>
                  </w:r>
                </w:p>
              </w:tc>
              <w:tc>
                <w:tcPr>
                  <w:tcW w:w="1226" w:type="dxa"/>
                  <w:vAlign w:val="top"/>
                </w:tcPr>
                <w:p>
                  <w:pPr>
                    <w:pStyle w:val="TableText"/>
                    <w:ind w:left="405"/>
                    <w:spacing w:before="126" w:line="221" w:lineRule="auto"/>
                    <w:rPr>
                      <w:sz w:val="21"/>
                      <w:szCs w:val="21"/>
                    </w:rPr>
                  </w:pPr>
                  <w:r>
                    <w:rPr>
                      <w:sz w:val="21"/>
                      <w:szCs w:val="21"/>
                      <w:spacing w:val="-2"/>
                    </w:rPr>
                    <w:t>达标</w:t>
                  </w:r>
                </w:p>
              </w:tc>
              <w:tc>
                <w:tcPr>
                  <w:tcW w:w="1410" w:type="dxa"/>
                  <w:vAlign w:val="top"/>
                </w:tcPr>
                <w:p>
                  <w:pPr>
                    <w:pStyle w:val="TableText"/>
                    <w:ind w:left="499"/>
                    <w:spacing w:before="126" w:line="221" w:lineRule="auto"/>
                    <w:rPr>
                      <w:sz w:val="21"/>
                      <w:szCs w:val="21"/>
                    </w:rPr>
                  </w:pPr>
                  <w:r>
                    <w:rPr>
                      <w:sz w:val="21"/>
                      <w:szCs w:val="21"/>
                      <w:spacing w:val="-2"/>
                    </w:rPr>
                    <w:t>达标</w:t>
                  </w:r>
                </w:p>
              </w:tc>
              <w:tc>
                <w:tcPr>
                  <w:tcW w:w="1581" w:type="dxa"/>
                  <w:vAlign w:val="top"/>
                </w:tcPr>
                <w:p>
                  <w:pPr>
                    <w:pStyle w:val="TableText"/>
                    <w:ind w:left="585"/>
                    <w:spacing w:before="126" w:line="221" w:lineRule="auto"/>
                    <w:rPr>
                      <w:sz w:val="21"/>
                      <w:szCs w:val="21"/>
                    </w:rPr>
                  </w:pPr>
                  <w:r>
                    <w:rPr>
                      <w:sz w:val="21"/>
                      <w:szCs w:val="21"/>
                      <w:spacing w:val="-2"/>
                    </w:rPr>
                    <w:t>达标</w:t>
                  </w:r>
                </w:p>
              </w:tc>
            </w:tr>
          </w:tbl>
          <w:p>
            <w:pPr>
              <w:pStyle w:val="TableText"/>
              <w:ind w:left="592"/>
              <w:spacing w:before="113" w:line="220" w:lineRule="auto"/>
              <w:rPr/>
            </w:pPr>
            <w:r>
              <w:rPr>
                <w:spacing w:val="-2"/>
              </w:rPr>
              <w:t>远期污染物均能达到</w:t>
            </w:r>
          </w:p>
          <w:p>
            <w:pPr>
              <w:pStyle w:val="TableText"/>
              <w:ind w:left="112" w:right="104" w:firstLine="1"/>
              <w:spacing w:before="182" w:line="303" w:lineRule="auto"/>
              <w:rPr/>
            </w:pPr>
            <w:r>
              <w:rPr>
                <w:spacing w:val="-2"/>
              </w:rPr>
              <w:t>《污水排入城镇下水道水质标准》（</w:t>
            </w:r>
            <w:r>
              <w:rPr>
                <w:rFonts w:ascii="Times New Roman" w:hAnsi="Times New Roman" w:eastAsia="Times New Roman" w:cs="Times New Roman"/>
                <w:spacing w:val="-2"/>
              </w:rPr>
              <w:t>GB/T31962-2015</w:t>
            </w:r>
            <w:r>
              <w:rPr>
                <w:spacing w:val="-2"/>
              </w:rPr>
              <w:t>）中</w:t>
            </w:r>
            <w:r>
              <w:rPr>
                <w:rFonts w:ascii="Times New Roman" w:hAnsi="Times New Roman" w:eastAsia="Times New Roman" w:cs="Times New Roman"/>
                <w:spacing w:val="-2"/>
              </w:rPr>
              <w:t>1</w:t>
            </w:r>
            <w:r>
              <w:rPr>
                <w:spacing w:val="-2"/>
              </w:rPr>
              <w:t>级</w:t>
            </w:r>
            <w:r>
              <w:rPr>
                <w:rFonts w:ascii="Times New Roman" w:hAnsi="Times New Roman" w:eastAsia="Times New Roman" w:cs="Times New Roman"/>
                <w:spacing w:val="-2"/>
              </w:rPr>
              <w:t>A</w:t>
            </w:r>
            <w:r>
              <w:rPr>
                <w:spacing w:val="-2"/>
              </w:rPr>
              <w:t>标的排放要求，通过市</w:t>
            </w:r>
            <w:r>
              <w:rPr>
                <w:spacing w:val="7"/>
              </w:rPr>
              <w:t xml:space="preserve"> </w:t>
            </w:r>
            <w:r>
              <w:rPr>
                <w:spacing w:val="-1"/>
              </w:rPr>
              <w:t>政污水管网，最终进入空港经济区南污水处理厂处理。</w:t>
            </w:r>
          </w:p>
        </w:tc>
      </w:tr>
    </w:tbl>
    <w:p>
      <w:pPr>
        <w:pStyle w:val="BodyText"/>
        <w:spacing w:line="239" w:lineRule="exact"/>
        <w:rPr>
          <w:sz w:val="20"/>
        </w:rPr>
      </w:pPr>
      <w:r/>
    </w:p>
    <w:p>
      <w:pPr>
        <w:spacing w:line="239" w:lineRule="exact"/>
        <w:sectPr>
          <w:footerReference w:type="default" r:id="rId44"/>
          <w:pgSz w:w="11907" w:h="16839"/>
          <w:pgMar w:top="1431" w:right="1140" w:bottom="1188" w:left="943" w:header="0" w:footer="953" w:gutter="0"/>
        </w:sectPr>
        <w:rPr>
          <w:sz w:val="20"/>
          <w:szCs w:val="20"/>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614" w:hRule="atLeast"/>
        </w:trPr>
        <w:tc>
          <w:tcPr>
            <w:tcW w:w="715" w:type="dxa"/>
            <w:vAlign w:val="top"/>
          </w:tcPr>
          <w:p>
            <w:pPr>
              <w:rPr>
                <w:rFonts w:ascii="Arial"/>
                <w:sz w:val="21"/>
              </w:rPr>
            </w:pPr>
            <w:r/>
          </w:p>
        </w:tc>
        <w:tc>
          <w:tcPr>
            <w:tcW w:w="9102" w:type="dxa"/>
            <w:vAlign w:val="top"/>
          </w:tcPr>
          <w:p>
            <w:pPr>
              <w:pStyle w:val="TableText"/>
              <w:ind w:left="118" w:right="319" w:firstLine="478"/>
              <w:spacing w:before="100" w:line="355" w:lineRule="auto"/>
              <w:rPr/>
            </w:pPr>
            <w:r>
              <w:rPr>
                <w:spacing w:val="-2"/>
              </w:rPr>
              <w:t>项目污水量为</w:t>
            </w:r>
            <w:r>
              <w:rPr>
                <w:spacing w:val="-55"/>
              </w:rPr>
              <w:t xml:space="preserve"> </w:t>
            </w:r>
            <w:r>
              <w:rPr>
                <w:rFonts w:ascii="Times New Roman" w:hAnsi="Times New Roman" w:eastAsia="Times New Roman" w:cs="Times New Roman"/>
                <w:spacing w:val="-2"/>
              </w:rPr>
              <w:t>2m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730m</w:t>
            </w:r>
            <w:r>
              <w:rPr>
                <w:rFonts w:ascii="Times New Roman" w:hAnsi="Times New Roman" w:eastAsia="Times New Roman" w:cs="Times New Roman"/>
                <w:sz w:val="16"/>
                <w:szCs w:val="16"/>
                <w:spacing w:val="-2"/>
                <w:position w:val="10"/>
              </w:rPr>
              <w:t>3</w:t>
            </w:r>
            <w:r>
              <w:rPr>
                <w:rFonts w:ascii="Times New Roman" w:hAnsi="Times New Roman" w:eastAsia="Times New Roman" w:cs="Times New Roman"/>
                <w:spacing w:val="-2"/>
              </w:rPr>
              <w:t>/a</w:t>
            </w:r>
            <w:r>
              <w:rPr>
                <w:spacing w:val="-2"/>
              </w:rPr>
              <w:t>，污染物排放量为</w:t>
            </w:r>
            <w:r>
              <w:rPr>
                <w:spacing w:val="-51"/>
              </w:rPr>
              <w:t xml:space="preserve"> </w:t>
            </w:r>
            <w:r>
              <w:rPr>
                <w:rFonts w:ascii="Times New Roman" w:hAnsi="Times New Roman" w:eastAsia="Times New Roman" w:cs="Times New Roman"/>
                <w:spacing w:val="-2"/>
              </w:rPr>
              <w:t>COD0.248t/a</w:t>
            </w:r>
            <w:r>
              <w:rPr>
                <w:rFonts w:ascii="Times New Roman" w:hAnsi="Times New Roman" w:eastAsia="Times New Roman" w:cs="Times New Roman"/>
                <w:spacing w:val="-35"/>
              </w:rPr>
              <w:t xml:space="preserve"> </w:t>
            </w:r>
            <w:r>
              <w:rPr>
                <w:spacing w:val="-2"/>
              </w:rPr>
              <w:t>、</w:t>
            </w:r>
            <w:r>
              <w:rPr>
                <w:rFonts w:ascii="Times New Roman" w:hAnsi="Times New Roman" w:eastAsia="Times New Roman" w:cs="Times New Roman"/>
                <w:spacing w:val="-2"/>
              </w:rPr>
              <w:t>BOD</w:t>
            </w:r>
            <w:r>
              <w:rPr>
                <w:rFonts w:ascii="Times New Roman" w:hAnsi="Times New Roman" w:eastAsia="Times New Roman" w:cs="Times New Roman"/>
                <w:sz w:val="16"/>
                <w:szCs w:val="16"/>
                <w:spacing w:val="-2"/>
                <w:position w:val="-3"/>
              </w:rPr>
              <w:t>5</w:t>
            </w:r>
            <w:r>
              <w:rPr>
                <w:rFonts w:ascii="Times New Roman" w:hAnsi="Times New Roman" w:eastAsia="Times New Roman" w:cs="Times New Roman"/>
                <w:spacing w:val="-2"/>
              </w:rPr>
              <w:t>0</w:t>
            </w:r>
            <w:r>
              <w:rPr>
                <w:rFonts w:ascii="Times New Roman" w:hAnsi="Times New Roman" w:eastAsia="Times New Roman" w:cs="Times New Roman"/>
                <w:spacing w:val="-3"/>
              </w:rPr>
              <w:t>.133t/a</w:t>
            </w:r>
            <w:r>
              <w:rPr>
                <w:spacing w:val="-3"/>
              </w:rPr>
              <w:t>、</w:t>
            </w:r>
            <w:r>
              <w:rPr/>
              <w:t xml:space="preserve"> </w:t>
            </w:r>
            <w:r>
              <w:rPr>
                <w:rFonts w:ascii="Times New Roman" w:hAnsi="Times New Roman" w:eastAsia="Times New Roman" w:cs="Times New Roman"/>
                <w:spacing w:val="-2"/>
              </w:rPr>
              <w:t>SS0.16t/a</w:t>
            </w:r>
            <w:r>
              <w:rPr>
                <w:spacing w:val="-2"/>
              </w:rPr>
              <w:t>、氨氮</w:t>
            </w:r>
            <w:r>
              <w:rPr>
                <w:spacing w:val="-27"/>
              </w:rPr>
              <w:t xml:space="preserve"> </w:t>
            </w:r>
            <w:r>
              <w:rPr>
                <w:rFonts w:ascii="Times New Roman" w:hAnsi="Times New Roman" w:eastAsia="Times New Roman" w:cs="Times New Roman"/>
                <w:spacing w:val="-2"/>
              </w:rPr>
              <w:t>0.028t/a</w:t>
            </w:r>
            <w:r>
              <w:rPr>
                <w:spacing w:val="-2"/>
              </w:rPr>
              <w:t>、总磷</w:t>
            </w:r>
            <w:r>
              <w:rPr>
                <w:spacing w:val="-40"/>
              </w:rPr>
              <w:t xml:space="preserve"> </w:t>
            </w:r>
            <w:r>
              <w:rPr>
                <w:rFonts w:ascii="Times New Roman" w:hAnsi="Times New Roman" w:eastAsia="Times New Roman" w:cs="Times New Roman"/>
                <w:spacing w:val="-2"/>
              </w:rPr>
              <w:t>0.00365t/a</w:t>
            </w:r>
            <w:r>
              <w:rPr>
                <w:spacing w:val="-2"/>
              </w:rPr>
              <w:t>。</w:t>
            </w:r>
          </w:p>
          <w:p>
            <w:pPr>
              <w:pStyle w:val="TableText"/>
              <w:ind w:left="589"/>
              <w:spacing w:before="22" w:line="233" w:lineRule="auto"/>
              <w:rPr/>
            </w:pPr>
            <w:r>
              <w:rPr>
                <w:rFonts w:ascii="Times New Roman" w:hAnsi="Times New Roman" w:eastAsia="Times New Roman" w:cs="Times New Roman"/>
                <w:b/>
                <w:bCs/>
                <w:spacing w:val="-3"/>
              </w:rPr>
              <w:t>2</w:t>
            </w:r>
            <w:r>
              <w:rPr>
                <w:b/>
                <w:bCs/>
                <w:spacing w:val="-3"/>
              </w:rPr>
              <w:t>、排放口基本情况</w:t>
            </w:r>
          </w:p>
          <w:p>
            <w:pPr>
              <w:pStyle w:val="TableText"/>
              <w:ind w:left="593"/>
              <w:spacing w:before="165" w:line="219" w:lineRule="auto"/>
              <w:rPr/>
            </w:pPr>
            <w:r>
              <w:rPr>
                <w:spacing w:val="-1"/>
              </w:rPr>
              <w:t>本项目远期污水排放口基本情况见下表。</w:t>
            </w:r>
          </w:p>
          <w:p>
            <w:pPr>
              <w:pStyle w:val="TableText"/>
              <w:ind w:left="2918"/>
              <w:spacing w:before="183" w:line="233" w:lineRule="auto"/>
              <w:rPr/>
            </w:pPr>
            <w:r>
              <w:rPr>
                <w:b/>
                <w:bCs/>
                <w:spacing w:val="-2"/>
              </w:rPr>
              <w:t>表</w:t>
            </w:r>
            <w:r>
              <w:rPr>
                <w:spacing w:val="-48"/>
              </w:rPr>
              <w:t xml:space="preserve"> </w:t>
            </w:r>
            <w:r>
              <w:rPr>
                <w:rFonts w:ascii="Times New Roman" w:hAnsi="Times New Roman" w:eastAsia="Times New Roman" w:cs="Times New Roman"/>
                <w:b/>
                <w:bCs/>
                <w:spacing w:val="-2"/>
              </w:rPr>
              <w:t>4-2    </w:t>
            </w:r>
            <w:r>
              <w:rPr>
                <w:b/>
                <w:bCs/>
                <w:spacing w:val="-2"/>
              </w:rPr>
              <w:t>污水排放口基本情况一览表</w:t>
            </w:r>
          </w:p>
          <w:p>
            <w:pPr>
              <w:spacing w:line="52" w:lineRule="exact"/>
              <w:rPr/>
            </w:pPr>
            <w:r/>
          </w:p>
          <w:tbl>
            <w:tblPr>
              <w:tblStyle w:val="TableNormal"/>
              <w:tblW w:w="8367" w:type="dxa"/>
              <w:tblInd w:w="36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0"/>
              <w:gridCol w:w="1077"/>
              <w:gridCol w:w="1034"/>
              <w:gridCol w:w="1516"/>
              <w:gridCol w:w="1003"/>
              <w:gridCol w:w="1381"/>
              <w:gridCol w:w="1466"/>
            </w:tblGrid>
            <w:tr>
              <w:trPr>
                <w:trHeight w:val="944" w:hRule="atLeast"/>
              </w:trPr>
              <w:tc>
                <w:tcPr>
                  <w:tcW w:w="890" w:type="dxa"/>
                  <w:vAlign w:val="top"/>
                </w:tcPr>
                <w:p>
                  <w:pPr>
                    <w:pStyle w:val="TableText"/>
                    <w:ind w:left="239" w:right="126" w:hanging="107"/>
                    <w:spacing w:before="212" w:line="276" w:lineRule="auto"/>
                    <w:rPr>
                      <w:sz w:val="21"/>
                      <w:szCs w:val="21"/>
                    </w:rPr>
                  </w:pPr>
                  <w:r>
                    <w:rPr>
                      <w:sz w:val="21"/>
                      <w:szCs w:val="21"/>
                      <w:b/>
                      <w:bCs/>
                      <w:spacing w:val="-4"/>
                    </w:rPr>
                    <w:t>排放口</w:t>
                  </w:r>
                  <w:r>
                    <w:rPr>
                      <w:sz w:val="21"/>
                      <w:szCs w:val="21"/>
                    </w:rPr>
                    <w:t xml:space="preserve"> </w:t>
                  </w:r>
                  <w:r>
                    <w:rPr>
                      <w:sz w:val="21"/>
                      <w:szCs w:val="21"/>
                      <w:b/>
                      <w:bCs/>
                      <w:spacing w:val="-5"/>
                    </w:rPr>
                    <w:t>编号</w:t>
                  </w:r>
                </w:p>
              </w:tc>
              <w:tc>
                <w:tcPr>
                  <w:tcW w:w="1077" w:type="dxa"/>
                  <w:vAlign w:val="top"/>
                </w:tcPr>
                <w:p>
                  <w:pPr>
                    <w:spacing w:line="297" w:lineRule="auto"/>
                    <w:rPr>
                      <w:rFonts w:ascii="Arial"/>
                      <w:sz w:val="21"/>
                    </w:rPr>
                  </w:pPr>
                  <w:r/>
                </w:p>
                <w:p>
                  <w:pPr>
                    <w:pStyle w:val="TableText"/>
                    <w:ind w:left="332"/>
                    <w:spacing w:before="68" w:line="223" w:lineRule="auto"/>
                    <w:rPr>
                      <w:sz w:val="21"/>
                      <w:szCs w:val="21"/>
                    </w:rPr>
                  </w:pPr>
                  <w:r>
                    <w:rPr>
                      <w:sz w:val="21"/>
                      <w:szCs w:val="21"/>
                      <w:b/>
                      <w:bCs/>
                      <w:spacing w:val="-5"/>
                    </w:rPr>
                    <w:t>名称</w:t>
                  </w:r>
                </w:p>
              </w:tc>
              <w:tc>
                <w:tcPr>
                  <w:tcW w:w="1034" w:type="dxa"/>
                  <w:vAlign w:val="top"/>
                </w:tcPr>
                <w:p>
                  <w:pPr>
                    <w:spacing w:line="297" w:lineRule="auto"/>
                    <w:rPr>
                      <w:rFonts w:ascii="Arial"/>
                      <w:sz w:val="21"/>
                    </w:rPr>
                  </w:pPr>
                  <w:r/>
                </w:p>
                <w:p>
                  <w:pPr>
                    <w:pStyle w:val="TableText"/>
                    <w:ind w:left="309"/>
                    <w:spacing w:before="68" w:line="221" w:lineRule="auto"/>
                    <w:rPr>
                      <w:sz w:val="21"/>
                      <w:szCs w:val="21"/>
                    </w:rPr>
                  </w:pPr>
                  <w:r>
                    <w:rPr>
                      <w:sz w:val="21"/>
                      <w:szCs w:val="21"/>
                      <w:b/>
                      <w:bCs/>
                      <w:spacing w:val="-4"/>
                    </w:rPr>
                    <w:t>类型</w:t>
                  </w:r>
                </w:p>
              </w:tc>
              <w:tc>
                <w:tcPr>
                  <w:tcW w:w="1516" w:type="dxa"/>
                  <w:vAlign w:val="top"/>
                </w:tcPr>
                <w:p>
                  <w:pPr>
                    <w:spacing w:line="298" w:lineRule="auto"/>
                    <w:rPr>
                      <w:rFonts w:ascii="Arial"/>
                      <w:sz w:val="21"/>
                    </w:rPr>
                  </w:pPr>
                  <w:r/>
                </w:p>
                <w:p>
                  <w:pPr>
                    <w:pStyle w:val="TableText"/>
                    <w:ind w:left="341"/>
                    <w:spacing w:before="68" w:line="221" w:lineRule="auto"/>
                    <w:rPr>
                      <w:sz w:val="21"/>
                      <w:szCs w:val="21"/>
                    </w:rPr>
                  </w:pPr>
                  <w:r>
                    <w:rPr>
                      <w:sz w:val="21"/>
                      <w:szCs w:val="21"/>
                      <w:b/>
                      <w:bCs/>
                      <w:spacing w:val="-3"/>
                    </w:rPr>
                    <w:t>地理坐标</w:t>
                  </w:r>
                </w:p>
              </w:tc>
              <w:tc>
                <w:tcPr>
                  <w:tcW w:w="1003" w:type="dxa"/>
                  <w:vAlign w:val="top"/>
                </w:tcPr>
                <w:p>
                  <w:pPr>
                    <w:pStyle w:val="TableText"/>
                    <w:ind w:left="188"/>
                    <w:spacing w:before="55" w:line="222" w:lineRule="auto"/>
                    <w:rPr>
                      <w:sz w:val="21"/>
                      <w:szCs w:val="21"/>
                    </w:rPr>
                  </w:pPr>
                  <w:r>
                    <w:rPr>
                      <w:sz w:val="21"/>
                      <w:szCs w:val="21"/>
                      <w:b/>
                      <w:bCs/>
                      <w:spacing w:val="-4"/>
                    </w:rPr>
                    <w:t>排放方</w:t>
                  </w:r>
                </w:p>
                <w:p>
                  <w:pPr>
                    <w:pStyle w:val="TableText"/>
                    <w:ind w:left="399" w:right="183" w:hanging="206"/>
                    <w:spacing w:before="59" w:line="249" w:lineRule="auto"/>
                    <w:rPr>
                      <w:sz w:val="21"/>
                      <w:szCs w:val="21"/>
                    </w:rPr>
                  </w:pPr>
                  <w:r>
                    <w:rPr>
                      <w:sz w:val="21"/>
                      <w:szCs w:val="21"/>
                      <w:b/>
                      <w:bCs/>
                      <w:spacing w:val="-6"/>
                    </w:rPr>
                    <w:t>式及规</w:t>
                  </w:r>
                  <w:r>
                    <w:rPr>
                      <w:sz w:val="21"/>
                      <w:szCs w:val="21"/>
                      <w:spacing w:val="1"/>
                    </w:rPr>
                    <w:t xml:space="preserve"> </w:t>
                  </w:r>
                  <w:r>
                    <w:rPr>
                      <w:sz w:val="21"/>
                      <w:szCs w:val="21"/>
                      <w:b/>
                      <w:bCs/>
                      <w:spacing w:val="-3"/>
                    </w:rPr>
                    <w:t>律</w:t>
                  </w:r>
                </w:p>
              </w:tc>
              <w:tc>
                <w:tcPr>
                  <w:tcW w:w="1381" w:type="dxa"/>
                  <w:vAlign w:val="top"/>
                </w:tcPr>
                <w:p>
                  <w:pPr>
                    <w:spacing w:line="298" w:lineRule="auto"/>
                    <w:rPr>
                      <w:rFonts w:ascii="Arial"/>
                      <w:sz w:val="21"/>
                    </w:rPr>
                  </w:pPr>
                  <w:r/>
                </w:p>
                <w:p>
                  <w:pPr>
                    <w:pStyle w:val="TableText"/>
                    <w:ind w:left="275"/>
                    <w:spacing w:before="68" w:line="221" w:lineRule="auto"/>
                    <w:rPr>
                      <w:sz w:val="21"/>
                      <w:szCs w:val="21"/>
                    </w:rPr>
                  </w:pPr>
                  <w:r>
                    <w:rPr>
                      <w:sz w:val="21"/>
                      <w:szCs w:val="21"/>
                      <w:b/>
                      <w:bCs/>
                      <w:spacing w:val="-3"/>
                    </w:rPr>
                    <w:t>排放标准</w:t>
                  </w:r>
                </w:p>
              </w:tc>
              <w:tc>
                <w:tcPr>
                  <w:tcW w:w="1466" w:type="dxa"/>
                  <w:vAlign w:val="top"/>
                </w:tcPr>
                <w:p>
                  <w:pPr>
                    <w:spacing w:line="297" w:lineRule="auto"/>
                    <w:rPr>
                      <w:rFonts w:ascii="Arial"/>
                      <w:sz w:val="21"/>
                    </w:rPr>
                  </w:pPr>
                  <w:r/>
                </w:p>
                <w:p>
                  <w:pPr>
                    <w:pStyle w:val="TableText"/>
                    <w:ind w:left="318"/>
                    <w:spacing w:before="69" w:line="222" w:lineRule="auto"/>
                    <w:rPr>
                      <w:sz w:val="21"/>
                      <w:szCs w:val="21"/>
                    </w:rPr>
                  </w:pPr>
                  <w:r>
                    <w:rPr>
                      <w:sz w:val="21"/>
                      <w:szCs w:val="21"/>
                      <w:b/>
                      <w:bCs/>
                      <w:spacing w:val="-4"/>
                    </w:rPr>
                    <w:t>监测要求</w:t>
                  </w:r>
                </w:p>
              </w:tc>
            </w:tr>
            <w:tr>
              <w:trPr>
                <w:trHeight w:val="3752" w:hRule="atLeast"/>
              </w:trPr>
              <w:tc>
                <w:tcPr>
                  <w:tcW w:w="890"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13"/>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DW001</w:t>
                  </w:r>
                </w:p>
              </w:tc>
              <w:tc>
                <w:tcPr>
                  <w:tcW w:w="1077"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2"/>
                    <w:spacing w:before="69" w:line="221" w:lineRule="auto"/>
                    <w:rPr>
                      <w:sz w:val="21"/>
                      <w:szCs w:val="21"/>
                    </w:rPr>
                  </w:pPr>
                  <w:r>
                    <w:rPr>
                      <w:sz w:val="21"/>
                      <w:szCs w:val="21"/>
                      <w:spacing w:val="-2"/>
                    </w:rPr>
                    <w:t>污水总排</w:t>
                  </w:r>
                </w:p>
                <w:p>
                  <w:pPr>
                    <w:pStyle w:val="TableText"/>
                    <w:ind w:left="467"/>
                    <w:spacing w:before="60" w:line="238" w:lineRule="auto"/>
                    <w:rPr>
                      <w:sz w:val="21"/>
                      <w:szCs w:val="21"/>
                    </w:rPr>
                  </w:pPr>
                  <w:r>
                    <w:rPr>
                      <w:sz w:val="21"/>
                      <w:szCs w:val="21"/>
                    </w:rPr>
                    <w:t>口</w:t>
                  </w:r>
                </w:p>
              </w:tc>
              <w:tc>
                <w:tcPr>
                  <w:tcW w:w="1034"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11" w:right="197" w:hanging="102"/>
                    <w:spacing w:before="68" w:line="277" w:lineRule="auto"/>
                    <w:rPr>
                      <w:sz w:val="21"/>
                      <w:szCs w:val="21"/>
                    </w:rPr>
                  </w:pPr>
                  <w:r>
                    <w:rPr>
                      <w:sz w:val="21"/>
                      <w:szCs w:val="21"/>
                      <w:spacing w:val="-3"/>
                    </w:rPr>
                    <w:t>一般排</w:t>
                  </w:r>
                  <w:r>
                    <w:rPr>
                      <w:sz w:val="21"/>
                      <w:szCs w:val="21"/>
                    </w:rPr>
                    <w:t xml:space="preserve"> </w:t>
                  </w:r>
                  <w:r>
                    <w:rPr>
                      <w:sz w:val="21"/>
                      <w:szCs w:val="21"/>
                      <w:spacing w:val="-2"/>
                    </w:rPr>
                    <w:t>放口</w:t>
                  </w:r>
                </w:p>
              </w:tc>
              <w:tc>
                <w:tcPr>
                  <w:tcW w:w="1516"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59"/>
                    <w:spacing w:before="69" w:line="221" w:lineRule="auto"/>
                    <w:rPr>
                      <w:sz w:val="21"/>
                      <w:szCs w:val="21"/>
                    </w:rPr>
                  </w:pPr>
                  <w:r>
                    <w:rPr>
                      <w:sz w:val="21"/>
                      <w:szCs w:val="21"/>
                      <w:spacing w:val="-4"/>
                    </w:rPr>
                    <w:t>东经</w:t>
                  </w:r>
                </w:p>
                <w:p>
                  <w:pPr>
                    <w:ind w:left="170"/>
                    <w:spacing w:before="9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102°54′5.624″</w:t>
                  </w:r>
                </w:p>
                <w:p>
                  <w:pPr>
                    <w:pStyle w:val="TableText"/>
                    <w:ind w:left="555"/>
                    <w:spacing w:before="45" w:line="221" w:lineRule="auto"/>
                    <w:rPr>
                      <w:sz w:val="21"/>
                      <w:szCs w:val="21"/>
                    </w:rPr>
                  </w:pPr>
                  <w:r>
                    <w:rPr>
                      <w:sz w:val="21"/>
                      <w:szCs w:val="21"/>
                      <w:spacing w:val="-3"/>
                    </w:rPr>
                    <w:t>北纬</w:t>
                  </w:r>
                </w:p>
                <w:p>
                  <w:pPr>
                    <w:ind w:left="255"/>
                    <w:spacing w:before="9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25°3′1.120″</w:t>
                  </w:r>
                </w:p>
              </w:tc>
              <w:tc>
                <w:tcPr>
                  <w:tcW w:w="100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99" w:right="181" w:hanging="208"/>
                    <w:spacing w:before="68" w:line="277" w:lineRule="auto"/>
                    <w:rPr>
                      <w:sz w:val="21"/>
                      <w:szCs w:val="21"/>
                    </w:rPr>
                  </w:pPr>
                  <w:r>
                    <w:rPr>
                      <w:sz w:val="21"/>
                      <w:szCs w:val="21"/>
                      <w:spacing w:val="-2"/>
                    </w:rPr>
                    <w:t>每天排</w:t>
                  </w:r>
                  <w:r>
                    <w:rPr>
                      <w:sz w:val="21"/>
                      <w:szCs w:val="21"/>
                    </w:rPr>
                    <w:t xml:space="preserve"> </w:t>
                  </w:r>
                  <w:r>
                    <w:rPr>
                      <w:sz w:val="21"/>
                      <w:szCs w:val="21"/>
                    </w:rPr>
                    <w:t>放</w:t>
                  </w:r>
                </w:p>
              </w:tc>
              <w:tc>
                <w:tcPr>
                  <w:tcW w:w="1381"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71"/>
                    <w:spacing w:before="69" w:line="221" w:lineRule="auto"/>
                    <w:rPr>
                      <w:sz w:val="21"/>
                      <w:szCs w:val="21"/>
                    </w:rPr>
                  </w:pPr>
                  <w:r>
                    <w:rPr>
                      <w:sz w:val="21"/>
                      <w:szCs w:val="21"/>
                      <w:spacing w:val="-4"/>
                    </w:rPr>
                    <w:t>《污水排入</w:t>
                  </w:r>
                </w:p>
                <w:p>
                  <w:pPr>
                    <w:pStyle w:val="TableText"/>
                    <w:ind w:left="169"/>
                    <w:spacing w:before="60" w:line="221" w:lineRule="auto"/>
                    <w:rPr>
                      <w:sz w:val="21"/>
                      <w:szCs w:val="21"/>
                    </w:rPr>
                  </w:pPr>
                  <w:r>
                    <w:rPr>
                      <w:sz w:val="21"/>
                      <w:szCs w:val="21"/>
                      <w:spacing w:val="-1"/>
                    </w:rPr>
                    <w:t>城镇下水道</w:t>
                  </w:r>
                </w:p>
                <w:p>
                  <w:pPr>
                    <w:pStyle w:val="TableText"/>
                    <w:ind w:left="147" w:right="132" w:firstLine="25"/>
                    <w:spacing w:before="61" w:line="274" w:lineRule="auto"/>
                    <w:rPr>
                      <w:rFonts w:ascii="Times New Roman" w:hAnsi="Times New Roman" w:eastAsia="Times New Roman" w:cs="Times New Roman"/>
                      <w:sz w:val="21"/>
                      <w:szCs w:val="21"/>
                    </w:rPr>
                  </w:pPr>
                  <w:r>
                    <w:rPr>
                      <w:sz w:val="21"/>
                      <w:szCs w:val="21"/>
                      <w:spacing w:val="-4"/>
                    </w:rPr>
                    <w:t>水质标准》</w:t>
                  </w:r>
                  <w:r>
                    <w:rPr>
                      <w:sz w:val="21"/>
                      <w:szCs w:val="21"/>
                      <w:spacing w:val="3"/>
                    </w:rPr>
                    <w:t xml:space="preserve"> </w:t>
                  </w:r>
                  <w:r>
                    <w:rPr>
                      <w:sz w:val="21"/>
                      <w:szCs w:val="21"/>
                      <w:spacing w:val="-2"/>
                    </w:rPr>
                    <w:t>（</w:t>
                  </w:r>
                  <w:r>
                    <w:rPr>
                      <w:rFonts w:ascii="Times New Roman" w:hAnsi="Times New Roman" w:eastAsia="Times New Roman" w:cs="Times New Roman"/>
                      <w:sz w:val="21"/>
                      <w:szCs w:val="21"/>
                      <w:spacing w:val="-2"/>
                    </w:rPr>
                    <w:t>GB/T3196</w:t>
                  </w:r>
                </w:p>
                <w:p>
                  <w:pPr>
                    <w:pStyle w:val="TableText"/>
                    <w:ind w:left="110"/>
                    <w:spacing w:line="23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2-2015</w:t>
                  </w:r>
                  <w:r>
                    <w:rPr>
                      <w:sz w:val="21"/>
                      <w:szCs w:val="21"/>
                      <w:spacing w:val="-4"/>
                    </w:rPr>
                    <w:t>）中 </w:t>
                  </w:r>
                  <w:r>
                    <w:rPr>
                      <w:rFonts w:ascii="Times New Roman" w:hAnsi="Times New Roman" w:eastAsia="Times New Roman" w:cs="Times New Roman"/>
                      <w:sz w:val="21"/>
                      <w:szCs w:val="21"/>
                      <w:spacing w:val="-4"/>
                    </w:rPr>
                    <w:t>1</w:t>
                  </w:r>
                </w:p>
                <w:p>
                  <w:pPr>
                    <w:pStyle w:val="TableText"/>
                    <w:ind w:left="360"/>
                    <w:spacing w:before="44" w:line="221" w:lineRule="auto"/>
                    <w:rPr>
                      <w:sz w:val="21"/>
                      <w:szCs w:val="21"/>
                    </w:rPr>
                  </w:pPr>
                  <w:r>
                    <w:rPr>
                      <w:sz w:val="21"/>
                      <w:szCs w:val="21"/>
                      <w:spacing w:val="-4"/>
                    </w:rPr>
                    <w:t>级</w:t>
                  </w:r>
                  <w:r>
                    <w:rPr>
                      <w:sz w:val="21"/>
                      <w:szCs w:val="21"/>
                      <w:spacing w:val="-53"/>
                    </w:rPr>
                    <w:t xml:space="preserve"> </w:t>
                  </w: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0"/>
                    </w:rPr>
                    <w:t xml:space="preserve"> </w:t>
                  </w:r>
                  <w:r>
                    <w:rPr>
                      <w:sz w:val="21"/>
                      <w:szCs w:val="21"/>
                      <w:spacing w:val="-4"/>
                    </w:rPr>
                    <w:t>标</w:t>
                  </w:r>
                </w:p>
              </w:tc>
              <w:tc>
                <w:tcPr>
                  <w:tcW w:w="1466" w:type="dxa"/>
                  <w:vAlign w:val="top"/>
                </w:tcPr>
                <w:p>
                  <w:pPr>
                    <w:pStyle w:val="TableText"/>
                    <w:ind w:left="116"/>
                    <w:spacing w:before="52" w:line="221" w:lineRule="auto"/>
                    <w:rPr>
                      <w:sz w:val="21"/>
                      <w:szCs w:val="21"/>
                    </w:rPr>
                  </w:pPr>
                  <w:r>
                    <w:rPr>
                      <w:sz w:val="21"/>
                      <w:szCs w:val="21"/>
                      <w:spacing w:val="-2"/>
                    </w:rPr>
                    <w:t>监测点位：厂</w:t>
                  </w:r>
                </w:p>
                <w:p>
                  <w:pPr>
                    <w:pStyle w:val="TableText"/>
                    <w:ind w:left="230"/>
                    <w:spacing w:before="59" w:line="223" w:lineRule="auto"/>
                    <w:rPr>
                      <w:sz w:val="21"/>
                      <w:szCs w:val="21"/>
                    </w:rPr>
                  </w:pPr>
                  <w:r>
                    <w:rPr>
                      <w:sz w:val="21"/>
                      <w:szCs w:val="21"/>
                      <w:spacing w:val="-5"/>
                    </w:rPr>
                    <w:t>区总排污口</w:t>
                  </w:r>
                </w:p>
                <w:p>
                  <w:pPr>
                    <w:pStyle w:val="TableText"/>
                    <w:ind w:left="111"/>
                    <w:spacing w:before="58" w:line="222" w:lineRule="auto"/>
                    <w:rPr>
                      <w:sz w:val="21"/>
                      <w:szCs w:val="21"/>
                    </w:rPr>
                  </w:pPr>
                  <w:r>
                    <w:rPr>
                      <w:rFonts w:ascii="Times New Roman" w:hAnsi="Times New Roman" w:eastAsia="Times New Roman" w:cs="Times New Roman"/>
                      <w:sz w:val="21"/>
                      <w:szCs w:val="21"/>
                      <w:spacing w:val="-7"/>
                    </w:rPr>
                    <w:t>DW001</w:t>
                  </w:r>
                  <w:r>
                    <w:rPr>
                      <w:sz w:val="21"/>
                      <w:szCs w:val="21"/>
                      <w:spacing w:val="-7"/>
                    </w:rPr>
                    <w:t>，监测</w:t>
                  </w:r>
                </w:p>
                <w:p>
                  <w:pPr>
                    <w:pStyle w:val="TableText"/>
                    <w:ind w:left="206"/>
                    <w:spacing w:before="60" w:line="214" w:lineRule="auto"/>
                    <w:rPr>
                      <w:sz w:val="21"/>
                      <w:szCs w:val="21"/>
                    </w:rPr>
                  </w:pPr>
                  <w:r>
                    <w:rPr>
                      <w:sz w:val="21"/>
                      <w:szCs w:val="21"/>
                      <w:spacing w:val="-4"/>
                    </w:rPr>
                    <w:t>因子：</w:t>
                  </w:r>
                  <w:r>
                    <w:rPr>
                      <w:rFonts w:ascii="Times New Roman" w:hAnsi="Times New Roman" w:eastAsia="Times New Roman" w:cs="Times New Roman"/>
                      <w:sz w:val="21"/>
                      <w:szCs w:val="21"/>
                      <w:spacing w:val="-4"/>
                    </w:rPr>
                    <w:t>pH</w:t>
                  </w:r>
                  <w:r>
                    <w:rPr>
                      <w:sz w:val="21"/>
                      <w:szCs w:val="21"/>
                      <w:spacing w:val="-4"/>
                    </w:rPr>
                    <w:t>、</w:t>
                  </w:r>
                </w:p>
                <w:p>
                  <w:pPr>
                    <w:pStyle w:val="TableText"/>
                    <w:spacing w:before="107" w:line="214" w:lineRule="auto"/>
                    <w:jc w:val="right"/>
                    <w:rPr>
                      <w:sz w:val="21"/>
                      <w:szCs w:val="21"/>
                    </w:rPr>
                  </w:pPr>
                  <w:r>
                    <w:rPr>
                      <w:rFonts w:ascii="Times New Roman" w:hAnsi="Times New Roman" w:eastAsia="Times New Roman" w:cs="Times New Roman"/>
                      <w:sz w:val="21"/>
                      <w:szCs w:val="21"/>
                      <w:spacing w:val="-6"/>
                    </w:rPr>
                    <w:t>COD</w:t>
                  </w:r>
                  <w:r>
                    <w:rPr>
                      <w:sz w:val="21"/>
                      <w:szCs w:val="21"/>
                      <w:spacing w:val="-6"/>
                    </w:rPr>
                    <w:t>、</w:t>
                  </w:r>
                  <w:r>
                    <w:rPr>
                      <w:rFonts w:ascii="Times New Roman" w:hAnsi="Times New Roman" w:eastAsia="Times New Roman" w:cs="Times New Roman"/>
                      <w:sz w:val="21"/>
                      <w:szCs w:val="21"/>
                      <w:spacing w:val="-6"/>
                    </w:rPr>
                    <w:t>BOD</w:t>
                  </w:r>
                  <w:r>
                    <w:rPr>
                      <w:rFonts w:ascii="Times New Roman" w:hAnsi="Times New Roman" w:eastAsia="Times New Roman" w:cs="Times New Roman"/>
                      <w:sz w:val="13"/>
                      <w:szCs w:val="13"/>
                      <w:spacing w:val="-6"/>
                      <w:position w:val="-2"/>
                    </w:rPr>
                    <w:t>5</w:t>
                  </w:r>
                  <w:r>
                    <w:rPr>
                      <w:sz w:val="21"/>
                      <w:szCs w:val="21"/>
                      <w:spacing w:val="-6"/>
                    </w:rPr>
                    <w:t>、</w:t>
                  </w:r>
                </w:p>
                <w:p>
                  <w:pPr>
                    <w:pStyle w:val="TableText"/>
                    <w:ind w:left="121"/>
                    <w:spacing w:before="30" w:line="220" w:lineRule="auto"/>
                    <w:rPr>
                      <w:sz w:val="21"/>
                      <w:szCs w:val="21"/>
                    </w:rPr>
                  </w:pPr>
                  <w:r>
                    <w:rPr>
                      <w:rFonts w:ascii="Times New Roman" w:hAnsi="Times New Roman" w:eastAsia="Times New Roman" w:cs="Times New Roman"/>
                      <w:sz w:val="21"/>
                      <w:szCs w:val="21"/>
                      <w:spacing w:val="-6"/>
                    </w:rPr>
                    <w:t>SS</w:t>
                  </w:r>
                  <w:r>
                    <w:rPr>
                      <w:sz w:val="21"/>
                      <w:szCs w:val="21"/>
                      <w:spacing w:val="-6"/>
                    </w:rPr>
                    <w:t>、氨氮、总</w:t>
                  </w:r>
                </w:p>
                <w:p>
                  <w:pPr>
                    <w:pStyle w:val="TableText"/>
                    <w:ind w:left="114"/>
                    <w:spacing w:before="62" w:line="220" w:lineRule="auto"/>
                    <w:rPr>
                      <w:sz w:val="21"/>
                      <w:szCs w:val="21"/>
                    </w:rPr>
                  </w:pPr>
                  <w:r>
                    <w:rPr>
                      <w:sz w:val="21"/>
                      <w:szCs w:val="21"/>
                      <w:spacing w:val="-3"/>
                    </w:rPr>
                    <w:t>氮、总磷；监</w:t>
                  </w:r>
                </w:p>
                <w:p>
                  <w:pPr>
                    <w:pStyle w:val="TableText"/>
                    <w:ind w:left="116"/>
                    <w:spacing w:before="61" w:line="221" w:lineRule="auto"/>
                    <w:rPr>
                      <w:sz w:val="21"/>
                      <w:szCs w:val="21"/>
                    </w:rPr>
                  </w:pPr>
                  <w:r>
                    <w:rPr>
                      <w:sz w:val="21"/>
                      <w:szCs w:val="21"/>
                      <w:spacing w:val="-3"/>
                    </w:rPr>
                    <w:t>测频次：每年</w:t>
                  </w:r>
                </w:p>
                <w:p>
                  <w:pPr>
                    <w:pStyle w:val="TableText"/>
                    <w:ind w:left="116"/>
                    <w:spacing w:before="62" w:line="234" w:lineRule="auto"/>
                    <w:rPr>
                      <w:sz w:val="21"/>
                      <w:szCs w:val="21"/>
                    </w:rPr>
                  </w:pPr>
                  <w:r>
                    <w:rPr>
                      <w:sz w:val="21"/>
                      <w:szCs w:val="21"/>
                      <w:spacing w:val="-9"/>
                    </w:rPr>
                    <w:t>监测</w:t>
                  </w:r>
                  <w:r>
                    <w:rPr>
                      <w:sz w:val="21"/>
                      <w:szCs w:val="21"/>
                      <w:spacing w:val="-23"/>
                    </w:rPr>
                    <w:t xml:space="preserve"> </w:t>
                  </w:r>
                  <w:r>
                    <w:rPr>
                      <w:rFonts w:ascii="Times New Roman" w:hAnsi="Times New Roman" w:eastAsia="Times New Roman" w:cs="Times New Roman"/>
                      <w:sz w:val="21"/>
                      <w:szCs w:val="21"/>
                      <w:spacing w:val="-9"/>
                    </w:rPr>
                    <w:t>1</w:t>
                  </w:r>
                  <w:r>
                    <w:rPr>
                      <w:rFonts w:ascii="Times New Roman" w:hAnsi="Times New Roman" w:eastAsia="Times New Roman" w:cs="Times New Roman"/>
                      <w:sz w:val="21"/>
                      <w:szCs w:val="21"/>
                      <w:spacing w:val="12"/>
                    </w:rPr>
                    <w:t xml:space="preserve"> </w:t>
                  </w:r>
                  <w:r>
                    <w:rPr>
                      <w:sz w:val="21"/>
                      <w:szCs w:val="21"/>
                      <w:spacing w:val="-9"/>
                    </w:rPr>
                    <w:t>次，每</w:t>
                  </w:r>
                </w:p>
                <w:p>
                  <w:pPr>
                    <w:pStyle w:val="TableText"/>
                    <w:ind w:left="140"/>
                    <w:spacing w:before="46" w:line="234" w:lineRule="auto"/>
                    <w:rPr>
                      <w:rFonts w:ascii="Times New Roman" w:hAnsi="Times New Roman" w:eastAsia="Times New Roman" w:cs="Times New Roman"/>
                      <w:sz w:val="21"/>
                      <w:szCs w:val="21"/>
                    </w:rPr>
                  </w:pPr>
                  <w:r>
                    <w:rPr>
                      <w:sz w:val="21"/>
                      <w:szCs w:val="21"/>
                      <w:spacing w:val="-3"/>
                    </w:rPr>
                    <w:t>次连续监测</w:t>
                  </w:r>
                  <w:r>
                    <w:rPr>
                      <w:sz w:val="21"/>
                      <w:szCs w:val="21"/>
                      <w:spacing w:val="-43"/>
                    </w:rPr>
                    <w:t xml:space="preserve"> </w:t>
                  </w:r>
                  <w:r>
                    <w:rPr>
                      <w:rFonts w:ascii="Times New Roman" w:hAnsi="Times New Roman" w:eastAsia="Times New Roman" w:cs="Times New Roman"/>
                      <w:sz w:val="21"/>
                      <w:szCs w:val="21"/>
                      <w:spacing w:val="-3"/>
                    </w:rPr>
                    <w:t>2</w:t>
                  </w:r>
                </w:p>
                <w:p>
                  <w:pPr>
                    <w:pStyle w:val="TableText"/>
                    <w:ind w:left="120"/>
                    <w:spacing w:before="45" w:line="220" w:lineRule="auto"/>
                    <w:rPr>
                      <w:sz w:val="21"/>
                      <w:szCs w:val="21"/>
                    </w:rPr>
                  </w:pPr>
                  <w:r>
                    <w:rPr>
                      <w:sz w:val="21"/>
                      <w:szCs w:val="21"/>
                      <w:spacing w:val="-4"/>
                    </w:rPr>
                    <w:t>天，每天采样</w:t>
                  </w:r>
                </w:p>
                <w:p>
                  <w:pPr>
                    <w:pStyle w:val="TableText"/>
                    <w:ind w:left="556"/>
                    <w:spacing w:before="62" w:line="226" w:lineRule="auto"/>
                    <w:rPr>
                      <w:sz w:val="21"/>
                      <w:szCs w:val="21"/>
                    </w:rPr>
                  </w:pP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15"/>
                    </w:rPr>
                    <w:t xml:space="preserve"> </w:t>
                  </w:r>
                  <w:r>
                    <w:rPr>
                      <w:sz w:val="21"/>
                      <w:szCs w:val="21"/>
                      <w:spacing w:val="-5"/>
                    </w:rPr>
                    <w:t>次</w:t>
                  </w:r>
                </w:p>
              </w:tc>
            </w:tr>
          </w:tbl>
          <w:p>
            <w:pPr>
              <w:pStyle w:val="TableText"/>
              <w:ind w:left="589"/>
              <w:spacing w:before="113" w:line="233" w:lineRule="auto"/>
              <w:rPr/>
            </w:pPr>
            <w:r>
              <w:rPr>
                <w:rFonts w:ascii="Times New Roman" w:hAnsi="Times New Roman" w:eastAsia="Times New Roman" w:cs="Times New Roman"/>
                <w:b/>
                <w:bCs/>
                <w:spacing w:val="-5"/>
              </w:rPr>
              <w:t>3</w:t>
            </w:r>
            <w:r>
              <w:rPr>
                <w:rFonts w:ascii="Times New Roman" w:hAnsi="Times New Roman" w:eastAsia="Times New Roman" w:cs="Times New Roman"/>
                <w:b/>
                <w:bCs/>
                <w:spacing w:val="-25"/>
              </w:rPr>
              <w:t xml:space="preserve"> </w:t>
            </w:r>
            <w:r>
              <w:rPr>
                <w:b/>
                <w:bCs/>
                <w:spacing w:val="-5"/>
              </w:rPr>
              <w:t>、地表水环境影响分析</w:t>
            </w:r>
          </w:p>
          <w:p>
            <w:pPr>
              <w:pStyle w:val="TableText"/>
              <w:ind w:left="599"/>
              <w:spacing w:before="165" w:line="233" w:lineRule="auto"/>
              <w:rPr/>
            </w:pPr>
            <w:r>
              <w:rPr>
                <w:spacing w:val="-3"/>
              </w:rPr>
              <w:t>（</w:t>
            </w:r>
            <w:r>
              <w:rPr>
                <w:rFonts w:ascii="Times New Roman" w:hAnsi="Times New Roman" w:eastAsia="Times New Roman" w:cs="Times New Roman"/>
                <w:spacing w:val="-3"/>
              </w:rPr>
              <w:t>1</w:t>
            </w:r>
            <w:r>
              <w:rPr>
                <w:spacing w:val="-3"/>
              </w:rPr>
              <w:t>）项目排水方案</w:t>
            </w:r>
          </w:p>
          <w:p>
            <w:pPr>
              <w:pStyle w:val="TableText"/>
              <w:ind w:left="591"/>
              <w:spacing w:before="166" w:line="217" w:lineRule="auto"/>
              <w:rPr/>
            </w:pPr>
            <w:r>
              <w:rPr>
                <w:spacing w:val="-2"/>
              </w:rPr>
              <w:t>①近期排水方案</w:t>
            </w:r>
          </w:p>
          <w:p>
            <w:pPr>
              <w:pStyle w:val="TableText"/>
              <w:ind w:left="113" w:right="113" w:firstLine="483"/>
              <w:spacing w:before="185" w:line="360" w:lineRule="auto"/>
              <w:jc w:val="both"/>
              <w:rPr/>
            </w:pPr>
            <w:r>
              <w:rPr/>
              <w:t>项目近期生活污水、实验废水经化粪池预处理</w:t>
            </w:r>
            <w:r>
              <w:rPr>
                <w:spacing w:val="-1"/>
              </w:rPr>
              <w:t>后目前由昆明五华北控环境产业发</w:t>
            </w:r>
            <w:r>
              <w:rPr/>
              <w:t xml:space="preserve"> </w:t>
            </w:r>
            <w:r>
              <w:rPr/>
              <w:t>展有限公司定期清运处置，最终交由昆明东燃科技开发有限</w:t>
            </w:r>
            <w:r>
              <w:rPr>
                <w:spacing w:val="-1"/>
              </w:rPr>
              <w:t>公司和云南新态生物环保</w:t>
            </w:r>
            <w:r>
              <w:rPr/>
              <w:t xml:space="preserve"> </w:t>
            </w:r>
            <w:r>
              <w:rPr>
                <w:spacing w:val="-2"/>
              </w:rPr>
              <w:t>科技有限责任公司进行无害化处理后用于有机肥料制造处理。</w:t>
            </w:r>
          </w:p>
          <w:p>
            <w:pPr>
              <w:pStyle w:val="TableText"/>
              <w:ind w:left="591"/>
              <w:spacing w:before="1" w:line="217" w:lineRule="auto"/>
              <w:rPr/>
            </w:pPr>
            <w:r>
              <w:rPr>
                <w:spacing w:val="-1"/>
              </w:rPr>
              <w:t>②远期排水方案</w:t>
            </w:r>
          </w:p>
          <w:p>
            <w:pPr>
              <w:pStyle w:val="TableText"/>
              <w:ind w:left="112" w:right="112" w:firstLine="484"/>
              <w:spacing w:before="186" w:line="357" w:lineRule="auto"/>
              <w:rPr/>
            </w:pPr>
            <w:r>
              <w:rPr/>
              <w:t>项目运营期远期废水主要为实验废水、生活污水</w:t>
            </w:r>
            <w:r>
              <w:rPr>
                <w:spacing w:val="-1"/>
              </w:rPr>
              <w:t>，经化粪池预处理后的生活污水</w:t>
            </w:r>
            <w:r>
              <w:rPr/>
              <w:t xml:space="preserve"> </w:t>
            </w:r>
            <w:r>
              <w:rPr>
                <w:spacing w:val="-2"/>
              </w:rPr>
              <w:t>达到《污水排入城镇下水道水质标准》（</w:t>
            </w:r>
            <w:r>
              <w:rPr>
                <w:rFonts w:ascii="Times New Roman" w:hAnsi="Times New Roman" w:eastAsia="Times New Roman" w:cs="Times New Roman"/>
                <w:spacing w:val="-2"/>
              </w:rPr>
              <w:t>GB/T31962-2015</w:t>
            </w:r>
            <w:r>
              <w:rPr>
                <w:spacing w:val="-2"/>
              </w:rPr>
              <w:t>）中</w:t>
            </w:r>
            <w:r>
              <w:rPr>
                <w:rFonts w:ascii="Times New Roman" w:hAnsi="Times New Roman" w:eastAsia="Times New Roman" w:cs="Times New Roman"/>
                <w:spacing w:val="-2"/>
              </w:rPr>
              <w:t>1</w:t>
            </w:r>
            <w:r>
              <w:rPr>
                <w:spacing w:val="-2"/>
              </w:rPr>
              <w:t>级</w:t>
            </w:r>
            <w:r>
              <w:rPr>
                <w:rFonts w:ascii="Times New Roman" w:hAnsi="Times New Roman" w:eastAsia="Times New Roman" w:cs="Times New Roman"/>
                <w:spacing w:val="-2"/>
              </w:rPr>
              <w:t>A</w:t>
            </w:r>
            <w:r>
              <w:rPr>
                <w:spacing w:val="-2"/>
              </w:rPr>
              <w:t>标，经厂区污水管</w:t>
            </w:r>
            <w:r>
              <w:rPr>
                <w:spacing w:val="1"/>
              </w:rPr>
              <w:t xml:space="preserve"> </w:t>
            </w:r>
            <w:r>
              <w:rPr/>
              <w:t>网进入市政污水管网，最终进入空港经济区</w:t>
            </w:r>
            <w:r>
              <w:rPr>
                <w:spacing w:val="-1"/>
              </w:rPr>
              <w:t>南污水处理厂处理。</w:t>
            </w:r>
          </w:p>
          <w:p>
            <w:pPr>
              <w:pStyle w:val="TableText"/>
              <w:ind w:left="599"/>
              <w:spacing w:before="12" w:line="233" w:lineRule="auto"/>
              <w:rPr/>
            </w:pPr>
            <w:r>
              <w:rPr>
                <w:spacing w:val="-2"/>
              </w:rPr>
              <w:t>（</w:t>
            </w:r>
            <w:r>
              <w:rPr>
                <w:rFonts w:ascii="Times New Roman" w:hAnsi="Times New Roman" w:eastAsia="Times New Roman" w:cs="Times New Roman"/>
                <w:spacing w:val="-2"/>
              </w:rPr>
              <w:t>2</w:t>
            </w:r>
            <w:r>
              <w:rPr>
                <w:spacing w:val="-2"/>
              </w:rPr>
              <w:t>）项目废水环保措施可行性分析</w:t>
            </w:r>
          </w:p>
          <w:p>
            <w:pPr>
              <w:pStyle w:val="TableText"/>
              <w:ind w:left="591"/>
              <w:spacing w:before="165" w:line="217" w:lineRule="auto"/>
              <w:rPr/>
            </w:pPr>
            <w:r>
              <w:rPr>
                <w:spacing w:val="-2"/>
              </w:rPr>
              <w:t>①化粪池</w:t>
            </w:r>
          </w:p>
          <w:p>
            <w:pPr>
              <w:pStyle w:val="TableText"/>
              <w:ind w:left="113" w:right="118" w:firstLine="479"/>
              <w:spacing w:before="184" w:line="312" w:lineRule="auto"/>
              <w:rPr/>
            </w:pPr>
            <w:r>
              <w:rPr>
                <w:spacing w:val="-2"/>
              </w:rPr>
              <w:t>根据《建筑给水排水设计规范》（</w:t>
            </w:r>
            <w:r>
              <w:rPr>
                <w:rFonts w:ascii="Times New Roman" w:hAnsi="Times New Roman" w:eastAsia="Times New Roman" w:cs="Times New Roman"/>
                <w:spacing w:val="-2"/>
              </w:rPr>
              <w:t>GB50015-2003</w:t>
            </w:r>
            <w:r>
              <w:rPr>
                <w:spacing w:val="-2"/>
              </w:rPr>
              <w:t>）要求，化粪池应按最高日排水</w:t>
            </w:r>
            <w:r>
              <w:rPr>
                <w:spacing w:val="12"/>
              </w:rPr>
              <w:t xml:space="preserve"> </w:t>
            </w:r>
            <w:r>
              <w:rPr>
                <w:spacing w:val="-3"/>
              </w:rPr>
              <w:t>量设计，停留时间为</w:t>
            </w:r>
            <w:r>
              <w:rPr>
                <w:spacing w:val="-32"/>
              </w:rPr>
              <w:t xml:space="preserve"> </w:t>
            </w:r>
            <w:r>
              <w:rPr>
                <w:rFonts w:ascii="Times New Roman" w:hAnsi="Times New Roman" w:eastAsia="Times New Roman" w:cs="Times New Roman"/>
                <w:spacing w:val="-3"/>
              </w:rPr>
              <w:t>12-24h</w:t>
            </w:r>
            <w:r>
              <w:rPr>
                <w:spacing w:val="-3"/>
              </w:rPr>
              <w:t>。项目最高日排水量为</w:t>
            </w:r>
            <w:r>
              <w:rPr>
                <w:spacing w:val="-42"/>
              </w:rPr>
              <w:t xml:space="preserve"> </w:t>
            </w:r>
            <w:r>
              <w:rPr>
                <w:rFonts w:ascii="Times New Roman" w:hAnsi="Times New Roman" w:eastAsia="Times New Roman" w:cs="Times New Roman"/>
                <w:spacing w:val="-3"/>
              </w:rPr>
              <w:t>2m</w:t>
            </w:r>
            <w:r>
              <w:rPr>
                <w:rFonts w:ascii="Times New Roman" w:hAnsi="Times New Roman" w:eastAsia="Times New Roman" w:cs="Times New Roman"/>
                <w:sz w:val="16"/>
                <w:szCs w:val="16"/>
                <w:spacing w:val="-3"/>
                <w:position w:val="10"/>
              </w:rPr>
              <w:t>3</w:t>
            </w:r>
            <w:r>
              <w:rPr>
                <w:spacing w:val="-3"/>
              </w:rPr>
              <w:t>，考虑 </w:t>
            </w:r>
            <w:r>
              <w:rPr>
                <w:rFonts w:ascii="Times New Roman" w:hAnsi="Times New Roman" w:eastAsia="Times New Roman" w:cs="Times New Roman"/>
                <w:spacing w:val="-4"/>
              </w:rPr>
              <w:t>1.2</w:t>
            </w:r>
            <w:r>
              <w:rPr>
                <w:rFonts w:ascii="Times New Roman" w:hAnsi="Times New Roman" w:eastAsia="Times New Roman" w:cs="Times New Roman"/>
                <w:spacing w:val="27"/>
              </w:rPr>
              <w:t xml:space="preserve"> </w:t>
            </w:r>
            <w:r>
              <w:rPr>
                <w:spacing w:val="-4"/>
              </w:rPr>
              <w:t>的剩余系数后能满</w:t>
            </w:r>
          </w:p>
        </w:tc>
      </w:tr>
    </w:tbl>
    <w:p>
      <w:pPr>
        <w:pStyle w:val="BodyText"/>
        <w:rPr/>
      </w:pPr>
      <w:r/>
    </w:p>
    <w:p>
      <w:pPr>
        <w:sectPr>
          <w:footerReference w:type="default" r:id="rId45"/>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583" w:hRule="atLeast"/>
        </w:trPr>
        <w:tc>
          <w:tcPr>
            <w:tcW w:w="715" w:type="dxa"/>
            <w:vAlign w:val="top"/>
          </w:tcPr>
          <w:p>
            <w:pPr>
              <w:rPr>
                <w:rFonts w:ascii="Arial"/>
                <w:sz w:val="21"/>
              </w:rPr>
            </w:pPr>
            <w:r/>
          </w:p>
        </w:tc>
        <w:tc>
          <w:tcPr>
            <w:tcW w:w="9102" w:type="dxa"/>
            <w:vAlign w:val="top"/>
          </w:tcPr>
          <w:p>
            <w:pPr>
              <w:pStyle w:val="TableText"/>
              <w:ind w:left="113" w:right="164" w:firstLine="2"/>
              <w:spacing w:before="100" w:line="351" w:lineRule="auto"/>
              <w:jc w:val="both"/>
              <w:rPr/>
            </w:pPr>
            <w:r>
              <w:rPr>
                <w:spacing w:val="-2"/>
              </w:rPr>
              <w:t>足最低停留时间</w:t>
            </w:r>
            <w:r>
              <w:rPr>
                <w:spacing w:val="-55"/>
              </w:rPr>
              <w:t xml:space="preserve"> </w:t>
            </w:r>
            <w:r>
              <w:rPr>
                <w:rFonts w:ascii="Times New Roman" w:hAnsi="Times New Roman" w:eastAsia="Times New Roman" w:cs="Times New Roman"/>
                <w:spacing w:val="-2"/>
              </w:rPr>
              <w:t>24h</w:t>
            </w:r>
            <w:r>
              <w:rPr>
                <w:rFonts w:ascii="Times New Roman" w:hAnsi="Times New Roman" w:eastAsia="Times New Roman" w:cs="Times New Roman"/>
                <w:spacing w:val="29"/>
              </w:rPr>
              <w:t xml:space="preserve"> </w:t>
            </w:r>
            <w:r>
              <w:rPr>
                <w:spacing w:val="-2"/>
              </w:rPr>
              <w:t>的要求，化粪池容积应不低于</w:t>
            </w:r>
            <w:r>
              <w:rPr>
                <w:spacing w:val="-54"/>
              </w:rPr>
              <w:t xml:space="preserve"> </w:t>
            </w:r>
            <w:r>
              <w:rPr>
                <w:rFonts w:ascii="Times New Roman" w:hAnsi="Times New Roman" w:eastAsia="Times New Roman" w:cs="Times New Roman"/>
                <w:spacing w:val="-2"/>
              </w:rPr>
              <w:t>2.4m</w:t>
            </w:r>
            <w:r>
              <w:rPr>
                <w:rFonts w:ascii="Times New Roman" w:hAnsi="Times New Roman" w:eastAsia="Times New Roman" w:cs="Times New Roman"/>
                <w:sz w:val="16"/>
                <w:szCs w:val="16"/>
                <w:spacing w:val="-2"/>
                <w:position w:val="10"/>
              </w:rPr>
              <w:t>3</w:t>
            </w:r>
            <w:r>
              <w:rPr>
                <w:spacing w:val="-2"/>
              </w:rPr>
              <w:t>，项目已设置了</w:t>
            </w:r>
            <w:r>
              <w:rPr>
                <w:spacing w:val="-31"/>
              </w:rPr>
              <w:t xml:space="preserve"> </w:t>
            </w:r>
            <w:r>
              <w:rPr>
                <w:rFonts w:ascii="Times New Roman" w:hAnsi="Times New Roman" w:eastAsia="Times New Roman" w:cs="Times New Roman"/>
                <w:spacing w:val="-2"/>
              </w:rPr>
              <w:t>1 </w:t>
            </w:r>
            <w:r>
              <w:rPr>
                <w:spacing w:val="-2"/>
              </w:rPr>
              <w:t>个容积为</w:t>
            </w:r>
            <w:r>
              <w:rPr/>
              <w:t xml:space="preserve"> </w:t>
            </w:r>
            <w:r>
              <w:rPr>
                <w:rFonts w:ascii="Times New Roman" w:hAnsi="Times New Roman" w:eastAsia="Times New Roman" w:cs="Times New Roman"/>
                <w:spacing w:val="-1"/>
              </w:rPr>
              <w:t>6m</w:t>
            </w:r>
            <w:r>
              <w:rPr>
                <w:rFonts w:ascii="Times New Roman" w:hAnsi="Times New Roman" w:eastAsia="Times New Roman" w:cs="Times New Roman"/>
                <w:sz w:val="16"/>
                <w:szCs w:val="16"/>
                <w:spacing w:val="-1"/>
                <w:position w:val="10"/>
              </w:rPr>
              <w:t>3</w:t>
            </w:r>
            <w:r>
              <w:rPr>
                <w:rFonts w:ascii="Times New Roman" w:hAnsi="Times New Roman" w:eastAsia="Times New Roman" w:cs="Times New Roman"/>
                <w:sz w:val="16"/>
                <w:szCs w:val="16"/>
                <w:spacing w:val="31"/>
                <w:w w:val="101"/>
                <w:position w:val="10"/>
              </w:rPr>
              <w:t xml:space="preserve"> </w:t>
            </w:r>
            <w:r>
              <w:rPr>
                <w:spacing w:val="-1"/>
              </w:rPr>
              <w:t>的二级化粪池收集生活污水，化粪池容积设置合理。项目化粪池采用钢筋</w:t>
            </w:r>
            <w:r>
              <w:rPr>
                <w:spacing w:val="-2"/>
              </w:rPr>
              <w:t>混凝土</w:t>
            </w:r>
            <w:r>
              <w:rPr/>
              <w:t xml:space="preserve"> </w:t>
            </w:r>
            <w:r>
              <w:rPr>
                <w:spacing w:val="-2"/>
              </w:rPr>
              <w:t>结构，池体表面无裂痕，达到简单防渗的要</w:t>
            </w:r>
            <w:r>
              <w:rPr>
                <w:spacing w:val="-3"/>
              </w:rPr>
              <w:t>求。</w:t>
            </w:r>
          </w:p>
          <w:p>
            <w:pPr>
              <w:pStyle w:val="TableText"/>
              <w:ind w:left="591"/>
              <w:spacing w:before="38" w:line="217" w:lineRule="auto"/>
              <w:rPr/>
            </w:pPr>
            <w:r>
              <w:rPr>
                <w:spacing w:val="-1"/>
              </w:rPr>
              <w:t>②近期排水方案可行性分析</w:t>
            </w:r>
          </w:p>
          <w:p>
            <w:pPr>
              <w:pStyle w:val="TableText"/>
              <w:ind w:left="113" w:right="112" w:firstLine="508"/>
              <w:spacing w:before="185" w:line="360" w:lineRule="auto"/>
              <w:rPr/>
            </w:pPr>
            <w:r>
              <w:rPr>
                <w:spacing w:val="-1"/>
              </w:rPr>
              <w:t>昆明东燃科技开发有限公司经营范围包括有机肥的生产，云南新态生物</w:t>
            </w:r>
            <w:r>
              <w:rPr>
                <w:spacing w:val="-2"/>
              </w:rPr>
              <w:t>环保科技</w:t>
            </w:r>
            <w:r>
              <w:rPr/>
              <w:t xml:space="preserve"> </w:t>
            </w:r>
            <w:r>
              <w:rPr/>
              <w:t>有限责任公司经营范围包括有有机肥料及微生物肥料制造</w:t>
            </w:r>
            <w:r>
              <w:rPr>
                <w:spacing w:val="-1"/>
              </w:rPr>
              <w:t>，化粪池的废水经无害化处</w:t>
            </w:r>
            <w:r>
              <w:rPr/>
              <w:t xml:space="preserve"> </w:t>
            </w:r>
            <w:r>
              <w:rPr>
                <w:spacing w:val="-2"/>
              </w:rPr>
              <w:t>理后用于有机肥料制造后用作有机肥料的制作，因此方案可行。</w:t>
            </w:r>
          </w:p>
          <w:p>
            <w:pPr>
              <w:pStyle w:val="TableText"/>
              <w:ind w:left="591"/>
              <w:spacing w:line="217" w:lineRule="auto"/>
              <w:rPr/>
            </w:pPr>
            <w:r>
              <w:rPr>
                <w:spacing w:val="-1"/>
              </w:rPr>
              <w:t>③远期排水方案可行性分析</w:t>
            </w:r>
          </w:p>
          <w:p>
            <w:pPr>
              <w:pStyle w:val="TableText"/>
              <w:ind w:left="113" w:right="18" w:firstLine="508"/>
              <w:spacing w:before="186" w:line="360" w:lineRule="auto"/>
              <w:rPr/>
            </w:pPr>
            <w:r>
              <w:rPr>
                <w:spacing w:val="-4"/>
              </w:rPr>
              <w:t>昆明空港经济区南污水处理厂于</w:t>
            </w:r>
            <w:r>
              <w:rPr>
                <w:spacing w:val="-55"/>
              </w:rPr>
              <w:t xml:space="preserve"> </w:t>
            </w:r>
            <w:r>
              <w:rPr>
                <w:rFonts w:ascii="Times New Roman" w:hAnsi="Times New Roman" w:eastAsia="Times New Roman" w:cs="Times New Roman"/>
                <w:spacing w:val="-4"/>
              </w:rPr>
              <w:t>2012 </w:t>
            </w:r>
            <w:r>
              <w:rPr>
                <w:spacing w:val="-4"/>
              </w:rPr>
              <w:t>年建设，位于昆明市大板</w:t>
            </w:r>
            <w:r>
              <w:rPr>
                <w:spacing w:val="-5"/>
              </w:rPr>
              <w:t>桥街道阿地村，主</w:t>
            </w:r>
            <w:r>
              <w:rPr/>
              <w:t xml:space="preserve"> </w:t>
            </w:r>
            <w:r>
              <w:rPr>
                <w:spacing w:val="-1"/>
              </w:rPr>
              <w:t>要服务对象为昆明空港经济区南城区范围内收集到的生活污水。其设计规模为</w:t>
            </w:r>
            <w:r>
              <w:rPr>
                <w:spacing w:val="-48"/>
              </w:rPr>
              <w:t xml:space="preserve"> </w:t>
            </w:r>
            <w:r>
              <w:rPr>
                <w:rFonts w:ascii="Times New Roman" w:hAnsi="Times New Roman" w:eastAsia="Times New Roman" w:cs="Times New Roman"/>
                <w:spacing w:val="-1"/>
              </w:rPr>
              <w:t>7</w:t>
            </w:r>
            <w:r>
              <w:rPr>
                <w:rFonts w:ascii="Times New Roman" w:hAnsi="Times New Roman" w:eastAsia="Times New Roman" w:cs="Times New Roman"/>
                <w:spacing w:val="15"/>
              </w:rPr>
              <w:t xml:space="preserve"> </w:t>
            </w:r>
            <w:r>
              <w:rPr>
                <w:spacing w:val="-1"/>
              </w:rPr>
              <w:t>万立</w:t>
            </w:r>
            <w:r>
              <w:rPr/>
              <w:t xml:space="preserve"> </w:t>
            </w:r>
            <w:r>
              <w:rPr>
                <w:spacing w:val="-2"/>
              </w:rPr>
              <w:t>方米</w:t>
            </w:r>
            <w:r>
              <w:rPr>
                <w:rFonts w:ascii="Times New Roman" w:hAnsi="Times New Roman" w:eastAsia="Times New Roman" w:cs="Times New Roman"/>
                <w:spacing w:val="-2"/>
              </w:rPr>
              <w:t>/</w:t>
            </w:r>
            <w:r>
              <w:rPr>
                <w:spacing w:val="-2"/>
              </w:rPr>
              <w:t>日，先期日处理规模达到</w:t>
            </w:r>
            <w:r>
              <w:rPr>
                <w:spacing w:val="-4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5"/>
              </w:rPr>
              <w:t xml:space="preserve"> </w:t>
            </w:r>
            <w:r>
              <w:rPr>
                <w:spacing w:val="-2"/>
              </w:rPr>
              <w:t>万立方米</w:t>
            </w:r>
            <w:r>
              <w:rPr>
                <w:rFonts w:ascii="Times New Roman" w:hAnsi="Times New Roman" w:eastAsia="Times New Roman" w:cs="Times New Roman"/>
                <w:spacing w:val="-2"/>
              </w:rPr>
              <w:t>/</w:t>
            </w:r>
            <w:r>
              <w:rPr>
                <w:spacing w:val="-2"/>
              </w:rPr>
              <w:t>日</w:t>
            </w:r>
            <w:r>
              <w:rPr>
                <w:spacing w:val="-3"/>
              </w:rPr>
              <w:t>。二期工程设计规模为</w:t>
            </w:r>
            <w:r>
              <w:rPr>
                <w:spacing w:val="-56"/>
              </w:rPr>
              <w:t xml:space="preserve"> </w:t>
            </w:r>
            <w:r>
              <w:rPr>
                <w:rFonts w:ascii="Times New Roman" w:hAnsi="Times New Roman" w:eastAsia="Times New Roman" w:cs="Times New Roman"/>
                <w:spacing w:val="-3"/>
              </w:rPr>
              <w:t>4.0</w:t>
            </w:r>
            <w:r>
              <w:rPr>
                <w:rFonts w:ascii="Times New Roman" w:hAnsi="Times New Roman" w:eastAsia="Times New Roman" w:cs="Times New Roman"/>
                <w:spacing w:val="15"/>
              </w:rPr>
              <w:t xml:space="preserve"> </w:t>
            </w:r>
            <w:r>
              <w:rPr>
                <w:spacing w:val="-3"/>
              </w:rPr>
              <w:t>万立方米</w:t>
            </w:r>
            <w:r>
              <w:rPr>
                <w:rFonts w:ascii="Times New Roman" w:hAnsi="Times New Roman" w:eastAsia="Times New Roman" w:cs="Times New Roman"/>
                <w:spacing w:val="-3"/>
              </w:rPr>
              <w:t>/</w:t>
            </w:r>
            <w:r>
              <w:rPr>
                <w:spacing w:val="-3"/>
              </w:rPr>
              <w:t>日。</w:t>
            </w:r>
            <w:r>
              <w:rPr/>
              <w:t xml:space="preserve"> </w:t>
            </w:r>
            <w:r>
              <w:rPr/>
              <w:t>两期处理工艺均为 </w:t>
            </w:r>
            <w:r>
              <w:rPr>
                <w:rFonts w:ascii="Times New Roman" w:hAnsi="Times New Roman" w:eastAsia="Times New Roman" w:cs="Times New Roman"/>
              </w:rPr>
              <w:t>A2O+</w:t>
            </w:r>
            <w:r>
              <w:rPr/>
              <w:t>高效沉淀池</w:t>
            </w:r>
            <w:r>
              <w:rPr>
                <w:rFonts w:ascii="Times New Roman" w:hAnsi="Times New Roman" w:eastAsia="Times New Roman" w:cs="Times New Roman"/>
              </w:rPr>
              <w:t>+V  </w:t>
            </w:r>
            <w:r>
              <w:rPr/>
              <w:t>型滤</w:t>
            </w:r>
            <w:r>
              <w:rPr>
                <w:spacing w:val="-1"/>
              </w:rPr>
              <w:t>池。该污水处理厂由昆明空港北控水务</w:t>
            </w:r>
            <w:r>
              <w:rPr/>
              <w:t xml:space="preserve">  </w:t>
            </w:r>
            <w:r>
              <w:rPr>
                <w:spacing w:val="-5"/>
              </w:rPr>
              <w:t>有限公司实施建设，二期工程已于</w:t>
            </w:r>
            <w:r>
              <w:rPr>
                <w:spacing w:val="-49"/>
              </w:rPr>
              <w:t xml:space="preserve"> </w:t>
            </w:r>
            <w:r>
              <w:rPr>
                <w:rFonts w:ascii="Times New Roman" w:hAnsi="Times New Roman" w:eastAsia="Times New Roman" w:cs="Times New Roman"/>
                <w:spacing w:val="-5"/>
              </w:rPr>
              <w:t>2021 </w:t>
            </w:r>
            <w:r>
              <w:rPr>
                <w:spacing w:val="-5"/>
              </w:rPr>
              <w:t>年</w:t>
            </w:r>
            <w:r>
              <w:rPr>
                <w:spacing w:val="-4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5"/>
              </w:rPr>
              <w:t xml:space="preserve"> </w:t>
            </w:r>
            <w:r>
              <w:rPr>
                <w:spacing w:val="-5"/>
              </w:rPr>
              <w:t>月</w:t>
            </w:r>
            <w:r>
              <w:rPr>
                <w:spacing w:val="-32"/>
              </w:rPr>
              <w:t xml:space="preserve"> </w:t>
            </w:r>
            <w:r>
              <w:rPr>
                <w:rFonts w:ascii="Times New Roman" w:hAnsi="Times New Roman" w:eastAsia="Times New Roman" w:cs="Times New Roman"/>
                <w:spacing w:val="-5"/>
              </w:rPr>
              <w:t>1  </w:t>
            </w:r>
            <w:r>
              <w:rPr>
                <w:spacing w:val="-5"/>
              </w:rPr>
              <w:t>日投入运行。</w:t>
            </w:r>
          </w:p>
          <w:p>
            <w:pPr>
              <w:pStyle w:val="TableText"/>
              <w:ind w:left="112" w:right="38" w:firstLine="484"/>
              <w:spacing w:before="5" w:line="359" w:lineRule="auto"/>
              <w:jc w:val="both"/>
              <w:rPr/>
            </w:pPr>
            <w:r>
              <w:rPr>
                <w:spacing w:val="-5"/>
              </w:rPr>
              <w:t>项目位于空港经济区大板桥街道办事处板桥阿地村，属于空港经济区南城区范围，</w:t>
            </w:r>
            <w:r>
              <w:rPr>
                <w:spacing w:val="1"/>
              </w:rPr>
              <w:t xml:space="preserve"> </w:t>
            </w:r>
            <w:r>
              <w:rPr>
                <w:spacing w:val="-6"/>
              </w:rPr>
              <w:t>属于空港经济区南污水处理厂纳污范围。经分析，</w:t>
            </w:r>
            <w:r>
              <w:rPr>
                <w:spacing w:val="-53"/>
              </w:rPr>
              <w:t xml:space="preserve"> </w:t>
            </w:r>
            <w:r>
              <w:rPr>
                <w:spacing w:val="-6"/>
              </w:rPr>
              <w:t>项目生活污水经化粪池处理</w:t>
            </w:r>
            <w:r>
              <w:rPr>
                <w:spacing w:val="31"/>
              </w:rPr>
              <w:t xml:space="preserve"> </w:t>
            </w:r>
            <w:r>
              <w:rPr>
                <w:spacing w:val="-6"/>
              </w:rPr>
              <w:t>出水水</w:t>
            </w:r>
            <w:r>
              <w:rPr/>
              <w:t xml:space="preserve"> </w:t>
            </w:r>
            <w:r>
              <w:rPr/>
              <w:t>质满足《污水排入城镇下水道水质标准》 （</w:t>
            </w:r>
            <w:r>
              <w:rPr>
                <w:rFonts w:ascii="Times New Roman" w:hAnsi="Times New Roman" w:eastAsia="Times New Roman" w:cs="Times New Roman"/>
              </w:rPr>
              <w:t>GB/T31</w:t>
            </w:r>
            <w:r>
              <w:rPr>
                <w:rFonts w:ascii="Times New Roman" w:hAnsi="Times New Roman" w:eastAsia="Times New Roman" w:cs="Times New Roman"/>
                <w:spacing w:val="-1"/>
              </w:rPr>
              <w:t>962-2015</w:t>
            </w:r>
            <w:r>
              <w:rPr>
                <w:spacing w:val="-1"/>
              </w:rPr>
              <w:t>）</w:t>
            </w:r>
            <w:r>
              <w:rPr>
                <w:rFonts w:ascii="Times New Roman" w:hAnsi="Times New Roman" w:eastAsia="Times New Roman" w:cs="Times New Roman"/>
                <w:spacing w:val="-1"/>
              </w:rPr>
              <w:t>A</w:t>
            </w:r>
            <w:r>
              <w:rPr>
                <w:rFonts w:ascii="Times New Roman" w:hAnsi="Times New Roman" w:eastAsia="Times New Roman" w:cs="Times New Roman"/>
                <w:spacing w:val="56"/>
              </w:rPr>
              <w:t xml:space="preserve"> </w:t>
            </w:r>
            <w:r>
              <w:rPr>
                <w:spacing w:val="-1"/>
              </w:rPr>
              <w:t>等级标准，满足空</w:t>
            </w:r>
            <w:r>
              <w:rPr/>
              <w:t xml:space="preserve">  </w:t>
            </w:r>
            <w:r>
              <w:rPr/>
              <w:t>港经济区南污水处理广进水水质要求，故项目废水进入空港经济区南污水处理处</w:t>
            </w:r>
            <w:r>
              <w:rPr>
                <w:spacing w:val="-1"/>
              </w:rPr>
              <w:t>理是</w:t>
            </w:r>
            <w:r>
              <w:rPr/>
              <w:t xml:space="preserve"> </w:t>
            </w:r>
            <w:r>
              <w:rPr>
                <w:spacing w:val="-8"/>
              </w:rPr>
              <w:t>可行的。</w:t>
            </w:r>
          </w:p>
          <w:p>
            <w:pPr>
              <w:pStyle w:val="TableText"/>
              <w:ind w:left="591"/>
              <w:spacing w:before="2" w:line="217" w:lineRule="auto"/>
              <w:rPr/>
            </w:pPr>
            <w:r>
              <w:rPr>
                <w:spacing w:val="-1"/>
              </w:rPr>
              <w:t>④生产废水回用于生产线可行性分析</w:t>
            </w:r>
          </w:p>
          <w:p>
            <w:pPr>
              <w:pStyle w:val="TableText"/>
              <w:ind w:left="116" w:right="147" w:firstLine="477"/>
              <w:spacing w:before="185" w:line="307" w:lineRule="auto"/>
              <w:rPr/>
            </w:pPr>
            <w:r>
              <w:rPr>
                <w:spacing w:val="-1"/>
              </w:rPr>
              <w:t>本项目生产废水全部回用于生产线不外排，脱泥废水回</w:t>
            </w:r>
            <w:r>
              <w:rPr>
                <w:spacing w:val="-2"/>
              </w:rPr>
              <w:t>用于分配井，措施可行。</w:t>
            </w:r>
            <w:r>
              <w:rPr/>
              <w:t xml:space="preserve"> </w:t>
            </w:r>
            <w:r>
              <w:rPr>
                <w:spacing w:val="-4"/>
              </w:rPr>
              <w:t>项目排水管线图见下图。</w:t>
            </w:r>
          </w:p>
          <w:p>
            <w:pPr>
              <w:ind w:firstLine="2235"/>
              <w:spacing w:line="3228" w:lineRule="exact"/>
              <w:rPr/>
            </w:pPr>
            <w:r>
              <w:rPr>
                <w:position w:val="-64"/>
              </w:rPr>
              <w:drawing>
                <wp:inline distT="0" distB="0" distL="0" distR="0">
                  <wp:extent cx="2929255" cy="2049779"/>
                  <wp:effectExtent l="0" t="0" r="0" b="0"/>
                  <wp:docPr id="20" name="IM 20"/>
                  <wp:cNvGraphicFramePr/>
                  <a:graphic>
                    <a:graphicData uri="http://schemas.openxmlformats.org/drawingml/2006/picture">
                      <pic:pic>
                        <pic:nvPicPr>
                          <pic:cNvPr id="20" name="IM 20"/>
                          <pic:cNvPicPr/>
                        </pic:nvPicPr>
                        <pic:blipFill>
                          <a:blip r:embed="rId47"/>
                          <a:stretch>
                            <a:fillRect/>
                          </a:stretch>
                        </pic:blipFill>
                        <pic:spPr>
                          <a:xfrm rot="0">
                            <a:off x="0" y="0"/>
                            <a:ext cx="2929255" cy="2049779"/>
                          </a:xfrm>
                          <a:prstGeom prst="rect">
                            <a:avLst/>
                          </a:prstGeom>
                        </pic:spPr>
                      </pic:pic>
                    </a:graphicData>
                  </a:graphic>
                </wp:inline>
              </w:drawing>
            </w:r>
          </w:p>
          <w:p>
            <w:pPr>
              <w:pStyle w:val="TableText"/>
              <w:ind w:left="2793"/>
              <w:spacing w:before="186" w:line="233" w:lineRule="auto"/>
              <w:rPr/>
            </w:pPr>
            <w:r>
              <w:rPr>
                <w:b/>
                <w:bCs/>
                <w:spacing w:val="-4"/>
              </w:rPr>
              <w:t>图</w:t>
            </w:r>
            <w:r>
              <w:rPr>
                <w:spacing w:val="-38"/>
              </w:rPr>
              <w:t xml:space="preserve"> </w:t>
            </w:r>
            <w:r>
              <w:rPr>
                <w:rFonts w:ascii="Times New Roman" w:hAnsi="Times New Roman" w:eastAsia="Times New Roman" w:cs="Times New Roman"/>
                <w:b/>
                <w:bCs/>
                <w:spacing w:val="-4"/>
              </w:rPr>
              <w:t>4.1-1  </w:t>
            </w:r>
            <w:r>
              <w:rPr>
                <w:b/>
                <w:bCs/>
                <w:spacing w:val="-4"/>
              </w:rPr>
              <w:t>项目排水管线平面布置图</w:t>
            </w:r>
          </w:p>
        </w:tc>
      </w:tr>
    </w:tbl>
    <w:p>
      <w:pPr>
        <w:pStyle w:val="BodyText"/>
        <w:rPr/>
      </w:pPr>
      <w:r/>
    </w:p>
    <w:p>
      <w:pPr>
        <w:sectPr>
          <w:footerReference w:type="default" r:id="rId46"/>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15"/>
        <w:gridCol w:w="441"/>
        <w:gridCol w:w="1353"/>
        <w:gridCol w:w="1236"/>
        <w:gridCol w:w="1521"/>
        <w:gridCol w:w="2574"/>
        <w:gridCol w:w="1531"/>
        <w:gridCol w:w="446"/>
      </w:tblGrid>
      <w:tr>
        <w:trPr>
          <w:trHeight w:val="1728" w:hRule="atLeast"/>
        </w:trPr>
        <w:tc>
          <w:tcPr>
            <w:tcW w:w="715" w:type="dxa"/>
            <w:vAlign w:val="top"/>
            <w:vMerge w:val="restart"/>
            <w:tcBorders>
              <w:left w:val="single" w:color="000000" w:sz="2" w:space="0"/>
              <w:bottom w:val="nil"/>
              <w:right w:val="single" w:color="000000" w:sz="2" w:space="0"/>
              <w:top w:val="single" w:color="000000" w:sz="2" w:space="0"/>
            </w:tcBorders>
          </w:tcPr>
          <w:p>
            <w:pPr>
              <w:rPr>
                <w:rFonts w:ascii="Arial"/>
                <w:sz w:val="21"/>
              </w:rPr>
            </w:pPr>
            <w:r/>
          </w:p>
        </w:tc>
        <w:tc>
          <w:tcPr>
            <w:tcW w:w="9102" w:type="dxa"/>
            <w:vAlign w:val="top"/>
            <w:gridSpan w:val="7"/>
            <w:tcBorders>
              <w:left w:val="single" w:color="000000" w:sz="2" w:space="0"/>
              <w:right w:val="single" w:color="000000" w:sz="2" w:space="0"/>
              <w:top w:val="single" w:color="000000" w:sz="2" w:space="0"/>
            </w:tcBorders>
          </w:tcPr>
          <w:p>
            <w:pPr>
              <w:pStyle w:val="TableText"/>
              <w:ind w:left="109"/>
              <w:spacing w:before="117" w:line="234" w:lineRule="auto"/>
              <w:rPr/>
            </w:pPr>
            <w:r>
              <w:rPr>
                <w:rFonts w:ascii="Times New Roman" w:hAnsi="Times New Roman" w:eastAsia="Times New Roman" w:cs="Times New Roman"/>
                <w:b/>
                <w:bCs/>
                <w:spacing w:val="-2"/>
              </w:rPr>
              <w:t>4.1.2  </w:t>
            </w:r>
            <w:r>
              <w:rPr>
                <w:b/>
                <w:bCs/>
                <w:spacing w:val="-2"/>
              </w:rPr>
              <w:t>大气环境影响分析</w:t>
            </w:r>
          </w:p>
          <w:p>
            <w:pPr>
              <w:pStyle w:val="TableText"/>
              <w:ind w:left="113" w:right="128" w:firstLine="480"/>
              <w:spacing w:before="162" w:line="330" w:lineRule="auto"/>
              <w:rPr/>
            </w:pPr>
            <w:r>
              <w:rPr>
                <w:spacing w:val="-7"/>
              </w:rPr>
              <w:t>本项目运营期污泥脱水间、污泥干化场、化粪池</w:t>
            </w:r>
            <w:r>
              <w:rPr>
                <w:spacing w:val="-8"/>
              </w:rPr>
              <w:t>及垃圾收集桶产生的恶臭气体（以</w:t>
            </w:r>
            <w:r>
              <w:rPr/>
              <w:t xml:space="preserve"> </w:t>
            </w:r>
            <w:r>
              <w:rPr/>
              <w:t>臭气浓度计），经厂区内绿植吸收，扩散后，根据</w:t>
            </w:r>
            <w:r>
              <w:rPr>
                <w:spacing w:val="-1"/>
              </w:rPr>
              <w:t>现状监测结果见下表。</w:t>
            </w:r>
          </w:p>
          <w:p>
            <w:pPr>
              <w:pStyle w:val="TableText"/>
              <w:ind w:left="1974"/>
              <w:spacing w:line="211" w:lineRule="auto"/>
              <w:rPr/>
            </w:pPr>
            <w:r>
              <w:rPr>
                <w:b/>
                <w:bCs/>
                <w:spacing w:val="-2"/>
              </w:rPr>
              <w:t>表</w:t>
            </w:r>
            <w:r>
              <w:rPr>
                <w:spacing w:val="-48"/>
              </w:rPr>
              <w:t xml:space="preserve"> </w:t>
            </w:r>
            <w:r>
              <w:rPr>
                <w:rFonts w:ascii="Times New Roman" w:hAnsi="Times New Roman" w:eastAsia="Times New Roman" w:cs="Times New Roman"/>
                <w:b/>
                <w:bCs/>
                <w:spacing w:val="-2"/>
              </w:rPr>
              <w:t>4-3    </w:t>
            </w:r>
            <w:r>
              <w:rPr>
                <w:b/>
                <w:bCs/>
                <w:spacing w:val="-2"/>
              </w:rPr>
              <w:t>无组织臭气浓度监测结果一览表</w:t>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restart"/>
            <w:tcBorders>
              <w:left w:val="single" w:color="000000" w:sz="2" w:space="0"/>
              <w:bottom w:val="nil"/>
              <w:top w:val="nil"/>
            </w:tcBorders>
          </w:tcPr>
          <w:p>
            <w:pPr>
              <w:rPr>
                <w:rFonts w:ascii="Arial"/>
                <w:sz w:val="21"/>
              </w:rPr>
            </w:pPr>
            <w:r/>
          </w:p>
        </w:tc>
        <w:tc>
          <w:tcPr>
            <w:tcW w:w="1353" w:type="dxa"/>
            <w:vAlign w:val="top"/>
          </w:tcPr>
          <w:p>
            <w:pPr>
              <w:pStyle w:val="TableText"/>
              <w:ind w:left="256"/>
              <w:spacing w:before="129" w:line="221" w:lineRule="auto"/>
              <w:rPr>
                <w:sz w:val="21"/>
                <w:szCs w:val="21"/>
              </w:rPr>
            </w:pPr>
            <w:r>
              <w:rPr>
                <w:sz w:val="21"/>
                <w:szCs w:val="21"/>
                <w:b/>
                <w:bCs/>
                <w:spacing w:val="-3"/>
              </w:rPr>
              <w:t>检测点位</w:t>
            </w:r>
          </w:p>
        </w:tc>
        <w:tc>
          <w:tcPr>
            <w:tcW w:w="1236" w:type="dxa"/>
            <w:vAlign w:val="top"/>
          </w:tcPr>
          <w:p>
            <w:pPr>
              <w:pStyle w:val="TableText"/>
              <w:ind w:left="444"/>
              <w:spacing w:before="130" w:line="221" w:lineRule="auto"/>
              <w:rPr>
                <w:sz w:val="21"/>
                <w:szCs w:val="21"/>
              </w:rPr>
            </w:pPr>
            <w:r>
              <w:rPr>
                <w:sz w:val="21"/>
                <w:szCs w:val="21"/>
                <w:b/>
                <w:bCs/>
                <w:spacing w:val="-13"/>
              </w:rPr>
              <w:t>日期</w:t>
            </w:r>
          </w:p>
        </w:tc>
        <w:tc>
          <w:tcPr>
            <w:tcW w:w="1521" w:type="dxa"/>
            <w:vAlign w:val="top"/>
          </w:tcPr>
          <w:p>
            <w:pPr>
              <w:pStyle w:val="TableText"/>
              <w:ind w:left="562"/>
              <w:spacing w:before="130" w:line="223" w:lineRule="auto"/>
              <w:rPr>
                <w:sz w:val="21"/>
                <w:szCs w:val="21"/>
              </w:rPr>
            </w:pPr>
            <w:r>
              <w:rPr>
                <w:sz w:val="21"/>
                <w:szCs w:val="21"/>
                <w:b/>
                <w:bCs/>
                <w:spacing w:val="-7"/>
              </w:rPr>
              <w:t>时间</w:t>
            </w:r>
          </w:p>
        </w:tc>
        <w:tc>
          <w:tcPr>
            <w:tcW w:w="2574" w:type="dxa"/>
            <w:vAlign w:val="top"/>
          </w:tcPr>
          <w:p>
            <w:pPr>
              <w:pStyle w:val="TableText"/>
              <w:ind w:left="870"/>
              <w:spacing w:before="129" w:line="221" w:lineRule="auto"/>
              <w:rPr>
                <w:sz w:val="21"/>
                <w:szCs w:val="21"/>
              </w:rPr>
            </w:pPr>
            <w:r>
              <w:rPr>
                <w:sz w:val="21"/>
                <w:szCs w:val="21"/>
                <w:b/>
                <w:bCs/>
                <w:spacing w:val="-3"/>
              </w:rPr>
              <w:t>臭气浓度</w:t>
            </w:r>
          </w:p>
        </w:tc>
        <w:tc>
          <w:tcPr>
            <w:tcW w:w="1531" w:type="dxa"/>
            <w:vAlign w:val="top"/>
          </w:tcPr>
          <w:p>
            <w:pPr>
              <w:pStyle w:val="TableText"/>
              <w:ind w:left="454"/>
              <w:spacing w:before="129" w:line="221" w:lineRule="auto"/>
              <w:rPr>
                <w:sz w:val="21"/>
                <w:szCs w:val="21"/>
              </w:rPr>
            </w:pPr>
            <w:r>
              <w:rPr>
                <w:sz w:val="21"/>
                <w:szCs w:val="21"/>
                <w:b/>
                <w:bCs/>
                <w:spacing w:val="-4"/>
              </w:rPr>
              <w:t>标准值</w:t>
            </w:r>
          </w:p>
        </w:tc>
        <w:tc>
          <w:tcPr>
            <w:tcW w:w="446" w:type="dxa"/>
            <w:vAlign w:val="top"/>
            <w:vMerge w:val="restart"/>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53"/>
              <w:spacing w:before="68" w:line="221" w:lineRule="auto"/>
              <w:rPr>
                <w:sz w:val="21"/>
                <w:szCs w:val="21"/>
              </w:rPr>
            </w:pPr>
            <w:r>
              <w:rPr>
                <w:sz w:val="21"/>
                <w:szCs w:val="21"/>
                <w:spacing w:val="-2"/>
              </w:rPr>
              <w:t>厂界上风向</w:t>
            </w:r>
          </w:p>
          <w:p>
            <w:pPr>
              <w:ind w:left="640"/>
              <w:spacing w:before="92"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36"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ind w:left="188"/>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2024/4/23</w:t>
            </w:r>
          </w:p>
        </w:tc>
        <w:tc>
          <w:tcPr>
            <w:tcW w:w="1521" w:type="dxa"/>
            <w:vAlign w:val="top"/>
          </w:tcPr>
          <w:p>
            <w:pPr>
              <w:ind w:left="540"/>
              <w:spacing w:before="16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10:23</w:t>
            </w:r>
          </w:p>
        </w:tc>
        <w:tc>
          <w:tcPr>
            <w:tcW w:w="2574" w:type="dxa"/>
            <w:vAlign w:val="top"/>
          </w:tcPr>
          <w:p>
            <w:pPr>
              <w:ind w:left="1139"/>
              <w:spacing w:before="16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10L</w:t>
            </w:r>
          </w:p>
        </w:tc>
        <w:tc>
          <w:tcPr>
            <w:tcW w:w="153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662"/>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12:29</w:t>
            </w:r>
          </w:p>
        </w:tc>
        <w:tc>
          <w:tcPr>
            <w:tcW w:w="2574" w:type="dxa"/>
            <w:vAlign w:val="top"/>
          </w:tcPr>
          <w:p>
            <w:pPr>
              <w:ind w:left="1139"/>
              <w:spacing w:before="16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10L</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13:09</w:t>
            </w:r>
          </w:p>
        </w:tc>
        <w:tc>
          <w:tcPr>
            <w:tcW w:w="2574" w:type="dxa"/>
            <w:vAlign w:val="top"/>
          </w:tcPr>
          <w:p>
            <w:pPr>
              <w:ind w:left="1139"/>
              <w:spacing w:before="16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10L</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ind w:left="1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2024/4/24</w:t>
            </w:r>
          </w:p>
        </w:tc>
        <w:tc>
          <w:tcPr>
            <w:tcW w:w="1521" w:type="dxa"/>
            <w:vAlign w:val="top"/>
          </w:tcPr>
          <w:p>
            <w:pPr>
              <w:ind w:left="545"/>
              <w:spacing w:before="16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11:29</w:t>
            </w:r>
          </w:p>
        </w:tc>
        <w:tc>
          <w:tcPr>
            <w:tcW w:w="2574" w:type="dxa"/>
            <w:vAlign w:val="top"/>
          </w:tcPr>
          <w:p>
            <w:pPr>
              <w:ind w:left="1139"/>
              <w:spacing w:before="16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10L</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8"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13:41</w:t>
            </w:r>
          </w:p>
        </w:tc>
        <w:tc>
          <w:tcPr>
            <w:tcW w:w="2574" w:type="dxa"/>
            <w:vAlign w:val="top"/>
          </w:tcPr>
          <w:p>
            <w:pPr>
              <w:ind w:left="1139"/>
              <w:spacing w:before="16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10L</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16:07</w:t>
            </w:r>
          </w:p>
        </w:tc>
        <w:tc>
          <w:tcPr>
            <w:tcW w:w="2574" w:type="dxa"/>
            <w:vAlign w:val="top"/>
          </w:tcPr>
          <w:p>
            <w:pPr>
              <w:ind w:left="1139"/>
              <w:spacing w:before="16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10L</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53"/>
              <w:spacing w:before="69" w:line="221" w:lineRule="auto"/>
              <w:rPr>
                <w:sz w:val="21"/>
                <w:szCs w:val="21"/>
              </w:rPr>
            </w:pPr>
            <w:r>
              <w:rPr>
                <w:sz w:val="21"/>
                <w:szCs w:val="21"/>
                <w:spacing w:val="-2"/>
              </w:rPr>
              <w:t>厂界下风向</w:t>
            </w:r>
          </w:p>
          <w:p>
            <w:pPr>
              <w:ind w:left="619"/>
              <w:spacing w:before="92"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36"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ind w:left="1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2024/4/23</w:t>
            </w:r>
          </w:p>
        </w:tc>
        <w:tc>
          <w:tcPr>
            <w:tcW w:w="1521" w:type="dxa"/>
            <w:vAlign w:val="top"/>
          </w:tcPr>
          <w:p>
            <w:pPr>
              <w:ind w:left="540"/>
              <w:spacing w:before="16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10:32</w:t>
            </w:r>
          </w:p>
        </w:tc>
        <w:tc>
          <w:tcPr>
            <w:tcW w:w="2574" w:type="dxa"/>
            <w:vAlign w:val="top"/>
          </w:tcPr>
          <w:p>
            <w:pPr>
              <w:ind w:left="1201"/>
              <w:spacing w:before="16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12:41</w:t>
            </w:r>
          </w:p>
        </w:tc>
        <w:tc>
          <w:tcPr>
            <w:tcW w:w="2574" w:type="dxa"/>
            <w:vAlign w:val="top"/>
          </w:tcPr>
          <w:p>
            <w:pPr>
              <w:ind w:left="1201"/>
              <w:spacing w:before="16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13:21</w:t>
            </w:r>
          </w:p>
        </w:tc>
        <w:tc>
          <w:tcPr>
            <w:tcW w:w="2574" w:type="dxa"/>
            <w:vAlign w:val="top"/>
          </w:tcPr>
          <w:p>
            <w:pPr>
              <w:ind w:left="1201"/>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80"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ind w:left="1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2024/4/24</w:t>
            </w:r>
          </w:p>
        </w:tc>
        <w:tc>
          <w:tcPr>
            <w:tcW w:w="1521" w:type="dxa"/>
            <w:vAlign w:val="top"/>
          </w:tcPr>
          <w:p>
            <w:pPr>
              <w:ind w:left="545"/>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11:35</w:t>
            </w:r>
          </w:p>
        </w:tc>
        <w:tc>
          <w:tcPr>
            <w:tcW w:w="2574" w:type="dxa"/>
            <w:vAlign w:val="top"/>
          </w:tcPr>
          <w:p>
            <w:pPr>
              <w:ind w:left="1201"/>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13:47</w:t>
            </w:r>
          </w:p>
        </w:tc>
        <w:tc>
          <w:tcPr>
            <w:tcW w:w="2574" w:type="dxa"/>
            <w:vAlign w:val="top"/>
          </w:tcPr>
          <w:p>
            <w:pPr>
              <w:ind w:left="1201"/>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8"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16:14</w:t>
            </w:r>
          </w:p>
        </w:tc>
        <w:tc>
          <w:tcPr>
            <w:tcW w:w="2574" w:type="dxa"/>
            <w:vAlign w:val="top"/>
          </w:tcPr>
          <w:p>
            <w:pPr>
              <w:ind w:left="1206"/>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53"/>
              <w:spacing w:before="68" w:line="221" w:lineRule="auto"/>
              <w:rPr>
                <w:sz w:val="21"/>
                <w:szCs w:val="21"/>
              </w:rPr>
            </w:pPr>
            <w:r>
              <w:rPr>
                <w:sz w:val="21"/>
                <w:szCs w:val="21"/>
                <w:spacing w:val="-2"/>
              </w:rPr>
              <w:t>厂界下风向</w:t>
            </w:r>
          </w:p>
          <w:p>
            <w:pPr>
              <w:ind w:left="623"/>
              <w:spacing w:before="92"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36"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ind w:left="188"/>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2024/4/23</w:t>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10:39</w:t>
            </w:r>
          </w:p>
        </w:tc>
        <w:tc>
          <w:tcPr>
            <w:tcW w:w="2574" w:type="dxa"/>
            <w:vAlign w:val="top"/>
          </w:tcPr>
          <w:p>
            <w:pPr>
              <w:ind w:left="1206"/>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12:48</w:t>
            </w:r>
          </w:p>
        </w:tc>
        <w:tc>
          <w:tcPr>
            <w:tcW w:w="2574" w:type="dxa"/>
            <w:vAlign w:val="top"/>
          </w:tcPr>
          <w:p>
            <w:pPr>
              <w:ind w:left="1201"/>
              <w:spacing w:before="16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13:26</w:t>
            </w:r>
          </w:p>
        </w:tc>
        <w:tc>
          <w:tcPr>
            <w:tcW w:w="2574" w:type="dxa"/>
            <w:vAlign w:val="top"/>
          </w:tcPr>
          <w:p>
            <w:pPr>
              <w:ind w:left="1201"/>
              <w:spacing w:before="16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ind w:left="188"/>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2024/4/24</w:t>
            </w:r>
          </w:p>
        </w:tc>
        <w:tc>
          <w:tcPr>
            <w:tcW w:w="1521" w:type="dxa"/>
            <w:vAlign w:val="top"/>
          </w:tcPr>
          <w:p>
            <w:pPr>
              <w:ind w:left="545"/>
              <w:spacing w:before="16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11:42</w:t>
            </w:r>
          </w:p>
        </w:tc>
        <w:tc>
          <w:tcPr>
            <w:tcW w:w="2574" w:type="dxa"/>
            <w:vAlign w:val="top"/>
          </w:tcPr>
          <w:p>
            <w:pPr>
              <w:ind w:left="1201"/>
              <w:spacing w:before="16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bottom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13:54</w:t>
            </w:r>
          </w:p>
        </w:tc>
        <w:tc>
          <w:tcPr>
            <w:tcW w:w="2574" w:type="dxa"/>
            <w:vAlign w:val="top"/>
          </w:tcPr>
          <w:p>
            <w:pPr>
              <w:ind w:left="1201"/>
              <w:spacing w:before="16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top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16:21</w:t>
            </w:r>
          </w:p>
        </w:tc>
        <w:tc>
          <w:tcPr>
            <w:tcW w:w="2574" w:type="dxa"/>
            <w:vAlign w:val="top"/>
          </w:tcPr>
          <w:p>
            <w:pPr>
              <w:ind w:left="1201"/>
              <w:spacing w:before="16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9"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153"/>
              <w:spacing w:before="69" w:line="221" w:lineRule="auto"/>
              <w:rPr>
                <w:sz w:val="21"/>
                <w:szCs w:val="21"/>
              </w:rPr>
            </w:pPr>
            <w:r>
              <w:rPr>
                <w:sz w:val="21"/>
                <w:szCs w:val="21"/>
                <w:spacing w:val="-2"/>
              </w:rPr>
              <w:t>厂界下风向</w:t>
            </w:r>
          </w:p>
          <w:p>
            <w:pPr>
              <w:ind w:left="618"/>
              <w:spacing w:before="92"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36"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ind w:left="1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2024/4/23</w:t>
            </w:r>
          </w:p>
        </w:tc>
        <w:tc>
          <w:tcPr>
            <w:tcW w:w="1521" w:type="dxa"/>
            <w:vAlign w:val="top"/>
          </w:tcPr>
          <w:p>
            <w:pPr>
              <w:ind w:left="540"/>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10:46</w:t>
            </w:r>
          </w:p>
        </w:tc>
        <w:tc>
          <w:tcPr>
            <w:tcW w:w="2574" w:type="dxa"/>
            <w:vAlign w:val="top"/>
          </w:tcPr>
          <w:p>
            <w:pPr>
              <w:ind w:left="1201"/>
              <w:spacing w:before="16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8"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bottom w:val="nil"/>
              <w:top w:val="nil"/>
            </w:tcBorders>
          </w:tcPr>
          <w:p>
            <w:pPr>
              <w:rPr>
                <w:rFonts w:ascii="Arial"/>
                <w:sz w:val="21"/>
              </w:rPr>
            </w:pPr>
            <w:r/>
          </w:p>
        </w:tc>
        <w:tc>
          <w:tcPr>
            <w:tcW w:w="1236" w:type="dxa"/>
            <w:vAlign w:val="top"/>
            <w:vMerge w:val="continue"/>
            <w:tcBorders>
              <w:top w:val="nil"/>
              <w:bottom w:val="nil"/>
            </w:tcBorders>
          </w:tcPr>
          <w:p>
            <w:pPr>
              <w:rPr>
                <w:rFonts w:ascii="Arial"/>
                <w:sz w:val="21"/>
              </w:rPr>
            </w:pPr>
            <w:r/>
          </w:p>
        </w:tc>
        <w:tc>
          <w:tcPr>
            <w:tcW w:w="1521" w:type="dxa"/>
            <w:vAlign w:val="top"/>
          </w:tcPr>
          <w:p>
            <w:pPr>
              <w:ind w:left="540"/>
              <w:spacing w:before="168"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12:59</w:t>
            </w:r>
          </w:p>
        </w:tc>
        <w:tc>
          <w:tcPr>
            <w:tcW w:w="2574" w:type="dxa"/>
            <w:vAlign w:val="top"/>
          </w:tcPr>
          <w:p>
            <w:pPr>
              <w:ind w:left="1201"/>
              <w:spacing w:before="168"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bottom w:val="nil"/>
              <w:top w:val="nil"/>
            </w:tcBorders>
          </w:tcPr>
          <w:p>
            <w:pPr>
              <w:rPr>
                <w:rFonts w:ascii="Arial"/>
                <w:sz w:val="21"/>
              </w:rPr>
            </w:pPr>
            <w:r/>
          </w:p>
        </w:tc>
        <w:tc>
          <w:tcPr>
            <w:tcW w:w="1236" w:type="dxa"/>
            <w:vAlign w:val="top"/>
            <w:vMerge w:val="continue"/>
            <w:tcBorders>
              <w:top w:val="nil"/>
            </w:tcBorders>
          </w:tcPr>
          <w:p>
            <w:pPr>
              <w:rPr>
                <w:rFonts w:ascii="Arial"/>
                <w:sz w:val="21"/>
              </w:rPr>
            </w:pPr>
            <w:r/>
          </w:p>
        </w:tc>
        <w:tc>
          <w:tcPr>
            <w:tcW w:w="1521" w:type="dxa"/>
            <w:vAlign w:val="top"/>
          </w:tcPr>
          <w:p>
            <w:pPr>
              <w:ind w:left="540"/>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13:37</w:t>
            </w:r>
          </w:p>
        </w:tc>
        <w:tc>
          <w:tcPr>
            <w:tcW w:w="2574" w:type="dxa"/>
            <w:vAlign w:val="top"/>
          </w:tcPr>
          <w:p>
            <w:pPr>
              <w:ind w:left="1201"/>
              <w:spacing w:before="16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80"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bottom w:val="nil"/>
              <w:top w:val="nil"/>
            </w:tcBorders>
          </w:tcPr>
          <w:p>
            <w:pPr>
              <w:rPr>
                <w:rFonts w:ascii="Arial"/>
                <w:sz w:val="21"/>
              </w:rPr>
            </w:pPr>
            <w:r/>
          </w:p>
        </w:tc>
        <w:tc>
          <w:tcPr>
            <w:tcW w:w="1236"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ind w:left="188"/>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2024/4/24</w:t>
            </w:r>
          </w:p>
        </w:tc>
        <w:tc>
          <w:tcPr>
            <w:tcW w:w="1521" w:type="dxa"/>
            <w:vAlign w:val="top"/>
          </w:tcPr>
          <w:p>
            <w:pPr>
              <w:ind w:left="545"/>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11:50</w:t>
            </w:r>
          </w:p>
        </w:tc>
        <w:tc>
          <w:tcPr>
            <w:tcW w:w="2574" w:type="dxa"/>
            <w:vAlign w:val="top"/>
          </w:tcPr>
          <w:p>
            <w:pPr>
              <w:ind w:left="1201"/>
              <w:spacing w:before="16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77" w:hRule="atLeast"/>
        </w:trPr>
        <w:tc>
          <w:tcPr>
            <w:tcW w:w="715" w:type="dxa"/>
            <w:vAlign w:val="top"/>
            <w:vMerge w:val="continue"/>
            <w:tcBorders>
              <w:left w:val="single" w:color="000000" w:sz="2" w:space="0"/>
              <w:bottom w:val="nil"/>
              <w:right w:val="single" w:color="000000" w:sz="2" w:space="0"/>
              <w:top w:val="nil"/>
            </w:tcBorders>
          </w:tcPr>
          <w:p>
            <w:pPr>
              <w:rPr>
                <w:rFonts w:ascii="Arial"/>
                <w:sz w:val="21"/>
              </w:rPr>
            </w:pPr>
            <w:r/>
          </w:p>
        </w:tc>
        <w:tc>
          <w:tcPr>
            <w:tcW w:w="441" w:type="dxa"/>
            <w:vAlign w:val="top"/>
            <w:vMerge w:val="continue"/>
            <w:tcBorders>
              <w:left w:val="single" w:color="000000" w:sz="2" w:space="0"/>
              <w:bottom w:val="nil"/>
              <w:top w:val="nil"/>
            </w:tcBorders>
          </w:tcPr>
          <w:p>
            <w:pPr>
              <w:rPr>
                <w:rFonts w:ascii="Arial"/>
                <w:sz w:val="21"/>
              </w:rPr>
            </w:pPr>
            <w:r/>
          </w:p>
        </w:tc>
        <w:tc>
          <w:tcPr>
            <w:tcW w:w="1353" w:type="dxa"/>
            <w:vAlign w:val="top"/>
            <w:vMerge w:val="continue"/>
            <w:tcBorders>
              <w:bottom w:val="nil"/>
              <w:top w:val="nil"/>
            </w:tcBorders>
          </w:tcPr>
          <w:p>
            <w:pPr>
              <w:rPr>
                <w:rFonts w:ascii="Arial"/>
                <w:sz w:val="21"/>
              </w:rPr>
            </w:pPr>
            <w:r/>
          </w:p>
        </w:tc>
        <w:tc>
          <w:tcPr>
            <w:tcW w:w="1236" w:type="dxa"/>
            <w:vAlign w:val="top"/>
            <w:vMerge w:val="continue"/>
            <w:tcBorders>
              <w:bottom w:val="nil"/>
              <w:top w:val="nil"/>
            </w:tcBorders>
          </w:tcPr>
          <w:p>
            <w:pPr>
              <w:rPr>
                <w:rFonts w:ascii="Arial"/>
                <w:sz w:val="21"/>
              </w:rPr>
            </w:pPr>
            <w:r/>
          </w:p>
        </w:tc>
        <w:tc>
          <w:tcPr>
            <w:tcW w:w="1521" w:type="dxa"/>
            <w:vAlign w:val="top"/>
          </w:tcPr>
          <w:p>
            <w:pPr>
              <w:ind w:left="540"/>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13:59</w:t>
            </w:r>
          </w:p>
        </w:tc>
        <w:tc>
          <w:tcPr>
            <w:tcW w:w="2574" w:type="dxa"/>
            <w:vAlign w:val="top"/>
          </w:tcPr>
          <w:p>
            <w:pPr>
              <w:ind w:left="1201"/>
              <w:spacing w:before="16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tc>
        <w:tc>
          <w:tcPr>
            <w:tcW w:w="1531" w:type="dxa"/>
            <w:vAlign w:val="top"/>
            <w:vMerge w:val="continue"/>
            <w:tcBorders>
              <w:bottom w:val="nil"/>
              <w:top w:val="nil"/>
            </w:tcBorders>
          </w:tcPr>
          <w:p>
            <w:pPr>
              <w:rPr>
                <w:rFonts w:ascii="Arial"/>
                <w:sz w:val="21"/>
              </w:rPr>
            </w:pPr>
            <w:r/>
          </w:p>
        </w:tc>
        <w:tc>
          <w:tcPr>
            <w:tcW w:w="446" w:type="dxa"/>
            <w:vAlign w:val="top"/>
            <w:vMerge w:val="continue"/>
            <w:tcBorders>
              <w:bottom w:val="nil"/>
              <w:right w:val="single" w:color="000000" w:sz="2" w:space="0"/>
              <w:top w:val="nil"/>
            </w:tcBorders>
          </w:tcPr>
          <w:p>
            <w:pPr>
              <w:rPr>
                <w:rFonts w:ascii="Arial"/>
                <w:sz w:val="21"/>
              </w:rPr>
            </w:pPr>
            <w:r/>
          </w:p>
        </w:tc>
      </w:tr>
      <w:tr>
        <w:trPr>
          <w:trHeight w:val="496" w:hRule="atLeast"/>
        </w:trPr>
        <w:tc>
          <w:tcPr>
            <w:tcW w:w="715" w:type="dxa"/>
            <w:vAlign w:val="top"/>
            <w:vMerge w:val="continue"/>
            <w:tcBorders>
              <w:left w:val="single" w:color="000000" w:sz="2" w:space="0"/>
              <w:bottom w:val="single" w:color="000000" w:sz="2" w:space="0"/>
              <w:right w:val="single" w:color="000000" w:sz="2" w:space="0"/>
              <w:top w:val="nil"/>
            </w:tcBorders>
          </w:tcPr>
          <w:p>
            <w:pPr>
              <w:rPr>
                <w:rFonts w:ascii="Arial"/>
                <w:sz w:val="21"/>
              </w:rPr>
            </w:pPr>
            <w:r/>
          </w:p>
        </w:tc>
        <w:tc>
          <w:tcPr>
            <w:tcW w:w="441" w:type="dxa"/>
            <w:vAlign w:val="top"/>
            <w:vMerge w:val="continue"/>
            <w:tcBorders>
              <w:left w:val="single" w:color="000000" w:sz="2" w:space="0"/>
              <w:bottom w:val="single" w:color="000000" w:sz="2" w:space="0"/>
              <w:top w:val="nil"/>
            </w:tcBorders>
          </w:tcPr>
          <w:p>
            <w:pPr>
              <w:rPr>
                <w:rFonts w:ascii="Arial"/>
                <w:sz w:val="21"/>
              </w:rPr>
            </w:pPr>
            <w:r/>
          </w:p>
        </w:tc>
        <w:tc>
          <w:tcPr>
            <w:tcW w:w="1353" w:type="dxa"/>
            <w:vAlign w:val="top"/>
            <w:vMerge w:val="continue"/>
            <w:tcBorders>
              <w:bottom w:val="single" w:color="000000" w:sz="2" w:space="0"/>
              <w:top w:val="nil"/>
            </w:tcBorders>
          </w:tcPr>
          <w:p>
            <w:pPr>
              <w:rPr>
                <w:rFonts w:ascii="Arial"/>
                <w:sz w:val="21"/>
              </w:rPr>
            </w:pPr>
            <w:r/>
          </w:p>
        </w:tc>
        <w:tc>
          <w:tcPr>
            <w:tcW w:w="1236" w:type="dxa"/>
            <w:vAlign w:val="top"/>
            <w:vMerge w:val="continue"/>
            <w:tcBorders>
              <w:bottom w:val="single" w:color="000000" w:sz="2" w:space="0"/>
              <w:top w:val="nil"/>
            </w:tcBorders>
          </w:tcPr>
          <w:p>
            <w:pPr>
              <w:rPr>
                <w:rFonts w:ascii="Arial"/>
                <w:sz w:val="21"/>
              </w:rPr>
            </w:pPr>
            <w:r/>
          </w:p>
        </w:tc>
        <w:tc>
          <w:tcPr>
            <w:tcW w:w="1521" w:type="dxa"/>
            <w:vAlign w:val="top"/>
            <w:tcBorders>
              <w:bottom w:val="single" w:color="000000" w:sz="2" w:space="0"/>
            </w:tcBorders>
          </w:tcPr>
          <w:p>
            <w:pPr>
              <w:ind w:left="540"/>
              <w:spacing w:before="16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16:28</w:t>
            </w:r>
          </w:p>
        </w:tc>
        <w:tc>
          <w:tcPr>
            <w:tcW w:w="2574" w:type="dxa"/>
            <w:vAlign w:val="top"/>
            <w:tcBorders>
              <w:bottom w:val="single" w:color="000000" w:sz="2" w:space="0"/>
            </w:tcBorders>
          </w:tcPr>
          <w:p>
            <w:pPr>
              <w:ind w:left="1201"/>
              <w:spacing w:before="16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tc>
        <w:tc>
          <w:tcPr>
            <w:tcW w:w="1531" w:type="dxa"/>
            <w:vAlign w:val="top"/>
            <w:vMerge w:val="continue"/>
            <w:tcBorders>
              <w:bottom w:val="single" w:color="000000" w:sz="2" w:space="0"/>
              <w:top w:val="nil"/>
            </w:tcBorders>
          </w:tcPr>
          <w:p>
            <w:pPr>
              <w:rPr>
                <w:rFonts w:ascii="Arial"/>
                <w:sz w:val="21"/>
              </w:rPr>
            </w:pPr>
            <w:r/>
          </w:p>
        </w:tc>
        <w:tc>
          <w:tcPr>
            <w:tcW w:w="446" w:type="dxa"/>
            <w:vAlign w:val="top"/>
            <w:vMerge w:val="continue"/>
            <w:tcBorders>
              <w:bottom w:val="single" w:color="000000" w:sz="2" w:space="0"/>
              <w:right w:val="single" w:color="000000" w:sz="2" w:space="0"/>
              <w:top w:val="nil"/>
            </w:tcBorders>
          </w:tcPr>
          <w:p>
            <w:pPr>
              <w:rPr>
                <w:rFonts w:ascii="Arial"/>
                <w:sz w:val="21"/>
              </w:rPr>
            </w:pPr>
            <w:r/>
          </w:p>
        </w:tc>
      </w:tr>
    </w:tbl>
    <w:p>
      <w:pPr>
        <w:pStyle w:val="BodyText"/>
        <w:rPr/>
      </w:pPr>
      <w:r/>
    </w:p>
    <w:p>
      <w:pPr>
        <w:sectPr>
          <w:footerReference w:type="default" r:id="rId48"/>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441"/>
        <w:gridCol w:w="1353"/>
        <w:gridCol w:w="6862"/>
        <w:gridCol w:w="446"/>
      </w:tblGrid>
      <w:tr>
        <w:trPr>
          <w:trHeight w:val="530" w:hRule="atLeast"/>
        </w:trPr>
        <w:tc>
          <w:tcPr>
            <w:tcW w:w="715" w:type="dxa"/>
            <w:vAlign w:val="top"/>
            <w:vMerge w:val="restart"/>
            <w:tcBorders>
              <w:bottom w:val="nil"/>
            </w:tcBorders>
          </w:tcPr>
          <w:p>
            <w:pPr>
              <w:rPr>
                <w:rFonts w:ascii="Arial"/>
                <w:sz w:val="21"/>
              </w:rPr>
            </w:pPr>
            <w:r/>
          </w:p>
        </w:tc>
        <w:tc>
          <w:tcPr>
            <w:tcW w:w="441" w:type="dxa"/>
            <w:vAlign w:val="top"/>
            <w:tcBorders>
              <w:right w:val="single" w:color="000000" w:sz="4" w:space="0"/>
              <w:bottom w:val="nil"/>
            </w:tcBorders>
          </w:tcPr>
          <w:p>
            <w:pPr>
              <w:rPr>
                <w:rFonts w:ascii="Arial"/>
                <w:sz w:val="21"/>
              </w:rPr>
            </w:pPr>
            <w:r/>
          </w:p>
        </w:tc>
        <w:tc>
          <w:tcPr>
            <w:tcW w:w="1353" w:type="dxa"/>
            <w:vAlign w:val="top"/>
            <w:tcBorders>
              <w:left w:val="single" w:color="000000" w:sz="4" w:space="0"/>
              <w:bottom w:val="single" w:color="000000" w:sz="4" w:space="0"/>
              <w:right w:val="single" w:color="000000" w:sz="4" w:space="0"/>
            </w:tcBorders>
          </w:tcPr>
          <w:p>
            <w:pPr>
              <w:pStyle w:val="TableText"/>
              <w:ind w:left="470"/>
              <w:spacing w:before="166" w:line="222" w:lineRule="auto"/>
              <w:rPr>
                <w:sz w:val="21"/>
                <w:szCs w:val="21"/>
              </w:rPr>
            </w:pPr>
            <w:r>
              <w:rPr>
                <w:sz w:val="21"/>
                <w:szCs w:val="21"/>
                <w:spacing w:val="-3"/>
              </w:rPr>
              <w:t>备注</w:t>
            </w:r>
          </w:p>
        </w:tc>
        <w:tc>
          <w:tcPr>
            <w:tcW w:w="6862" w:type="dxa"/>
            <w:vAlign w:val="top"/>
            <w:tcBorders>
              <w:left w:val="single" w:color="000000" w:sz="4" w:space="0"/>
              <w:bottom w:val="single" w:color="000000" w:sz="4" w:space="0"/>
              <w:right w:val="single" w:color="000000" w:sz="4" w:space="0"/>
            </w:tcBorders>
          </w:tcPr>
          <w:p>
            <w:pPr>
              <w:pStyle w:val="TableText"/>
              <w:ind w:left="92"/>
              <w:spacing w:before="165" w:line="221" w:lineRule="auto"/>
              <w:rPr>
                <w:sz w:val="21"/>
                <w:szCs w:val="21"/>
              </w:rPr>
            </w:pPr>
            <w:r>
              <w:rPr>
                <w:sz w:val="21"/>
                <w:szCs w:val="21"/>
              </w:rPr>
              <w:t>“检出限</w:t>
            </w:r>
            <w:r>
              <w:rPr>
                <w:rFonts w:ascii="Times New Roman" w:hAnsi="Times New Roman" w:eastAsia="Times New Roman" w:cs="Times New Roman"/>
                <w:sz w:val="21"/>
                <w:szCs w:val="21"/>
              </w:rPr>
              <w:t>+L</w:t>
            </w:r>
            <w:r>
              <w:rPr>
                <w:sz w:val="21"/>
                <w:szCs w:val="21"/>
              </w:rPr>
              <w:t>”表示检测结果低于分析方法检出限</w:t>
            </w:r>
          </w:p>
        </w:tc>
        <w:tc>
          <w:tcPr>
            <w:tcW w:w="446" w:type="dxa"/>
            <w:vAlign w:val="top"/>
            <w:tcBorders>
              <w:left w:val="single" w:color="000000" w:sz="4" w:space="0"/>
              <w:bottom w:val="nil"/>
            </w:tcBorders>
          </w:tcPr>
          <w:p>
            <w:pPr>
              <w:rPr>
                <w:rFonts w:ascii="Arial"/>
                <w:sz w:val="21"/>
              </w:rPr>
            </w:pPr>
            <w:r/>
          </w:p>
        </w:tc>
      </w:tr>
      <w:tr>
        <w:trPr>
          <w:trHeight w:val="13021" w:hRule="atLeast"/>
        </w:trPr>
        <w:tc>
          <w:tcPr>
            <w:tcW w:w="715" w:type="dxa"/>
            <w:vAlign w:val="top"/>
            <w:vMerge w:val="continue"/>
            <w:tcBorders>
              <w:top w:val="nil"/>
            </w:tcBorders>
          </w:tcPr>
          <w:p>
            <w:pPr>
              <w:rPr>
                <w:rFonts w:ascii="Arial"/>
                <w:sz w:val="21"/>
              </w:rPr>
            </w:pPr>
            <w:r/>
          </w:p>
        </w:tc>
        <w:tc>
          <w:tcPr>
            <w:tcW w:w="9102" w:type="dxa"/>
            <w:vAlign w:val="top"/>
            <w:gridSpan w:val="4"/>
            <w:tcBorders>
              <w:top w:val="single" w:color="000000" w:sz="4" w:space="0"/>
            </w:tcBorders>
          </w:tcPr>
          <w:p>
            <w:pPr>
              <w:pStyle w:val="TableText"/>
              <w:ind w:left="592"/>
              <w:spacing w:before="111" w:line="233" w:lineRule="auto"/>
              <w:rPr/>
            </w:pPr>
            <w:r>
              <w:rPr>
                <w:spacing w:val="-1"/>
              </w:rPr>
              <w:t>根据监测结果可知，厂界臭气浓度最大值为</w:t>
            </w:r>
            <w:r>
              <w:rPr>
                <w:spacing w:val="-31"/>
              </w:rPr>
              <w:t xml:space="preserve"> </w:t>
            </w:r>
            <w:r>
              <w:rPr>
                <w:rFonts w:ascii="Times New Roman" w:hAnsi="Times New Roman" w:eastAsia="Times New Roman" w:cs="Times New Roman"/>
                <w:spacing w:val="-1"/>
              </w:rPr>
              <w:t>15</w:t>
            </w:r>
            <w:r>
              <w:rPr>
                <w:spacing w:val="-1"/>
              </w:rPr>
              <w:t>，</w:t>
            </w:r>
            <w:r>
              <w:rPr>
                <w:spacing w:val="-2"/>
              </w:rPr>
              <w:t>满足《恶臭污染物排放标准》</w:t>
            </w:r>
          </w:p>
          <w:p>
            <w:pPr>
              <w:pStyle w:val="TableText"/>
              <w:ind w:left="113" w:right="105" w:firstLine="5"/>
              <w:spacing w:before="162" w:line="359" w:lineRule="auto"/>
              <w:rPr/>
            </w:pPr>
            <w:r>
              <w:rPr>
                <w:spacing w:val="-5"/>
              </w:rPr>
              <w:t>（</w:t>
            </w:r>
            <w:r>
              <w:rPr>
                <w:rFonts w:ascii="Times New Roman" w:hAnsi="Times New Roman" w:eastAsia="Times New Roman" w:cs="Times New Roman"/>
                <w:spacing w:val="-5"/>
              </w:rPr>
              <w:t>GB14554-93</w:t>
            </w:r>
            <w:r>
              <w:rPr>
                <w:spacing w:val="-5"/>
              </w:rPr>
              <w:t>）表 </w:t>
            </w:r>
            <w:r>
              <w:rPr>
                <w:rFonts w:ascii="Times New Roman" w:hAnsi="Times New Roman" w:eastAsia="Times New Roman" w:cs="Times New Roman"/>
                <w:spacing w:val="-5"/>
              </w:rPr>
              <w:t>1 </w:t>
            </w:r>
            <w:r>
              <w:rPr>
                <w:spacing w:val="-5"/>
              </w:rPr>
              <w:t>恶臭污染物</w:t>
            </w:r>
            <w:r>
              <w:rPr>
                <w:spacing w:val="-6"/>
              </w:rPr>
              <w:t>厂界标准值二级标准（臭气浓度≤</w:t>
            </w:r>
            <w:r>
              <w:rPr>
                <w:rFonts w:ascii="Times New Roman" w:hAnsi="Times New Roman" w:eastAsia="Times New Roman" w:cs="Times New Roman"/>
                <w:spacing w:val="-6"/>
              </w:rPr>
              <w:t>20</w:t>
            </w:r>
            <w:r>
              <w:rPr>
                <w:spacing w:val="-6"/>
              </w:rPr>
              <w:t>）。项目区</w:t>
            </w:r>
            <w:r>
              <w:rPr>
                <w:spacing w:val="-48"/>
              </w:rPr>
              <w:t xml:space="preserve"> </w:t>
            </w:r>
            <w:r>
              <w:rPr>
                <w:rFonts w:ascii="Times New Roman" w:hAnsi="Times New Roman" w:eastAsia="Times New Roman" w:cs="Times New Roman"/>
                <w:spacing w:val="-6"/>
              </w:rPr>
              <w:t>500m</w:t>
            </w:r>
            <w:r>
              <w:rPr>
                <w:rFonts w:ascii="Times New Roman" w:hAnsi="Times New Roman" w:eastAsia="Times New Roman" w:cs="Times New Roman"/>
              </w:rPr>
              <w:t xml:space="preserve"> </w:t>
            </w:r>
            <w:r>
              <w:rPr/>
              <w:t>范围大气环境保护目标有官渡区大板桥镇沙沟中心学校、阿地</w:t>
            </w:r>
            <w:r>
              <w:rPr>
                <w:spacing w:val="-1"/>
              </w:rPr>
              <w:t>村、红沙坡，其中阿地</w:t>
            </w:r>
            <w:r>
              <w:rPr/>
              <w:t xml:space="preserve"> </w:t>
            </w:r>
            <w:r>
              <w:rPr/>
              <w:t>村、红沙坡位于厂区上风向，对其影响较小，官渡区大板桥镇</w:t>
            </w:r>
            <w:r>
              <w:rPr>
                <w:spacing w:val="-1"/>
              </w:rPr>
              <w:t>沙沟中心学校位于厂区</w:t>
            </w:r>
            <w:r>
              <w:rPr/>
              <w:t xml:space="preserve"> </w:t>
            </w:r>
            <w:r>
              <w:rPr>
                <w:spacing w:val="-1"/>
              </w:rPr>
              <w:t>下风向，紧邻部分为操场距离教学楼有</w:t>
            </w:r>
            <w:r>
              <w:rPr>
                <w:spacing w:val="-31"/>
              </w:rPr>
              <w:t xml:space="preserve"> </w:t>
            </w:r>
            <w:r>
              <w:rPr>
                <w:rFonts w:ascii="Times New Roman" w:hAnsi="Times New Roman" w:eastAsia="Times New Roman" w:cs="Times New Roman"/>
                <w:spacing w:val="-1"/>
              </w:rPr>
              <w:t>180m</w:t>
            </w:r>
            <w:r>
              <w:rPr>
                <w:spacing w:val="-1"/>
              </w:rPr>
              <w:t>，臭气浓</w:t>
            </w:r>
            <w:r>
              <w:rPr>
                <w:spacing w:val="-2"/>
              </w:rPr>
              <w:t>度已在厂界达标，对官渡区大</w:t>
            </w:r>
            <w:r>
              <w:rPr/>
              <w:t xml:space="preserve">  </w:t>
            </w:r>
            <w:r>
              <w:rPr>
                <w:spacing w:val="-3"/>
              </w:rPr>
              <w:t>板桥镇沙沟中心学校影响较小。</w:t>
            </w:r>
          </w:p>
          <w:p>
            <w:pPr>
              <w:pStyle w:val="TableText"/>
              <w:ind w:left="109"/>
              <w:spacing w:before="8" w:line="234" w:lineRule="auto"/>
              <w:rPr/>
            </w:pPr>
            <w:r>
              <w:rPr>
                <w:rFonts w:ascii="Times New Roman" w:hAnsi="Times New Roman" w:eastAsia="Times New Roman" w:cs="Times New Roman"/>
                <w:b/>
                <w:bCs/>
                <w:spacing w:val="-3"/>
              </w:rPr>
              <w:t>4.1.3</w:t>
            </w:r>
            <w:r>
              <w:rPr>
                <w:rFonts w:ascii="Times New Roman" w:hAnsi="Times New Roman" w:eastAsia="Times New Roman" w:cs="Times New Roman"/>
                <w:b/>
                <w:bCs/>
                <w:spacing w:val="20"/>
              </w:rPr>
              <w:t xml:space="preserve"> </w:t>
            </w:r>
            <w:r>
              <w:rPr>
                <w:b/>
                <w:bCs/>
                <w:spacing w:val="-3"/>
              </w:rPr>
              <w:t>噪声</w:t>
            </w:r>
          </w:p>
          <w:p>
            <w:pPr>
              <w:pStyle w:val="TableText"/>
              <w:ind w:left="119"/>
              <w:spacing w:before="163" w:line="234" w:lineRule="auto"/>
              <w:rPr/>
            </w:pPr>
            <w:r>
              <w:rPr>
                <w:rFonts w:ascii="Times New Roman" w:hAnsi="Times New Roman" w:eastAsia="Times New Roman" w:cs="Times New Roman"/>
                <w:b/>
                <w:bCs/>
                <w:spacing w:val="-6"/>
              </w:rPr>
              <w:t>1</w:t>
            </w:r>
            <w:r>
              <w:rPr>
                <w:b/>
                <w:bCs/>
                <w:spacing w:val="-6"/>
              </w:rPr>
              <w:t>、噪声源强</w:t>
            </w:r>
          </w:p>
          <w:p>
            <w:pPr>
              <w:pStyle w:val="TableText"/>
              <w:ind w:left="593"/>
              <w:spacing w:before="164" w:line="219" w:lineRule="auto"/>
              <w:rPr/>
            </w:pPr>
            <w:r>
              <w:rPr>
                <w:spacing w:val="-1"/>
              </w:rPr>
              <w:t>本项目噪声主要来源于水泵产生的噪声。</w:t>
            </w:r>
          </w:p>
          <w:p>
            <w:pPr>
              <w:pStyle w:val="TableText"/>
              <w:ind w:left="592"/>
              <w:spacing w:before="183" w:line="220" w:lineRule="auto"/>
              <w:rPr/>
            </w:pPr>
            <w:r>
              <w:rPr>
                <w:spacing w:val="-2"/>
              </w:rPr>
              <w:t>运营期噪声源及源强见下表。</w:t>
            </w:r>
          </w:p>
          <w:p>
            <w:pPr>
              <w:pStyle w:val="TableText"/>
              <w:ind w:left="3280"/>
              <w:spacing w:before="183" w:line="234" w:lineRule="auto"/>
              <w:rPr/>
            </w:pPr>
            <w:r>
              <w:rPr>
                <w:b/>
                <w:bCs/>
                <w:spacing w:val="-2"/>
              </w:rPr>
              <w:t>表</w:t>
            </w:r>
            <w:r>
              <w:rPr>
                <w:spacing w:val="-52"/>
              </w:rPr>
              <w:t xml:space="preserve"> </w:t>
            </w:r>
            <w:r>
              <w:rPr>
                <w:rFonts w:ascii="Times New Roman" w:hAnsi="Times New Roman" w:eastAsia="Times New Roman" w:cs="Times New Roman"/>
                <w:b/>
                <w:bCs/>
                <w:spacing w:val="-2"/>
              </w:rPr>
              <w:t>4-3    </w:t>
            </w:r>
            <w:r>
              <w:rPr>
                <w:b/>
                <w:bCs/>
                <w:spacing w:val="-2"/>
              </w:rPr>
              <w:t>项目噪声源强表</w:t>
            </w:r>
          </w:p>
          <w:p>
            <w:pPr>
              <w:spacing w:line="50" w:lineRule="exact"/>
              <w:rPr/>
            </w:pPr>
            <w:r/>
          </w:p>
          <w:tbl>
            <w:tblPr>
              <w:tblStyle w:val="TableNormal"/>
              <w:tblW w:w="8444" w:type="dxa"/>
              <w:tblInd w:w="3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7"/>
              <w:gridCol w:w="1653"/>
              <w:gridCol w:w="1216"/>
              <w:gridCol w:w="1809"/>
              <w:gridCol w:w="1753"/>
              <w:gridCol w:w="1346"/>
            </w:tblGrid>
            <w:tr>
              <w:trPr>
                <w:trHeight w:val="633" w:hRule="atLeast"/>
              </w:trPr>
              <w:tc>
                <w:tcPr>
                  <w:tcW w:w="667" w:type="dxa"/>
                  <w:vAlign w:val="top"/>
                </w:tcPr>
                <w:p>
                  <w:pPr>
                    <w:pStyle w:val="TableText"/>
                    <w:ind w:left="127"/>
                    <w:spacing w:before="211" w:line="222" w:lineRule="auto"/>
                    <w:rPr>
                      <w:sz w:val="21"/>
                      <w:szCs w:val="21"/>
                    </w:rPr>
                  </w:pPr>
                  <w:r>
                    <w:rPr>
                      <w:sz w:val="21"/>
                      <w:szCs w:val="21"/>
                      <w:b/>
                      <w:bCs/>
                      <w:spacing w:val="-4"/>
                    </w:rPr>
                    <w:t>序号</w:t>
                  </w:r>
                </w:p>
              </w:tc>
              <w:tc>
                <w:tcPr>
                  <w:tcW w:w="1653" w:type="dxa"/>
                  <w:vAlign w:val="top"/>
                </w:tcPr>
                <w:p>
                  <w:pPr>
                    <w:pStyle w:val="TableText"/>
                    <w:ind w:left="412"/>
                    <w:spacing w:before="211" w:line="222" w:lineRule="auto"/>
                    <w:rPr>
                      <w:sz w:val="21"/>
                      <w:szCs w:val="21"/>
                    </w:rPr>
                  </w:pPr>
                  <w:r>
                    <w:rPr>
                      <w:sz w:val="21"/>
                      <w:szCs w:val="21"/>
                      <w:b/>
                      <w:bCs/>
                      <w:spacing w:val="-4"/>
                    </w:rPr>
                    <w:t>设备名称</w:t>
                  </w:r>
                </w:p>
              </w:tc>
              <w:tc>
                <w:tcPr>
                  <w:tcW w:w="1216" w:type="dxa"/>
                  <w:vAlign w:val="top"/>
                </w:tcPr>
                <w:p>
                  <w:pPr>
                    <w:pStyle w:val="TableText"/>
                    <w:ind w:left="198" w:right="182" w:firstLine="2"/>
                    <w:spacing w:before="56" w:line="249" w:lineRule="auto"/>
                    <w:rPr>
                      <w:sz w:val="21"/>
                      <w:szCs w:val="21"/>
                    </w:rPr>
                  </w:pPr>
                  <w:r>
                    <w:rPr>
                      <w:sz w:val="21"/>
                      <w:szCs w:val="21"/>
                      <w:b/>
                      <w:bCs/>
                      <w:spacing w:val="-6"/>
                    </w:rPr>
                    <w:t>噪声源强</w:t>
                  </w:r>
                  <w:r>
                    <w:rPr>
                      <w:sz w:val="21"/>
                      <w:szCs w:val="21"/>
                    </w:rPr>
                    <w:t xml:space="preserve"> </w:t>
                  </w:r>
                  <w:r>
                    <w:rPr>
                      <w:rFonts w:ascii="Times New Roman" w:hAnsi="Times New Roman" w:eastAsia="Times New Roman" w:cs="Times New Roman"/>
                      <w:sz w:val="21"/>
                      <w:szCs w:val="21"/>
                      <w:b/>
                      <w:bCs/>
                      <w:spacing w:val="-3"/>
                    </w:rPr>
                    <w:t>dB</w:t>
                  </w:r>
                  <w:r>
                    <w:rPr>
                      <w:sz w:val="21"/>
                      <w:szCs w:val="21"/>
                      <w:b/>
                      <w:bCs/>
                      <w:spacing w:val="-3"/>
                    </w:rPr>
                    <w:t>（</w:t>
                  </w:r>
                  <w:r>
                    <w:rPr>
                      <w:rFonts w:ascii="Times New Roman" w:hAnsi="Times New Roman" w:eastAsia="Times New Roman" w:cs="Times New Roman"/>
                      <w:sz w:val="21"/>
                      <w:szCs w:val="21"/>
                      <w:b/>
                      <w:bCs/>
                      <w:spacing w:val="-3"/>
                    </w:rPr>
                    <w:t>A</w:t>
                  </w:r>
                  <w:r>
                    <w:rPr>
                      <w:sz w:val="21"/>
                      <w:szCs w:val="21"/>
                      <w:b/>
                      <w:bCs/>
                      <w:spacing w:val="-3"/>
                    </w:rPr>
                    <w:t>）</w:t>
                  </w:r>
                </w:p>
              </w:tc>
              <w:tc>
                <w:tcPr>
                  <w:tcW w:w="1809" w:type="dxa"/>
                  <w:vAlign w:val="top"/>
                </w:tcPr>
                <w:p>
                  <w:pPr>
                    <w:pStyle w:val="TableText"/>
                    <w:ind w:left="275"/>
                    <w:spacing w:before="211" w:line="220" w:lineRule="auto"/>
                    <w:rPr>
                      <w:sz w:val="21"/>
                      <w:szCs w:val="21"/>
                    </w:rPr>
                  </w:pPr>
                  <w:r>
                    <w:rPr>
                      <w:sz w:val="21"/>
                      <w:szCs w:val="21"/>
                      <w:b/>
                      <w:bCs/>
                      <w:spacing w:val="-3"/>
                    </w:rPr>
                    <w:t>采取防噪措施</w:t>
                  </w:r>
                </w:p>
              </w:tc>
              <w:tc>
                <w:tcPr>
                  <w:tcW w:w="1753" w:type="dxa"/>
                  <w:vAlign w:val="top"/>
                </w:tcPr>
                <w:p>
                  <w:pPr>
                    <w:pStyle w:val="TableText"/>
                    <w:ind w:left="466" w:right="237" w:hanging="210"/>
                    <w:spacing w:before="56" w:line="249" w:lineRule="auto"/>
                    <w:rPr>
                      <w:sz w:val="21"/>
                      <w:szCs w:val="21"/>
                    </w:rPr>
                  </w:pPr>
                  <w:r>
                    <w:rPr>
                      <w:sz w:val="21"/>
                      <w:szCs w:val="21"/>
                      <w:b/>
                      <w:bCs/>
                      <w:spacing w:val="-4"/>
                    </w:rPr>
                    <w:t>治理后噪声值</w:t>
                  </w:r>
                  <w:r>
                    <w:rPr>
                      <w:sz w:val="21"/>
                      <w:szCs w:val="21"/>
                      <w:spacing w:val="3"/>
                    </w:rPr>
                    <w:t xml:space="preserve"> </w:t>
                  </w:r>
                  <w:r>
                    <w:rPr>
                      <w:rFonts w:ascii="Times New Roman" w:hAnsi="Times New Roman" w:eastAsia="Times New Roman" w:cs="Times New Roman"/>
                      <w:sz w:val="21"/>
                      <w:szCs w:val="21"/>
                      <w:b/>
                      <w:bCs/>
                      <w:spacing w:val="-3"/>
                    </w:rPr>
                    <w:t>dB</w:t>
                  </w:r>
                  <w:r>
                    <w:rPr>
                      <w:sz w:val="21"/>
                      <w:szCs w:val="21"/>
                      <w:b/>
                      <w:bCs/>
                      <w:spacing w:val="-3"/>
                    </w:rPr>
                    <w:t>（</w:t>
                  </w:r>
                  <w:r>
                    <w:rPr>
                      <w:rFonts w:ascii="Times New Roman" w:hAnsi="Times New Roman" w:eastAsia="Times New Roman" w:cs="Times New Roman"/>
                      <w:sz w:val="21"/>
                      <w:szCs w:val="21"/>
                      <w:b/>
                      <w:bCs/>
                      <w:spacing w:val="-3"/>
                    </w:rPr>
                    <w:t>A</w:t>
                  </w:r>
                  <w:r>
                    <w:rPr>
                      <w:sz w:val="21"/>
                      <w:szCs w:val="21"/>
                      <w:b/>
                      <w:bCs/>
                      <w:spacing w:val="-3"/>
                    </w:rPr>
                    <w:t>）</w:t>
                  </w:r>
                </w:p>
              </w:tc>
              <w:tc>
                <w:tcPr>
                  <w:tcW w:w="1346" w:type="dxa"/>
                  <w:vAlign w:val="top"/>
                </w:tcPr>
                <w:p>
                  <w:pPr>
                    <w:pStyle w:val="TableText"/>
                    <w:ind w:left="171"/>
                    <w:spacing w:before="212" w:line="234" w:lineRule="auto"/>
                    <w:rPr>
                      <w:rFonts w:ascii="Times New Roman" w:hAnsi="Times New Roman" w:eastAsia="Times New Roman" w:cs="Times New Roman"/>
                      <w:sz w:val="21"/>
                      <w:szCs w:val="21"/>
                    </w:rPr>
                  </w:pPr>
                  <w:r>
                    <w:rPr>
                      <w:sz w:val="21"/>
                      <w:szCs w:val="21"/>
                      <w:b/>
                      <w:bCs/>
                      <w:spacing w:val="-3"/>
                    </w:rPr>
                    <w:t>持续时间</w:t>
                  </w:r>
                  <w:r>
                    <w:rPr>
                      <w:rFonts w:ascii="Times New Roman" w:hAnsi="Times New Roman" w:eastAsia="Times New Roman" w:cs="Times New Roman"/>
                      <w:sz w:val="21"/>
                      <w:szCs w:val="21"/>
                      <w:b/>
                      <w:bCs/>
                      <w:spacing w:val="-3"/>
                    </w:rPr>
                    <w:t>/h</w:t>
                  </w:r>
                </w:p>
              </w:tc>
            </w:tr>
            <w:tr>
              <w:trPr>
                <w:trHeight w:val="628" w:hRule="atLeast"/>
              </w:trPr>
              <w:tc>
                <w:tcPr>
                  <w:tcW w:w="667" w:type="dxa"/>
                  <w:vAlign w:val="top"/>
                </w:tcPr>
                <w:p>
                  <w:pPr>
                    <w:ind w:left="302"/>
                    <w:spacing w:before="24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53" w:type="dxa"/>
                  <w:vAlign w:val="top"/>
                </w:tcPr>
                <w:p>
                  <w:pPr>
                    <w:pStyle w:val="TableText"/>
                    <w:ind w:left="205"/>
                    <w:spacing w:before="51" w:line="221" w:lineRule="auto"/>
                    <w:rPr>
                      <w:sz w:val="21"/>
                      <w:szCs w:val="21"/>
                    </w:rPr>
                  </w:pPr>
                  <w:r>
                    <w:rPr>
                      <w:sz w:val="21"/>
                      <w:szCs w:val="21"/>
                      <w:spacing w:val="-2"/>
                    </w:rPr>
                    <w:t>次氯酸钠药液</w:t>
                  </w:r>
                </w:p>
                <w:p>
                  <w:pPr>
                    <w:pStyle w:val="TableText"/>
                    <w:ind w:left="515"/>
                    <w:spacing w:before="60" w:line="221" w:lineRule="auto"/>
                    <w:rPr>
                      <w:sz w:val="21"/>
                      <w:szCs w:val="21"/>
                    </w:rPr>
                  </w:pPr>
                  <w:r>
                    <w:rPr>
                      <w:sz w:val="21"/>
                      <w:szCs w:val="21"/>
                      <w:spacing w:val="-2"/>
                    </w:rPr>
                    <w:t>提升泵</w:t>
                  </w:r>
                </w:p>
              </w:tc>
              <w:tc>
                <w:tcPr>
                  <w:tcW w:w="1216" w:type="dxa"/>
                  <w:vAlign w:val="top"/>
                </w:tcPr>
                <w:p>
                  <w:pPr>
                    <w:ind w:left="508"/>
                    <w:spacing w:before="24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95</w:t>
                  </w:r>
                </w:p>
              </w:tc>
              <w:tc>
                <w:tcPr>
                  <w:tcW w:w="1809" w:type="dxa"/>
                  <w:vAlign w:val="top"/>
                </w:tcPr>
                <w:p>
                  <w:pPr>
                    <w:pStyle w:val="TableText"/>
                    <w:ind w:left="113"/>
                    <w:spacing w:before="207" w:line="221" w:lineRule="auto"/>
                    <w:rPr>
                      <w:sz w:val="21"/>
                      <w:szCs w:val="21"/>
                    </w:rPr>
                  </w:pPr>
                  <w:r>
                    <w:rPr>
                      <w:sz w:val="21"/>
                      <w:szCs w:val="21"/>
                      <w:spacing w:val="-13"/>
                    </w:rPr>
                    <w:t>减震垫、建筑隔声</w:t>
                  </w:r>
                </w:p>
              </w:tc>
              <w:tc>
                <w:tcPr>
                  <w:tcW w:w="1753" w:type="dxa"/>
                  <w:vAlign w:val="top"/>
                </w:tcPr>
                <w:p>
                  <w:pPr>
                    <w:ind w:left="781"/>
                    <w:spacing w:before="239"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1346" w:type="dxa"/>
                  <w:vAlign w:val="top"/>
                </w:tcPr>
                <w:p>
                  <w:pPr>
                    <w:ind w:left="568"/>
                    <w:spacing w:before="24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628" w:hRule="atLeast"/>
              </w:trPr>
              <w:tc>
                <w:tcPr>
                  <w:tcW w:w="667" w:type="dxa"/>
                  <w:vAlign w:val="top"/>
                </w:tcPr>
                <w:p>
                  <w:pPr>
                    <w:ind w:left="282"/>
                    <w:spacing w:before="24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53" w:type="dxa"/>
                  <w:vAlign w:val="top"/>
                </w:tcPr>
                <w:p>
                  <w:pPr>
                    <w:pStyle w:val="TableText"/>
                    <w:ind w:left="205"/>
                    <w:spacing w:before="51" w:line="221" w:lineRule="auto"/>
                    <w:rPr>
                      <w:sz w:val="21"/>
                      <w:szCs w:val="21"/>
                    </w:rPr>
                  </w:pPr>
                  <w:r>
                    <w:rPr>
                      <w:sz w:val="21"/>
                      <w:szCs w:val="21"/>
                      <w:spacing w:val="-2"/>
                    </w:rPr>
                    <w:t>次氯酸钠药液</w:t>
                  </w:r>
                </w:p>
                <w:p>
                  <w:pPr>
                    <w:pStyle w:val="TableText"/>
                    <w:ind w:left="514"/>
                    <w:spacing w:before="60" w:line="221" w:lineRule="auto"/>
                    <w:rPr>
                      <w:sz w:val="21"/>
                      <w:szCs w:val="21"/>
                    </w:rPr>
                  </w:pPr>
                  <w:r>
                    <w:rPr>
                      <w:sz w:val="21"/>
                      <w:szCs w:val="21"/>
                      <w:spacing w:val="-2"/>
                    </w:rPr>
                    <w:t>计量泵</w:t>
                  </w:r>
                </w:p>
              </w:tc>
              <w:tc>
                <w:tcPr>
                  <w:tcW w:w="1216" w:type="dxa"/>
                  <w:vAlign w:val="top"/>
                </w:tcPr>
                <w:p>
                  <w:pPr>
                    <w:ind w:left="508"/>
                    <w:spacing w:before="24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95</w:t>
                  </w:r>
                </w:p>
              </w:tc>
              <w:tc>
                <w:tcPr>
                  <w:tcW w:w="1809" w:type="dxa"/>
                  <w:vAlign w:val="top"/>
                </w:tcPr>
                <w:p>
                  <w:pPr>
                    <w:pStyle w:val="TableText"/>
                    <w:ind w:left="113"/>
                    <w:spacing w:before="208" w:line="221" w:lineRule="auto"/>
                    <w:rPr>
                      <w:sz w:val="21"/>
                      <w:szCs w:val="21"/>
                    </w:rPr>
                  </w:pPr>
                  <w:r>
                    <w:rPr>
                      <w:sz w:val="21"/>
                      <w:szCs w:val="21"/>
                      <w:spacing w:val="-13"/>
                    </w:rPr>
                    <w:t>减震垫、建筑隔声</w:t>
                  </w:r>
                </w:p>
              </w:tc>
              <w:tc>
                <w:tcPr>
                  <w:tcW w:w="1753" w:type="dxa"/>
                  <w:vAlign w:val="top"/>
                </w:tcPr>
                <w:p>
                  <w:pPr>
                    <w:ind w:left="781"/>
                    <w:spacing w:before="24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1346" w:type="dxa"/>
                  <w:vAlign w:val="top"/>
                </w:tcPr>
                <w:p>
                  <w:pPr>
                    <w:ind w:left="532"/>
                    <w:spacing w:before="24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6" w:hRule="atLeast"/>
              </w:trPr>
              <w:tc>
                <w:tcPr>
                  <w:tcW w:w="667" w:type="dxa"/>
                  <w:vAlign w:val="top"/>
                </w:tcPr>
                <w:p>
                  <w:pPr>
                    <w:ind w:left="286"/>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53" w:type="dxa"/>
                  <w:vAlign w:val="top"/>
                </w:tcPr>
                <w:p>
                  <w:pPr>
                    <w:pStyle w:val="TableText"/>
                    <w:ind w:left="407"/>
                    <w:spacing w:before="153" w:line="220" w:lineRule="auto"/>
                    <w:rPr>
                      <w:sz w:val="21"/>
                      <w:szCs w:val="21"/>
                    </w:rPr>
                  </w:pPr>
                  <w:r>
                    <w:rPr>
                      <w:sz w:val="21"/>
                      <w:szCs w:val="21"/>
                      <w:spacing w:val="-1"/>
                    </w:rPr>
                    <w:t>进药电机</w:t>
                  </w:r>
                </w:p>
              </w:tc>
              <w:tc>
                <w:tcPr>
                  <w:tcW w:w="1216" w:type="dxa"/>
                  <w:vAlign w:val="top"/>
                </w:tcPr>
                <w:p>
                  <w:pPr>
                    <w:ind w:left="508"/>
                    <w:spacing w:before="18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3" w:line="221" w:lineRule="auto"/>
                    <w:rPr>
                      <w:sz w:val="21"/>
                      <w:szCs w:val="21"/>
                    </w:rPr>
                  </w:pPr>
                  <w:r>
                    <w:rPr>
                      <w:sz w:val="21"/>
                      <w:szCs w:val="21"/>
                      <w:spacing w:val="-13"/>
                    </w:rPr>
                    <w:t>减震垫、建筑隔声</w:t>
                  </w:r>
                </w:p>
              </w:tc>
              <w:tc>
                <w:tcPr>
                  <w:tcW w:w="1753" w:type="dxa"/>
                  <w:vAlign w:val="top"/>
                </w:tcPr>
                <w:p>
                  <w:pPr>
                    <w:ind w:left="777"/>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5" w:hRule="atLeast"/>
              </w:trPr>
              <w:tc>
                <w:tcPr>
                  <w:tcW w:w="667" w:type="dxa"/>
                  <w:vAlign w:val="top"/>
                </w:tcPr>
                <w:p>
                  <w:pPr>
                    <w:ind w:left="281"/>
                    <w:spacing w:before="18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53" w:type="dxa"/>
                  <w:vAlign w:val="top"/>
                </w:tcPr>
                <w:p>
                  <w:pPr>
                    <w:pStyle w:val="TableText"/>
                    <w:ind w:left="513"/>
                    <w:spacing w:before="151" w:line="220" w:lineRule="auto"/>
                    <w:rPr>
                      <w:sz w:val="21"/>
                      <w:szCs w:val="21"/>
                    </w:rPr>
                  </w:pPr>
                  <w:r>
                    <w:rPr>
                      <w:sz w:val="21"/>
                      <w:szCs w:val="21"/>
                      <w:spacing w:val="-1"/>
                    </w:rPr>
                    <w:t>搅拌机</w:t>
                  </w:r>
                </w:p>
              </w:tc>
              <w:tc>
                <w:tcPr>
                  <w:tcW w:w="1216" w:type="dxa"/>
                  <w:vAlign w:val="top"/>
                </w:tcPr>
                <w:p>
                  <w:pPr>
                    <w:ind w:left="508"/>
                    <w:spacing w:before="18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1" w:line="221" w:lineRule="auto"/>
                    <w:rPr>
                      <w:sz w:val="21"/>
                      <w:szCs w:val="21"/>
                    </w:rPr>
                  </w:pPr>
                  <w:r>
                    <w:rPr>
                      <w:sz w:val="21"/>
                      <w:szCs w:val="21"/>
                      <w:spacing w:val="-13"/>
                    </w:rPr>
                    <w:t>减震垫、建筑隔声</w:t>
                  </w:r>
                </w:p>
              </w:tc>
              <w:tc>
                <w:tcPr>
                  <w:tcW w:w="1753" w:type="dxa"/>
                  <w:vAlign w:val="top"/>
                </w:tcPr>
                <w:p>
                  <w:pPr>
                    <w:ind w:left="777"/>
                    <w:spacing w:before="18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3" w:hRule="atLeast"/>
              </w:trPr>
              <w:tc>
                <w:tcPr>
                  <w:tcW w:w="667" w:type="dxa"/>
                  <w:vAlign w:val="top"/>
                </w:tcPr>
                <w:p>
                  <w:pPr>
                    <w:ind w:left="288"/>
                    <w:spacing w:before="18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53" w:type="dxa"/>
                  <w:vAlign w:val="top"/>
                </w:tcPr>
                <w:p>
                  <w:pPr>
                    <w:pStyle w:val="TableText"/>
                    <w:ind w:left="514"/>
                    <w:spacing w:before="152" w:line="220" w:lineRule="auto"/>
                    <w:rPr>
                      <w:sz w:val="21"/>
                      <w:szCs w:val="21"/>
                    </w:rPr>
                  </w:pPr>
                  <w:r>
                    <w:rPr>
                      <w:sz w:val="21"/>
                      <w:szCs w:val="21"/>
                      <w:spacing w:val="-2"/>
                    </w:rPr>
                    <w:t>减速机</w:t>
                  </w:r>
                </w:p>
              </w:tc>
              <w:tc>
                <w:tcPr>
                  <w:tcW w:w="1216" w:type="dxa"/>
                  <w:vAlign w:val="top"/>
                </w:tcPr>
                <w:p>
                  <w:pPr>
                    <w:ind w:left="508"/>
                    <w:spacing w:before="18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2" w:line="221" w:lineRule="auto"/>
                    <w:rPr>
                      <w:sz w:val="21"/>
                      <w:szCs w:val="21"/>
                    </w:rPr>
                  </w:pPr>
                  <w:r>
                    <w:rPr>
                      <w:sz w:val="21"/>
                      <w:szCs w:val="21"/>
                      <w:spacing w:val="-13"/>
                    </w:rPr>
                    <w:t>减震垫、建筑隔声</w:t>
                  </w:r>
                </w:p>
              </w:tc>
              <w:tc>
                <w:tcPr>
                  <w:tcW w:w="1753" w:type="dxa"/>
                  <w:vAlign w:val="top"/>
                </w:tcPr>
                <w:p>
                  <w:pPr>
                    <w:ind w:left="777"/>
                    <w:spacing w:before="18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5" w:hRule="atLeast"/>
              </w:trPr>
              <w:tc>
                <w:tcPr>
                  <w:tcW w:w="667" w:type="dxa"/>
                  <w:vAlign w:val="top"/>
                </w:tcPr>
                <w:p>
                  <w:pPr>
                    <w:ind w:left="287"/>
                    <w:spacing w:before="18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53" w:type="dxa"/>
                  <w:vAlign w:val="top"/>
                </w:tcPr>
                <w:p>
                  <w:pPr>
                    <w:pStyle w:val="TableText"/>
                    <w:ind w:left="303"/>
                    <w:spacing w:before="154" w:line="221" w:lineRule="auto"/>
                    <w:rPr>
                      <w:sz w:val="21"/>
                      <w:szCs w:val="21"/>
                    </w:rPr>
                  </w:pPr>
                  <w:r>
                    <w:rPr>
                      <w:sz w:val="21"/>
                      <w:szCs w:val="21"/>
                      <w:spacing w:val="-1"/>
                    </w:rPr>
                    <w:t>加药螺杆泵</w:t>
                  </w:r>
                </w:p>
              </w:tc>
              <w:tc>
                <w:tcPr>
                  <w:tcW w:w="1216" w:type="dxa"/>
                  <w:vAlign w:val="top"/>
                </w:tcPr>
                <w:p>
                  <w:pPr>
                    <w:ind w:left="508"/>
                    <w:spacing w:before="18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5" w:line="221" w:lineRule="auto"/>
                    <w:rPr>
                      <w:sz w:val="21"/>
                      <w:szCs w:val="21"/>
                    </w:rPr>
                  </w:pPr>
                  <w:r>
                    <w:rPr>
                      <w:sz w:val="21"/>
                      <w:szCs w:val="21"/>
                      <w:spacing w:val="-13"/>
                    </w:rPr>
                    <w:t>减震垫、建筑隔声</w:t>
                  </w:r>
                </w:p>
              </w:tc>
              <w:tc>
                <w:tcPr>
                  <w:tcW w:w="1753" w:type="dxa"/>
                  <w:vAlign w:val="top"/>
                </w:tcPr>
                <w:p>
                  <w:pPr>
                    <w:ind w:left="777"/>
                    <w:spacing w:before="18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6" w:hRule="atLeast"/>
              </w:trPr>
              <w:tc>
                <w:tcPr>
                  <w:tcW w:w="667" w:type="dxa"/>
                  <w:vAlign w:val="top"/>
                </w:tcPr>
                <w:p>
                  <w:pPr>
                    <w:ind w:left="285"/>
                    <w:spacing w:before="18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653" w:type="dxa"/>
                  <w:vAlign w:val="top"/>
                </w:tcPr>
                <w:p>
                  <w:pPr>
                    <w:pStyle w:val="TableText"/>
                    <w:ind w:left="308"/>
                    <w:spacing w:before="152" w:line="221" w:lineRule="auto"/>
                    <w:rPr>
                      <w:sz w:val="21"/>
                      <w:szCs w:val="21"/>
                    </w:rPr>
                  </w:pPr>
                  <w:r>
                    <w:rPr>
                      <w:sz w:val="21"/>
                      <w:szCs w:val="21"/>
                      <w:spacing w:val="-2"/>
                    </w:rPr>
                    <w:t>原水取水泵</w:t>
                  </w:r>
                </w:p>
              </w:tc>
              <w:tc>
                <w:tcPr>
                  <w:tcW w:w="1216" w:type="dxa"/>
                  <w:vAlign w:val="top"/>
                </w:tcPr>
                <w:p>
                  <w:pPr>
                    <w:ind w:left="508"/>
                    <w:spacing w:before="18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3" w:line="221" w:lineRule="auto"/>
                    <w:rPr>
                      <w:sz w:val="21"/>
                      <w:szCs w:val="21"/>
                    </w:rPr>
                  </w:pPr>
                  <w:r>
                    <w:rPr>
                      <w:sz w:val="21"/>
                      <w:szCs w:val="21"/>
                      <w:spacing w:val="-13"/>
                    </w:rPr>
                    <w:t>减震垫、建筑隔声</w:t>
                  </w:r>
                </w:p>
              </w:tc>
              <w:tc>
                <w:tcPr>
                  <w:tcW w:w="1753" w:type="dxa"/>
                  <w:vAlign w:val="top"/>
                </w:tcPr>
                <w:p>
                  <w:pPr>
                    <w:ind w:left="777"/>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513" w:hRule="atLeast"/>
              </w:trPr>
              <w:tc>
                <w:tcPr>
                  <w:tcW w:w="667" w:type="dxa"/>
                  <w:vAlign w:val="top"/>
                </w:tcPr>
                <w:p>
                  <w:pPr>
                    <w:ind w:left="291"/>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53" w:type="dxa"/>
                  <w:vAlign w:val="top"/>
                </w:tcPr>
                <w:p>
                  <w:pPr>
                    <w:pStyle w:val="TableText"/>
                    <w:ind w:left="306"/>
                    <w:spacing w:before="152" w:line="221" w:lineRule="auto"/>
                    <w:rPr>
                      <w:sz w:val="21"/>
                      <w:szCs w:val="21"/>
                    </w:rPr>
                  </w:pPr>
                  <w:r>
                    <w:rPr>
                      <w:sz w:val="21"/>
                      <w:szCs w:val="21"/>
                      <w:spacing w:val="-2"/>
                    </w:rPr>
                    <w:t>离心清水泵</w:t>
                  </w:r>
                </w:p>
              </w:tc>
              <w:tc>
                <w:tcPr>
                  <w:tcW w:w="1216" w:type="dxa"/>
                  <w:vAlign w:val="top"/>
                </w:tcPr>
                <w:p>
                  <w:pPr>
                    <w:ind w:left="508"/>
                    <w:spacing w:before="18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75</w:t>
                  </w:r>
                </w:p>
              </w:tc>
              <w:tc>
                <w:tcPr>
                  <w:tcW w:w="1809" w:type="dxa"/>
                  <w:vAlign w:val="top"/>
                </w:tcPr>
                <w:p>
                  <w:pPr>
                    <w:pStyle w:val="TableText"/>
                    <w:ind w:left="113"/>
                    <w:spacing w:before="153" w:line="221" w:lineRule="auto"/>
                    <w:rPr>
                      <w:sz w:val="21"/>
                      <w:szCs w:val="21"/>
                    </w:rPr>
                  </w:pPr>
                  <w:r>
                    <w:rPr>
                      <w:sz w:val="21"/>
                      <w:szCs w:val="21"/>
                      <w:spacing w:val="-13"/>
                    </w:rPr>
                    <w:t>减震垫、建筑隔声</w:t>
                  </w:r>
                </w:p>
              </w:tc>
              <w:tc>
                <w:tcPr>
                  <w:tcW w:w="1753" w:type="dxa"/>
                  <w:vAlign w:val="top"/>
                </w:tcPr>
                <w:p>
                  <w:pPr>
                    <w:ind w:left="777"/>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1346" w:type="dxa"/>
                  <w:vAlign w:val="top"/>
                </w:tcPr>
                <w:p>
                  <w:pPr>
                    <w:ind w:left="532"/>
                    <w:spacing w:before="18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628" w:hRule="atLeast"/>
              </w:trPr>
              <w:tc>
                <w:tcPr>
                  <w:tcW w:w="667" w:type="dxa"/>
                  <w:vAlign w:val="top"/>
                </w:tcPr>
                <w:p>
                  <w:pPr>
                    <w:ind w:left="286"/>
                    <w:spacing w:before="24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53" w:type="dxa"/>
                  <w:vAlign w:val="top"/>
                </w:tcPr>
                <w:p>
                  <w:pPr>
                    <w:pStyle w:val="TableText"/>
                    <w:ind w:left="202"/>
                    <w:spacing w:before="54" w:line="221" w:lineRule="auto"/>
                    <w:rPr>
                      <w:sz w:val="21"/>
                      <w:szCs w:val="21"/>
                    </w:rPr>
                  </w:pPr>
                  <w:r>
                    <w:rPr>
                      <w:sz w:val="21"/>
                      <w:szCs w:val="21"/>
                      <w:spacing w:val="-2"/>
                    </w:rPr>
                    <w:t>混合原水取样</w:t>
                  </w:r>
                </w:p>
                <w:p>
                  <w:pPr>
                    <w:pStyle w:val="TableText"/>
                    <w:ind w:left="724"/>
                    <w:spacing w:before="60" w:line="221" w:lineRule="auto"/>
                    <w:rPr>
                      <w:sz w:val="21"/>
                      <w:szCs w:val="21"/>
                    </w:rPr>
                  </w:pPr>
                  <w:r>
                    <w:rPr>
                      <w:sz w:val="21"/>
                      <w:szCs w:val="21"/>
                    </w:rPr>
                    <w:t>泵</w:t>
                  </w:r>
                </w:p>
              </w:tc>
              <w:tc>
                <w:tcPr>
                  <w:tcW w:w="1216" w:type="dxa"/>
                  <w:vAlign w:val="top"/>
                </w:tcPr>
                <w:p>
                  <w:pPr>
                    <w:ind w:left="513"/>
                    <w:spacing w:before="24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1809" w:type="dxa"/>
                  <w:vAlign w:val="top"/>
                </w:tcPr>
                <w:p>
                  <w:pPr>
                    <w:pStyle w:val="TableText"/>
                    <w:ind w:left="113"/>
                    <w:spacing w:before="211" w:line="221" w:lineRule="auto"/>
                    <w:rPr>
                      <w:sz w:val="21"/>
                      <w:szCs w:val="21"/>
                    </w:rPr>
                  </w:pPr>
                  <w:r>
                    <w:rPr>
                      <w:sz w:val="21"/>
                      <w:szCs w:val="21"/>
                      <w:spacing w:val="-12"/>
                    </w:rPr>
                    <w:t>减震垫、建筑隔声</w:t>
                  </w:r>
                </w:p>
              </w:tc>
              <w:tc>
                <w:tcPr>
                  <w:tcW w:w="1753" w:type="dxa"/>
                  <w:vAlign w:val="top"/>
                </w:tcPr>
                <w:p>
                  <w:pPr>
                    <w:ind w:left="777"/>
                    <w:spacing w:before="24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346" w:type="dxa"/>
                  <w:vAlign w:val="top"/>
                </w:tcPr>
                <w:p>
                  <w:pPr>
                    <w:ind w:left="532"/>
                    <w:spacing w:before="24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631" w:hRule="atLeast"/>
              </w:trPr>
              <w:tc>
                <w:tcPr>
                  <w:tcW w:w="667" w:type="dxa"/>
                  <w:vAlign w:val="top"/>
                </w:tcPr>
                <w:p>
                  <w:pPr>
                    <w:ind w:left="250"/>
                    <w:spacing w:before="24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tc>
              <w:tc>
                <w:tcPr>
                  <w:tcW w:w="1653" w:type="dxa"/>
                  <w:vAlign w:val="top"/>
                </w:tcPr>
                <w:p>
                  <w:pPr>
                    <w:pStyle w:val="TableText"/>
                    <w:ind w:left="200"/>
                    <w:spacing w:before="58" w:line="220" w:lineRule="auto"/>
                    <w:rPr>
                      <w:sz w:val="21"/>
                      <w:szCs w:val="21"/>
                    </w:rPr>
                  </w:pPr>
                  <w:r>
                    <w:rPr>
                      <w:sz w:val="21"/>
                      <w:szCs w:val="21"/>
                      <w:spacing w:val="-1"/>
                    </w:rPr>
                    <w:t>青龙洞原水取</w:t>
                  </w:r>
                </w:p>
                <w:p>
                  <w:pPr>
                    <w:pStyle w:val="TableText"/>
                    <w:ind w:left="619"/>
                    <w:spacing w:before="62" w:line="220" w:lineRule="auto"/>
                    <w:rPr>
                      <w:sz w:val="21"/>
                      <w:szCs w:val="21"/>
                    </w:rPr>
                  </w:pPr>
                  <w:r>
                    <w:rPr>
                      <w:sz w:val="21"/>
                      <w:szCs w:val="21"/>
                      <w:spacing w:val="-2"/>
                    </w:rPr>
                    <w:t>样泵</w:t>
                  </w:r>
                </w:p>
              </w:tc>
              <w:tc>
                <w:tcPr>
                  <w:tcW w:w="1216" w:type="dxa"/>
                  <w:vAlign w:val="top"/>
                </w:tcPr>
                <w:p>
                  <w:pPr>
                    <w:ind w:left="513"/>
                    <w:spacing w:before="24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1809" w:type="dxa"/>
                  <w:vAlign w:val="top"/>
                </w:tcPr>
                <w:p>
                  <w:pPr>
                    <w:pStyle w:val="TableText"/>
                    <w:ind w:left="113"/>
                    <w:spacing w:before="214" w:line="221" w:lineRule="auto"/>
                    <w:rPr>
                      <w:sz w:val="21"/>
                      <w:szCs w:val="21"/>
                    </w:rPr>
                  </w:pPr>
                  <w:r>
                    <w:rPr>
                      <w:sz w:val="21"/>
                      <w:szCs w:val="21"/>
                      <w:spacing w:val="-12"/>
                    </w:rPr>
                    <w:t>减震垫、建筑隔声</w:t>
                  </w:r>
                </w:p>
              </w:tc>
              <w:tc>
                <w:tcPr>
                  <w:tcW w:w="1753" w:type="dxa"/>
                  <w:vAlign w:val="top"/>
                </w:tcPr>
                <w:p>
                  <w:pPr>
                    <w:ind w:left="777"/>
                    <w:spacing w:before="24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346" w:type="dxa"/>
                  <w:vAlign w:val="top"/>
                </w:tcPr>
                <w:p>
                  <w:pPr>
                    <w:ind w:left="532"/>
                    <w:spacing w:before="24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r>
              <w:trPr>
                <w:trHeight w:val="633" w:hRule="atLeast"/>
              </w:trPr>
              <w:tc>
                <w:tcPr>
                  <w:tcW w:w="667" w:type="dxa"/>
                  <w:vAlign w:val="top"/>
                </w:tcPr>
                <w:p>
                  <w:pPr>
                    <w:ind w:left="254"/>
                    <w:spacing w:before="24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w:t>
                  </w:r>
                </w:p>
              </w:tc>
              <w:tc>
                <w:tcPr>
                  <w:tcW w:w="1653" w:type="dxa"/>
                  <w:vAlign w:val="top"/>
                </w:tcPr>
                <w:p>
                  <w:pPr>
                    <w:pStyle w:val="TableText"/>
                    <w:ind w:left="202"/>
                    <w:spacing w:before="55" w:line="221" w:lineRule="auto"/>
                    <w:rPr>
                      <w:sz w:val="21"/>
                      <w:szCs w:val="21"/>
                    </w:rPr>
                  </w:pPr>
                  <w:r>
                    <w:rPr>
                      <w:sz w:val="21"/>
                      <w:szCs w:val="21"/>
                      <w:spacing w:val="-2"/>
                    </w:rPr>
                    <w:t>混凝实验搅拌</w:t>
                  </w:r>
                </w:p>
                <w:p>
                  <w:pPr>
                    <w:pStyle w:val="TableText"/>
                    <w:ind w:left="723"/>
                    <w:spacing w:before="60" w:line="224" w:lineRule="auto"/>
                    <w:rPr>
                      <w:sz w:val="21"/>
                      <w:szCs w:val="21"/>
                    </w:rPr>
                  </w:pPr>
                  <w:r>
                    <w:rPr>
                      <w:sz w:val="21"/>
                      <w:szCs w:val="21"/>
                    </w:rPr>
                    <w:t>器</w:t>
                  </w:r>
                </w:p>
              </w:tc>
              <w:tc>
                <w:tcPr>
                  <w:tcW w:w="1216" w:type="dxa"/>
                  <w:vAlign w:val="top"/>
                </w:tcPr>
                <w:p>
                  <w:pPr>
                    <w:ind w:left="513"/>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80</w:t>
                  </w:r>
                </w:p>
              </w:tc>
              <w:tc>
                <w:tcPr>
                  <w:tcW w:w="1809" w:type="dxa"/>
                  <w:vAlign w:val="top"/>
                </w:tcPr>
                <w:p>
                  <w:pPr>
                    <w:pStyle w:val="TableText"/>
                    <w:ind w:left="113"/>
                    <w:spacing w:before="212" w:line="221" w:lineRule="auto"/>
                    <w:rPr>
                      <w:sz w:val="21"/>
                      <w:szCs w:val="21"/>
                    </w:rPr>
                  </w:pPr>
                  <w:r>
                    <w:rPr>
                      <w:sz w:val="21"/>
                      <w:szCs w:val="21"/>
                      <w:spacing w:val="-12"/>
                    </w:rPr>
                    <w:t>减震垫、建筑隔声</w:t>
                  </w:r>
                </w:p>
              </w:tc>
              <w:tc>
                <w:tcPr>
                  <w:tcW w:w="1753" w:type="dxa"/>
                  <w:vAlign w:val="top"/>
                </w:tcPr>
                <w:p>
                  <w:pPr>
                    <w:ind w:left="777"/>
                    <w:spacing w:before="24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346" w:type="dxa"/>
                  <w:vAlign w:val="top"/>
                </w:tcPr>
                <w:p>
                  <w:pPr>
                    <w:ind w:left="532"/>
                    <w:spacing w:before="242"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tc>
            </w:tr>
          </w:tbl>
          <w:p>
            <w:pPr>
              <w:pStyle w:val="TableText"/>
              <w:ind w:left="109"/>
              <w:spacing w:before="113" w:line="234" w:lineRule="auto"/>
              <w:rPr/>
            </w:pPr>
            <w:r>
              <w:rPr>
                <w:rFonts w:ascii="Times New Roman" w:hAnsi="Times New Roman" w:eastAsia="Times New Roman" w:cs="Times New Roman"/>
                <w:b/>
                <w:bCs/>
                <w:spacing w:val="-3"/>
              </w:rPr>
              <w:t>2</w:t>
            </w:r>
            <w:r>
              <w:rPr>
                <w:b/>
                <w:bCs/>
                <w:spacing w:val="-3"/>
              </w:rPr>
              <w:t>、声环境影响分析</w:t>
            </w:r>
          </w:p>
          <w:p>
            <w:pPr>
              <w:pStyle w:val="TableText"/>
              <w:ind w:left="599"/>
              <w:spacing w:before="164" w:line="234" w:lineRule="auto"/>
              <w:rPr/>
            </w:pPr>
            <w:r>
              <w:rPr>
                <w:spacing w:val="-3"/>
              </w:rPr>
              <w:t>（</w:t>
            </w:r>
            <w:r>
              <w:rPr>
                <w:rFonts w:ascii="Times New Roman" w:hAnsi="Times New Roman" w:eastAsia="Times New Roman" w:cs="Times New Roman"/>
                <w:spacing w:val="-3"/>
              </w:rPr>
              <w:t>1</w:t>
            </w:r>
            <w:r>
              <w:rPr>
                <w:spacing w:val="-3"/>
              </w:rPr>
              <w:t>）厂界噪声达标分析</w:t>
            </w:r>
          </w:p>
        </w:tc>
      </w:tr>
    </w:tbl>
    <w:p>
      <w:pPr>
        <w:pStyle w:val="BodyText"/>
        <w:rPr/>
      </w:pPr>
      <w:r/>
    </w:p>
    <w:p>
      <w:pPr>
        <w:sectPr>
          <w:footerReference w:type="default" r:id="rId49"/>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561" w:hRule="atLeast"/>
        </w:trPr>
        <w:tc>
          <w:tcPr>
            <w:tcW w:w="715" w:type="dxa"/>
            <w:vAlign w:val="top"/>
          </w:tcPr>
          <w:p>
            <w:pPr>
              <w:rPr>
                <w:rFonts w:ascii="Arial"/>
                <w:sz w:val="21"/>
              </w:rPr>
            </w:pPr>
            <w:r/>
          </w:p>
        </w:tc>
        <w:tc>
          <w:tcPr>
            <w:tcW w:w="9102" w:type="dxa"/>
            <w:vAlign w:val="top"/>
          </w:tcPr>
          <w:p>
            <w:pPr>
              <w:pStyle w:val="TableText"/>
              <w:ind w:left="134" w:right="112" w:firstLine="461"/>
              <w:spacing w:before="118" w:line="360" w:lineRule="auto"/>
              <w:rPr/>
            </w:pPr>
            <w:r>
              <w:rPr/>
              <w:t>建设单位委托云南天博环境检测有限公司对昆明市</w:t>
            </w:r>
            <w:r>
              <w:rPr>
                <w:spacing w:val="-1"/>
              </w:rPr>
              <w:t>宝象河自来水厂厂界噪声进行</w:t>
            </w:r>
            <w:r>
              <w:rPr/>
              <w:t xml:space="preserve"> </w:t>
            </w:r>
            <w:r>
              <w:rPr>
                <w:spacing w:val="-2"/>
              </w:rPr>
              <w:t>了现状监测，监测时宝象河自来水厂正常运行，监测结</w:t>
            </w:r>
            <w:r>
              <w:rPr>
                <w:spacing w:val="-3"/>
              </w:rPr>
              <w:t>果见下表。</w:t>
            </w:r>
          </w:p>
          <w:p>
            <w:pPr>
              <w:pStyle w:val="TableText"/>
              <w:ind w:left="1779"/>
              <w:spacing w:line="234" w:lineRule="auto"/>
              <w:rPr/>
            </w:pPr>
            <w:r>
              <w:rPr>
                <w:b/>
                <w:bCs/>
                <w:spacing w:val="-2"/>
              </w:rPr>
              <w:t>表</w:t>
            </w:r>
            <w:r>
              <w:rPr>
                <w:spacing w:val="-52"/>
              </w:rPr>
              <w:t xml:space="preserve"> </w:t>
            </w:r>
            <w:r>
              <w:rPr>
                <w:rFonts w:ascii="Times New Roman" w:hAnsi="Times New Roman" w:eastAsia="Times New Roman" w:cs="Times New Roman"/>
                <w:b/>
                <w:bCs/>
                <w:spacing w:val="-2"/>
              </w:rPr>
              <w:t>4-4    </w:t>
            </w:r>
            <w:r>
              <w:rPr>
                <w:b/>
                <w:bCs/>
                <w:spacing w:val="-2"/>
              </w:rPr>
              <w:t>项目厂界噪声达标排放情况（单位：</w:t>
            </w:r>
            <w:r>
              <w:rPr>
                <w:rFonts w:ascii="Times New Roman" w:hAnsi="Times New Roman" w:eastAsia="Times New Roman" w:cs="Times New Roman"/>
                <w:b/>
                <w:bCs/>
                <w:spacing w:val="-2"/>
              </w:rPr>
              <w:t>dB</w:t>
            </w:r>
            <w:r>
              <w:rPr>
                <w:b/>
                <w:bCs/>
                <w:spacing w:val="-2"/>
              </w:rPr>
              <w:t>（</w:t>
            </w:r>
            <w:r>
              <w:rPr>
                <w:rFonts w:ascii="Times New Roman" w:hAnsi="Times New Roman" w:eastAsia="Times New Roman" w:cs="Times New Roman"/>
                <w:b/>
                <w:bCs/>
                <w:spacing w:val="-2"/>
              </w:rPr>
              <w:t>A</w:t>
            </w:r>
            <w:r>
              <w:rPr>
                <w:b/>
                <w:bCs/>
                <w:spacing w:val="4"/>
              </w:rPr>
              <w:t>））</w:t>
            </w:r>
          </w:p>
          <w:p>
            <w:pPr>
              <w:spacing w:line="50" w:lineRule="exact"/>
              <w:rPr/>
            </w:pPr>
            <w:r/>
          </w:p>
          <w:tbl>
            <w:tblPr>
              <w:tblStyle w:val="TableNormal"/>
              <w:tblW w:w="7820" w:type="dxa"/>
              <w:tblInd w:w="63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4"/>
              <w:gridCol w:w="1173"/>
              <w:gridCol w:w="2210"/>
              <w:gridCol w:w="1342"/>
              <w:gridCol w:w="1174"/>
              <w:gridCol w:w="1137"/>
            </w:tblGrid>
            <w:tr>
              <w:trPr>
                <w:trHeight w:val="635" w:hRule="atLeast"/>
              </w:trPr>
              <w:tc>
                <w:tcPr>
                  <w:tcW w:w="784" w:type="dxa"/>
                  <w:vAlign w:val="top"/>
                </w:tcPr>
                <w:p>
                  <w:pPr>
                    <w:pStyle w:val="TableText"/>
                    <w:ind w:left="219"/>
                    <w:spacing w:before="212" w:line="221" w:lineRule="auto"/>
                    <w:rPr>
                      <w:sz w:val="21"/>
                      <w:szCs w:val="21"/>
                    </w:rPr>
                  </w:pPr>
                  <w:r>
                    <w:rPr>
                      <w:sz w:val="21"/>
                      <w:szCs w:val="21"/>
                      <w:b/>
                      <w:bCs/>
                      <w:spacing w:val="-13"/>
                    </w:rPr>
                    <w:t>日期</w:t>
                  </w:r>
                </w:p>
              </w:tc>
              <w:tc>
                <w:tcPr>
                  <w:tcW w:w="1173" w:type="dxa"/>
                  <w:vAlign w:val="top"/>
                </w:tcPr>
                <w:p>
                  <w:pPr>
                    <w:pStyle w:val="TableText"/>
                    <w:ind w:left="164"/>
                    <w:spacing w:before="211" w:line="221" w:lineRule="auto"/>
                    <w:rPr>
                      <w:sz w:val="21"/>
                      <w:szCs w:val="21"/>
                    </w:rPr>
                  </w:pPr>
                  <w:r>
                    <w:rPr>
                      <w:sz w:val="21"/>
                      <w:szCs w:val="21"/>
                      <w:b/>
                      <w:bCs/>
                      <w:spacing w:val="-3"/>
                    </w:rPr>
                    <w:t>检测点位</w:t>
                  </w:r>
                </w:p>
              </w:tc>
              <w:tc>
                <w:tcPr>
                  <w:tcW w:w="2210" w:type="dxa"/>
                  <w:vAlign w:val="top"/>
                </w:tcPr>
                <w:p>
                  <w:pPr>
                    <w:pStyle w:val="TableText"/>
                    <w:ind w:left="905"/>
                    <w:spacing w:before="211" w:line="223" w:lineRule="auto"/>
                    <w:rPr>
                      <w:sz w:val="21"/>
                      <w:szCs w:val="21"/>
                    </w:rPr>
                  </w:pPr>
                  <w:r>
                    <w:rPr>
                      <w:sz w:val="21"/>
                      <w:szCs w:val="21"/>
                      <w:b/>
                      <w:bCs/>
                      <w:spacing w:val="-7"/>
                    </w:rPr>
                    <w:t>时间</w:t>
                  </w:r>
                </w:p>
              </w:tc>
              <w:tc>
                <w:tcPr>
                  <w:tcW w:w="1342" w:type="dxa"/>
                  <w:vAlign w:val="top"/>
                </w:tcPr>
                <w:p>
                  <w:pPr>
                    <w:pStyle w:val="TableText"/>
                    <w:ind w:left="166"/>
                    <w:spacing w:before="211" w:line="214" w:lineRule="auto"/>
                    <w:rPr>
                      <w:rFonts w:ascii="Times New Roman" w:hAnsi="Times New Roman" w:eastAsia="Times New Roman" w:cs="Times New Roman"/>
                      <w:sz w:val="21"/>
                      <w:szCs w:val="21"/>
                    </w:rPr>
                  </w:pPr>
                  <w:r>
                    <w:rPr>
                      <w:sz w:val="21"/>
                      <w:szCs w:val="21"/>
                      <w:b/>
                      <w:bCs/>
                      <w:spacing w:val="-4"/>
                    </w:rPr>
                    <w:t>噪声值</w:t>
                  </w:r>
                  <w:r>
                    <w:rPr>
                      <w:sz w:val="21"/>
                      <w:szCs w:val="21"/>
                      <w:spacing w:val="-48"/>
                    </w:rPr>
                    <w:t xml:space="preserve"> </w:t>
                  </w:r>
                  <w:r>
                    <w:rPr>
                      <w:rFonts w:ascii="Times New Roman" w:hAnsi="Times New Roman" w:eastAsia="Times New Roman" w:cs="Times New Roman"/>
                      <w:sz w:val="21"/>
                      <w:szCs w:val="21"/>
                      <w:b/>
                      <w:bCs/>
                      <w:spacing w:val="-4"/>
                    </w:rPr>
                    <w:t>Leq</w:t>
                  </w:r>
                </w:p>
              </w:tc>
              <w:tc>
                <w:tcPr>
                  <w:tcW w:w="1174" w:type="dxa"/>
                  <w:vAlign w:val="top"/>
                </w:tcPr>
                <w:p>
                  <w:pPr>
                    <w:pStyle w:val="TableText"/>
                    <w:ind w:left="275"/>
                    <w:spacing w:before="211" w:line="221" w:lineRule="auto"/>
                    <w:rPr>
                      <w:sz w:val="21"/>
                      <w:szCs w:val="21"/>
                    </w:rPr>
                  </w:pPr>
                  <w:r>
                    <w:rPr>
                      <w:sz w:val="21"/>
                      <w:szCs w:val="21"/>
                      <w:b/>
                      <w:bCs/>
                      <w:spacing w:val="-4"/>
                    </w:rPr>
                    <w:t>标准值</w:t>
                  </w:r>
                </w:p>
              </w:tc>
              <w:tc>
                <w:tcPr>
                  <w:tcW w:w="1137" w:type="dxa"/>
                  <w:vAlign w:val="top"/>
                </w:tcPr>
                <w:p>
                  <w:pPr>
                    <w:pStyle w:val="TableText"/>
                    <w:ind w:left="148"/>
                    <w:spacing w:before="212" w:line="221" w:lineRule="auto"/>
                    <w:rPr>
                      <w:sz w:val="21"/>
                      <w:szCs w:val="21"/>
                    </w:rPr>
                  </w:pPr>
                  <w:r>
                    <w:rPr>
                      <w:sz w:val="21"/>
                      <w:szCs w:val="21"/>
                      <w:b/>
                      <w:bCs/>
                      <w:spacing w:val="-3"/>
                    </w:rPr>
                    <w:t>达标情况</w:t>
                  </w:r>
                </w:p>
              </w:tc>
            </w:tr>
            <w:tr>
              <w:trPr>
                <w:trHeight w:val="366" w:hRule="atLeast"/>
              </w:trPr>
              <w:tc>
                <w:tcPr>
                  <w:tcW w:w="784" w:type="dxa"/>
                  <w:vAlign w:val="top"/>
                  <w:vMerge w:val="restart"/>
                  <w:tcBorders>
                    <w:bottom w:val="nil"/>
                  </w:tcBorders>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ind w:left="150"/>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w:t>
                  </w:r>
                </w:p>
                <w:p>
                  <w:pPr>
                    <w:ind w:left="202"/>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4/23</w:t>
                  </w:r>
                </w:p>
              </w:tc>
              <w:tc>
                <w:tcPr>
                  <w:tcW w:w="1173" w:type="dxa"/>
                  <w:vAlign w:val="top"/>
                  <w:vMerge w:val="restart"/>
                  <w:tcBorders>
                    <w:bottom w:val="nil"/>
                  </w:tcBorders>
                </w:tcPr>
                <w:p>
                  <w:pPr>
                    <w:pStyle w:val="TableText"/>
                    <w:ind w:left="277"/>
                    <w:spacing w:before="106" w:line="221" w:lineRule="auto"/>
                    <w:rPr>
                      <w:sz w:val="21"/>
                      <w:szCs w:val="21"/>
                    </w:rPr>
                  </w:pPr>
                  <w:r>
                    <w:rPr>
                      <w:sz w:val="21"/>
                      <w:szCs w:val="21"/>
                      <w:spacing w:val="-3"/>
                    </w:rPr>
                    <w:t>东厂界</w:t>
                  </w:r>
                </w:p>
                <w:p>
                  <w:pPr>
                    <w:ind w:left="39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N1#</w:t>
                  </w:r>
                </w:p>
              </w:tc>
              <w:tc>
                <w:tcPr>
                  <w:tcW w:w="2210" w:type="dxa"/>
                  <w:vAlign w:val="top"/>
                </w:tcPr>
                <w:p>
                  <w:pPr>
                    <w:pStyle w:val="TableText"/>
                    <w:ind w:left="109"/>
                    <w:spacing w:before="73" w:line="237" w:lineRule="auto"/>
                    <w:rPr>
                      <w:sz w:val="21"/>
                      <w:szCs w:val="21"/>
                    </w:rPr>
                  </w:pPr>
                  <w:r>
                    <w:rPr>
                      <w:sz w:val="21"/>
                      <w:szCs w:val="21"/>
                      <w:spacing w:val="-2"/>
                    </w:rPr>
                    <w:t>昼间（</w:t>
                  </w:r>
                  <w:r>
                    <w:rPr>
                      <w:rFonts w:ascii="Times New Roman" w:hAnsi="Times New Roman" w:eastAsia="Times New Roman" w:cs="Times New Roman"/>
                      <w:sz w:val="21"/>
                      <w:szCs w:val="21"/>
                      <w:spacing w:val="-2"/>
                    </w:rPr>
                    <w:t>11:45</w:t>
                  </w:r>
                  <w:r>
                    <w:rPr>
                      <w:sz w:val="21"/>
                      <w:szCs w:val="21"/>
                      <w:spacing w:val="-2"/>
                    </w:rPr>
                    <w:t>～</w:t>
                  </w:r>
                  <w:r>
                    <w:rPr>
                      <w:rFonts w:ascii="Times New Roman" w:hAnsi="Times New Roman" w:eastAsia="Times New Roman" w:cs="Times New Roman"/>
                      <w:sz w:val="21"/>
                      <w:szCs w:val="21"/>
                      <w:spacing w:val="-2"/>
                    </w:rPr>
                    <w:t>11:55</w:t>
                  </w:r>
                  <w:r>
                    <w:rPr>
                      <w:sz w:val="21"/>
                      <w:szCs w:val="21"/>
                      <w:spacing w:val="-2"/>
                    </w:rPr>
                    <w:t>）</w:t>
                  </w:r>
                </w:p>
              </w:tc>
              <w:tc>
                <w:tcPr>
                  <w:tcW w:w="1342" w:type="dxa"/>
                  <w:vAlign w:val="top"/>
                </w:tcPr>
                <w:p>
                  <w:pPr>
                    <w:ind w:left="485"/>
                    <w:spacing w:before="10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46.3</w:t>
                  </w:r>
                </w:p>
              </w:tc>
              <w:tc>
                <w:tcPr>
                  <w:tcW w:w="1174" w:type="dxa"/>
                  <w:vAlign w:val="top"/>
                </w:tcPr>
                <w:p>
                  <w:pPr>
                    <w:ind w:left="486"/>
                    <w:spacing w:before="10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73" w:line="221" w:lineRule="auto"/>
                    <w:rPr>
                      <w:sz w:val="21"/>
                      <w:szCs w:val="21"/>
                    </w:rPr>
                  </w:pPr>
                  <w:r>
                    <w:rPr>
                      <w:sz w:val="21"/>
                      <w:szCs w:val="21"/>
                      <w:spacing w:val="-2"/>
                    </w:rPr>
                    <w:t>达标</w:t>
                  </w:r>
                </w:p>
              </w:tc>
            </w:tr>
            <w:tr>
              <w:trPr>
                <w:trHeight w:val="364"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74"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22:50</w:t>
                  </w:r>
                  <w:r>
                    <w:rPr>
                      <w:sz w:val="21"/>
                      <w:szCs w:val="21"/>
                      <w:spacing w:val="-1"/>
                    </w:rPr>
                    <w:t>～</w:t>
                  </w:r>
                  <w:r>
                    <w:rPr>
                      <w:rFonts w:ascii="Times New Roman" w:hAnsi="Times New Roman" w:eastAsia="Times New Roman" w:cs="Times New Roman"/>
                      <w:sz w:val="21"/>
                      <w:szCs w:val="21"/>
                      <w:spacing w:val="-1"/>
                    </w:rPr>
                    <w:t>23:00</w:t>
                  </w:r>
                  <w:r>
                    <w:rPr>
                      <w:sz w:val="21"/>
                      <w:szCs w:val="21"/>
                      <w:spacing w:val="-1"/>
                    </w:rPr>
                    <w:t>）</w:t>
                  </w:r>
                </w:p>
              </w:tc>
              <w:tc>
                <w:tcPr>
                  <w:tcW w:w="1342" w:type="dxa"/>
                  <w:vAlign w:val="top"/>
                </w:tcPr>
                <w:p>
                  <w:pPr>
                    <w:ind w:left="485"/>
                    <w:spacing w:before="10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40.4</w:t>
                  </w:r>
                </w:p>
              </w:tc>
              <w:tc>
                <w:tcPr>
                  <w:tcW w:w="1174" w:type="dxa"/>
                  <w:vAlign w:val="top"/>
                </w:tcPr>
                <w:p>
                  <w:pPr>
                    <w:ind w:left="487"/>
                    <w:spacing w:before="10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74" w:line="221" w:lineRule="auto"/>
                    <w:rPr>
                      <w:sz w:val="21"/>
                      <w:szCs w:val="21"/>
                    </w:rPr>
                  </w:pPr>
                  <w:r>
                    <w:rPr>
                      <w:sz w:val="21"/>
                      <w:szCs w:val="21"/>
                      <w:spacing w:val="-2"/>
                    </w:rPr>
                    <w:t>达标</w:t>
                  </w:r>
                </w:p>
              </w:tc>
            </w:tr>
            <w:tr>
              <w:trPr>
                <w:trHeight w:val="366"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2"/>
                    <w:spacing w:before="108" w:line="221" w:lineRule="auto"/>
                    <w:rPr>
                      <w:sz w:val="21"/>
                      <w:szCs w:val="21"/>
                    </w:rPr>
                  </w:pPr>
                  <w:r>
                    <w:rPr>
                      <w:sz w:val="21"/>
                      <w:szCs w:val="21"/>
                      <w:spacing w:val="-2"/>
                    </w:rPr>
                    <w:t>南厂界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N2#</w:t>
                  </w:r>
                </w:p>
              </w:tc>
              <w:tc>
                <w:tcPr>
                  <w:tcW w:w="2210" w:type="dxa"/>
                  <w:vAlign w:val="top"/>
                </w:tcPr>
                <w:p>
                  <w:pPr>
                    <w:pStyle w:val="TableText"/>
                    <w:ind w:left="124"/>
                    <w:spacing w:before="76" w:line="214" w:lineRule="auto"/>
                    <w:rPr>
                      <w:sz w:val="21"/>
                      <w:szCs w:val="21"/>
                    </w:rPr>
                  </w:pPr>
                  <w:r>
                    <w:rPr>
                      <w:sz w:val="21"/>
                      <w:szCs w:val="21"/>
                      <w:spacing w:val="-1"/>
                    </w:rPr>
                    <w:t>昼间 </w:t>
                  </w:r>
                  <w:r>
                    <w:rPr>
                      <w:rFonts w:ascii="Times New Roman" w:hAnsi="Times New Roman" w:eastAsia="Times New Roman" w:cs="Times New Roman"/>
                      <w:sz w:val="21"/>
                      <w:szCs w:val="21"/>
                      <w:spacing w:val="-1"/>
                    </w:rPr>
                    <w:t>(12:01</w:t>
                  </w:r>
                  <w:r>
                    <w:rPr>
                      <w:sz w:val="21"/>
                      <w:szCs w:val="21"/>
                      <w:spacing w:val="-1"/>
                    </w:rPr>
                    <w:t>～</w:t>
                  </w:r>
                  <w:r>
                    <w:rPr>
                      <w:rFonts w:ascii="Times New Roman" w:hAnsi="Times New Roman" w:eastAsia="Times New Roman" w:cs="Times New Roman"/>
                      <w:sz w:val="21"/>
                      <w:szCs w:val="21"/>
                      <w:spacing w:val="-1"/>
                    </w:rPr>
                    <w:t>12:11</w:t>
                  </w:r>
                  <w:r>
                    <w:rPr>
                      <w:sz w:val="21"/>
                      <w:szCs w:val="21"/>
                      <w:spacing w:val="-1"/>
                    </w:rPr>
                    <w:t>）</w:t>
                  </w:r>
                </w:p>
              </w:tc>
              <w:tc>
                <w:tcPr>
                  <w:tcW w:w="1342" w:type="dxa"/>
                  <w:vAlign w:val="top"/>
                </w:tcPr>
                <w:p>
                  <w:pPr>
                    <w:ind w:left="485"/>
                    <w:spacing w:before="109"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45.4</w:t>
                  </w:r>
                </w:p>
              </w:tc>
              <w:tc>
                <w:tcPr>
                  <w:tcW w:w="1174" w:type="dxa"/>
                  <w:vAlign w:val="top"/>
                </w:tcPr>
                <w:p>
                  <w:pPr>
                    <w:ind w:left="486"/>
                    <w:spacing w:before="10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77" w:line="221" w:lineRule="auto"/>
                    <w:rPr>
                      <w:sz w:val="21"/>
                      <w:szCs w:val="21"/>
                    </w:rPr>
                  </w:pPr>
                  <w:r>
                    <w:rPr>
                      <w:sz w:val="21"/>
                      <w:szCs w:val="21"/>
                      <w:spacing w:val="-2"/>
                    </w:rPr>
                    <w:t>达标</w:t>
                  </w:r>
                </w:p>
              </w:tc>
            </w:tr>
            <w:tr>
              <w:trPr>
                <w:trHeight w:val="366"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75"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23:10</w:t>
                  </w:r>
                  <w:r>
                    <w:rPr>
                      <w:sz w:val="21"/>
                      <w:szCs w:val="21"/>
                      <w:spacing w:val="-1"/>
                    </w:rPr>
                    <w:t>～</w:t>
                  </w:r>
                  <w:r>
                    <w:rPr>
                      <w:rFonts w:ascii="Times New Roman" w:hAnsi="Times New Roman" w:eastAsia="Times New Roman" w:cs="Times New Roman"/>
                      <w:sz w:val="21"/>
                      <w:szCs w:val="21"/>
                      <w:spacing w:val="-1"/>
                    </w:rPr>
                    <w:t>23:20</w:t>
                  </w:r>
                  <w:r>
                    <w:rPr>
                      <w:sz w:val="21"/>
                      <w:szCs w:val="21"/>
                      <w:spacing w:val="-1"/>
                    </w:rPr>
                    <w:t>）</w:t>
                  </w:r>
                </w:p>
              </w:tc>
              <w:tc>
                <w:tcPr>
                  <w:tcW w:w="1342" w:type="dxa"/>
                  <w:vAlign w:val="top"/>
                </w:tcPr>
                <w:p>
                  <w:pPr>
                    <w:ind w:left="485"/>
                    <w:spacing w:before="10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41.8</w:t>
                  </w:r>
                </w:p>
              </w:tc>
              <w:tc>
                <w:tcPr>
                  <w:tcW w:w="1174" w:type="dxa"/>
                  <w:vAlign w:val="top"/>
                </w:tcPr>
                <w:p>
                  <w:pPr>
                    <w:ind w:left="487"/>
                    <w:spacing w:before="10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75" w:line="221" w:lineRule="auto"/>
                    <w:rPr>
                      <w:sz w:val="21"/>
                      <w:szCs w:val="21"/>
                    </w:rPr>
                  </w:pPr>
                  <w:r>
                    <w:rPr>
                      <w:sz w:val="21"/>
                      <w:szCs w:val="21"/>
                      <w:spacing w:val="-2"/>
                    </w:rPr>
                    <w:t>达标</w:t>
                  </w:r>
                </w:p>
              </w:tc>
            </w:tr>
            <w:tr>
              <w:trPr>
                <w:trHeight w:val="364"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5"/>
                    <w:spacing w:before="107" w:line="221" w:lineRule="auto"/>
                    <w:rPr>
                      <w:sz w:val="21"/>
                      <w:szCs w:val="21"/>
                    </w:rPr>
                  </w:pPr>
                  <w:r>
                    <w:rPr>
                      <w:sz w:val="21"/>
                      <w:szCs w:val="21"/>
                      <w:spacing w:val="-3"/>
                    </w:rPr>
                    <w:t>西厂界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N3#</w:t>
                  </w:r>
                </w:p>
              </w:tc>
              <w:tc>
                <w:tcPr>
                  <w:tcW w:w="2210" w:type="dxa"/>
                  <w:vAlign w:val="top"/>
                </w:tcPr>
                <w:p>
                  <w:pPr>
                    <w:pStyle w:val="TableText"/>
                    <w:ind w:left="109"/>
                    <w:spacing w:before="76" w:line="237" w:lineRule="auto"/>
                    <w:rPr>
                      <w:sz w:val="21"/>
                      <w:szCs w:val="21"/>
                    </w:rPr>
                  </w:pPr>
                  <w:r>
                    <w:rPr>
                      <w:sz w:val="21"/>
                      <w:szCs w:val="21"/>
                      <w:spacing w:val="-2"/>
                    </w:rPr>
                    <w:t>昼间（</w:t>
                  </w:r>
                  <w:r>
                    <w:rPr>
                      <w:rFonts w:ascii="Times New Roman" w:hAnsi="Times New Roman" w:eastAsia="Times New Roman" w:cs="Times New Roman"/>
                      <w:sz w:val="21"/>
                      <w:szCs w:val="21"/>
                      <w:spacing w:val="-2"/>
                    </w:rPr>
                    <w:t>11:02</w:t>
                  </w:r>
                  <w:r>
                    <w:rPr>
                      <w:sz w:val="21"/>
                      <w:szCs w:val="21"/>
                      <w:spacing w:val="-2"/>
                    </w:rPr>
                    <w:t>～</w:t>
                  </w:r>
                  <w:r>
                    <w:rPr>
                      <w:rFonts w:ascii="Times New Roman" w:hAnsi="Times New Roman" w:eastAsia="Times New Roman" w:cs="Times New Roman"/>
                      <w:sz w:val="21"/>
                      <w:szCs w:val="21"/>
                      <w:spacing w:val="-2"/>
                    </w:rPr>
                    <w:t>11:12</w:t>
                  </w:r>
                  <w:r>
                    <w:rPr>
                      <w:sz w:val="21"/>
                      <w:szCs w:val="21"/>
                      <w:spacing w:val="-2"/>
                    </w:rPr>
                    <w:t>）</w:t>
                  </w:r>
                </w:p>
              </w:tc>
              <w:tc>
                <w:tcPr>
                  <w:tcW w:w="1342" w:type="dxa"/>
                  <w:vAlign w:val="top"/>
                </w:tcPr>
                <w:p>
                  <w:pPr>
                    <w:ind w:left="491"/>
                    <w:spacing w:before="108"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61.3</w:t>
                  </w:r>
                </w:p>
              </w:tc>
              <w:tc>
                <w:tcPr>
                  <w:tcW w:w="1174" w:type="dxa"/>
                  <w:vAlign w:val="top"/>
                </w:tcPr>
                <w:p>
                  <w:pPr>
                    <w:ind w:left="486"/>
                    <w:spacing w:before="10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76" w:line="221" w:lineRule="auto"/>
                    <w:rPr>
                      <w:sz w:val="21"/>
                      <w:szCs w:val="21"/>
                    </w:rPr>
                  </w:pPr>
                  <w:r>
                    <w:rPr>
                      <w:sz w:val="21"/>
                      <w:szCs w:val="21"/>
                      <w:spacing w:val="-2"/>
                    </w:rPr>
                    <w:t>达标</w:t>
                  </w:r>
                </w:p>
              </w:tc>
            </w:tr>
            <w:tr>
              <w:trPr>
                <w:trHeight w:val="367"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79"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22:02</w:t>
                  </w:r>
                  <w:r>
                    <w:rPr>
                      <w:sz w:val="21"/>
                      <w:szCs w:val="21"/>
                      <w:spacing w:val="-1"/>
                    </w:rPr>
                    <w:t>～</w:t>
                  </w:r>
                  <w:r>
                    <w:rPr>
                      <w:rFonts w:ascii="Times New Roman" w:hAnsi="Times New Roman" w:eastAsia="Times New Roman" w:cs="Times New Roman"/>
                      <w:sz w:val="21"/>
                      <w:szCs w:val="21"/>
                      <w:spacing w:val="-1"/>
                    </w:rPr>
                    <w:t>22:12</w:t>
                  </w:r>
                  <w:r>
                    <w:rPr>
                      <w:sz w:val="21"/>
                      <w:szCs w:val="21"/>
                      <w:spacing w:val="-1"/>
                    </w:rPr>
                    <w:t>）</w:t>
                  </w:r>
                </w:p>
              </w:tc>
              <w:tc>
                <w:tcPr>
                  <w:tcW w:w="1342" w:type="dxa"/>
                  <w:vAlign w:val="top"/>
                </w:tcPr>
                <w:p>
                  <w:pPr>
                    <w:ind w:left="492"/>
                    <w:spacing w:before="11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52.0</w:t>
                  </w:r>
                </w:p>
              </w:tc>
              <w:tc>
                <w:tcPr>
                  <w:tcW w:w="1174" w:type="dxa"/>
                  <w:vAlign w:val="top"/>
                </w:tcPr>
                <w:p>
                  <w:pPr>
                    <w:ind w:left="487"/>
                    <w:spacing w:before="11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79" w:line="221" w:lineRule="auto"/>
                    <w:rPr>
                      <w:sz w:val="21"/>
                      <w:szCs w:val="21"/>
                    </w:rPr>
                  </w:pPr>
                  <w:r>
                    <w:rPr>
                      <w:sz w:val="21"/>
                      <w:szCs w:val="21"/>
                      <w:spacing w:val="-2"/>
                    </w:rPr>
                    <w:t>达标</w:t>
                  </w:r>
                </w:p>
              </w:tc>
            </w:tr>
            <w:tr>
              <w:trPr>
                <w:trHeight w:val="366"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3"/>
                    <w:spacing w:before="110" w:line="221" w:lineRule="auto"/>
                    <w:rPr>
                      <w:sz w:val="21"/>
                      <w:szCs w:val="21"/>
                    </w:rPr>
                  </w:pPr>
                  <w:r>
                    <w:rPr>
                      <w:sz w:val="21"/>
                      <w:szCs w:val="21"/>
                      <w:spacing w:val="-2"/>
                    </w:rPr>
                    <w:t>北厂界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N4#</w:t>
                  </w:r>
                </w:p>
              </w:tc>
              <w:tc>
                <w:tcPr>
                  <w:tcW w:w="2210" w:type="dxa"/>
                  <w:vAlign w:val="top"/>
                </w:tcPr>
                <w:p>
                  <w:pPr>
                    <w:pStyle w:val="TableText"/>
                    <w:ind w:left="109"/>
                    <w:spacing w:before="77" w:line="237" w:lineRule="auto"/>
                    <w:rPr>
                      <w:sz w:val="21"/>
                      <w:szCs w:val="21"/>
                    </w:rPr>
                  </w:pPr>
                  <w:r>
                    <w:rPr>
                      <w:sz w:val="21"/>
                      <w:szCs w:val="21"/>
                      <w:spacing w:val="-2"/>
                    </w:rPr>
                    <w:t>昼间（</w:t>
                  </w:r>
                  <w:r>
                    <w:rPr>
                      <w:rFonts w:ascii="Times New Roman" w:hAnsi="Times New Roman" w:eastAsia="Times New Roman" w:cs="Times New Roman"/>
                      <w:sz w:val="21"/>
                      <w:szCs w:val="21"/>
                      <w:spacing w:val="-2"/>
                    </w:rPr>
                    <w:t>11:24</w:t>
                  </w:r>
                  <w:r>
                    <w:rPr>
                      <w:sz w:val="21"/>
                      <w:szCs w:val="21"/>
                      <w:spacing w:val="-2"/>
                    </w:rPr>
                    <w:t>～</w:t>
                  </w:r>
                  <w:r>
                    <w:rPr>
                      <w:rFonts w:ascii="Times New Roman" w:hAnsi="Times New Roman" w:eastAsia="Times New Roman" w:cs="Times New Roman"/>
                      <w:sz w:val="21"/>
                      <w:szCs w:val="21"/>
                      <w:spacing w:val="-2"/>
                    </w:rPr>
                    <w:t>11:34</w:t>
                  </w:r>
                  <w:r>
                    <w:rPr>
                      <w:sz w:val="21"/>
                      <w:szCs w:val="21"/>
                      <w:spacing w:val="-2"/>
                    </w:rPr>
                    <w:t>）</w:t>
                  </w:r>
                </w:p>
              </w:tc>
              <w:tc>
                <w:tcPr>
                  <w:tcW w:w="1342" w:type="dxa"/>
                  <w:vAlign w:val="top"/>
                </w:tcPr>
                <w:p>
                  <w:pPr>
                    <w:ind w:left="485"/>
                    <w:spacing w:before="109"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48.3</w:t>
                  </w:r>
                </w:p>
              </w:tc>
              <w:tc>
                <w:tcPr>
                  <w:tcW w:w="1174" w:type="dxa"/>
                  <w:vAlign w:val="top"/>
                </w:tcPr>
                <w:p>
                  <w:pPr>
                    <w:ind w:left="486"/>
                    <w:spacing w:before="108"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77" w:line="221" w:lineRule="auto"/>
                    <w:rPr>
                      <w:sz w:val="21"/>
                      <w:szCs w:val="21"/>
                    </w:rPr>
                  </w:pPr>
                  <w:r>
                    <w:rPr>
                      <w:sz w:val="21"/>
                      <w:szCs w:val="21"/>
                      <w:spacing w:val="-2"/>
                    </w:rPr>
                    <w:t>达标</w:t>
                  </w:r>
                </w:p>
              </w:tc>
            </w:tr>
            <w:tr>
              <w:trPr>
                <w:trHeight w:val="364" w:hRule="atLeast"/>
              </w:trPr>
              <w:tc>
                <w:tcPr>
                  <w:tcW w:w="784"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78"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22:24</w:t>
                  </w:r>
                  <w:r>
                    <w:rPr>
                      <w:sz w:val="21"/>
                      <w:szCs w:val="21"/>
                      <w:spacing w:val="-1"/>
                    </w:rPr>
                    <w:t>～</w:t>
                  </w:r>
                  <w:r>
                    <w:rPr>
                      <w:rFonts w:ascii="Times New Roman" w:hAnsi="Times New Roman" w:eastAsia="Times New Roman" w:cs="Times New Roman"/>
                      <w:sz w:val="21"/>
                      <w:szCs w:val="21"/>
                      <w:spacing w:val="-1"/>
                    </w:rPr>
                    <w:t>22:34</w:t>
                  </w:r>
                  <w:r>
                    <w:rPr>
                      <w:sz w:val="21"/>
                      <w:szCs w:val="21"/>
                      <w:spacing w:val="-1"/>
                    </w:rPr>
                    <w:t>）</w:t>
                  </w:r>
                </w:p>
              </w:tc>
              <w:tc>
                <w:tcPr>
                  <w:tcW w:w="1342" w:type="dxa"/>
                  <w:vAlign w:val="top"/>
                </w:tcPr>
                <w:p>
                  <w:pPr>
                    <w:ind w:left="485"/>
                    <w:spacing w:before="11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42.5</w:t>
                  </w:r>
                </w:p>
              </w:tc>
              <w:tc>
                <w:tcPr>
                  <w:tcW w:w="1174" w:type="dxa"/>
                  <w:vAlign w:val="top"/>
                </w:tcPr>
                <w:p>
                  <w:pPr>
                    <w:ind w:left="487"/>
                    <w:spacing w:before="109"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77" w:line="221" w:lineRule="auto"/>
                    <w:rPr>
                      <w:sz w:val="21"/>
                      <w:szCs w:val="21"/>
                    </w:rPr>
                  </w:pPr>
                  <w:r>
                    <w:rPr>
                      <w:sz w:val="21"/>
                      <w:szCs w:val="21"/>
                      <w:spacing w:val="-2"/>
                    </w:rPr>
                    <w:t>达标</w:t>
                  </w:r>
                </w:p>
              </w:tc>
            </w:tr>
            <w:tr>
              <w:trPr>
                <w:trHeight w:val="366" w:hRule="atLeast"/>
              </w:trPr>
              <w:tc>
                <w:tcPr>
                  <w:tcW w:w="784"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5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2024/</w:t>
                  </w:r>
                </w:p>
                <w:p>
                  <w:pPr>
                    <w:ind w:left="202"/>
                    <w:spacing w:before="7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4/24</w:t>
                  </w:r>
                </w:p>
              </w:tc>
              <w:tc>
                <w:tcPr>
                  <w:tcW w:w="1173" w:type="dxa"/>
                  <w:vAlign w:val="top"/>
                  <w:vMerge w:val="restart"/>
                  <w:tcBorders>
                    <w:bottom w:val="nil"/>
                  </w:tcBorders>
                </w:tcPr>
                <w:p>
                  <w:pPr>
                    <w:pStyle w:val="TableText"/>
                    <w:ind w:left="277"/>
                    <w:spacing w:before="55" w:line="221" w:lineRule="auto"/>
                    <w:rPr>
                      <w:sz w:val="21"/>
                      <w:szCs w:val="21"/>
                    </w:rPr>
                  </w:pPr>
                  <w:r>
                    <w:rPr>
                      <w:sz w:val="21"/>
                      <w:szCs w:val="21"/>
                      <w:spacing w:val="-3"/>
                    </w:rPr>
                    <w:t>东厂界</w:t>
                  </w:r>
                </w:p>
                <w:p>
                  <w:pPr>
                    <w:ind w:left="393"/>
                    <w:spacing w:before="9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N1#</w:t>
                  </w:r>
                </w:p>
              </w:tc>
              <w:tc>
                <w:tcPr>
                  <w:tcW w:w="2210" w:type="dxa"/>
                  <w:vAlign w:val="top"/>
                </w:tcPr>
                <w:p>
                  <w:pPr>
                    <w:pStyle w:val="TableText"/>
                    <w:ind w:left="107"/>
                    <w:spacing w:before="80" w:line="237" w:lineRule="auto"/>
                    <w:rPr>
                      <w:sz w:val="21"/>
                      <w:szCs w:val="21"/>
                    </w:rPr>
                  </w:pPr>
                  <w:r>
                    <w:rPr>
                      <w:sz w:val="21"/>
                      <w:szCs w:val="21"/>
                      <w:spacing w:val="-1"/>
                    </w:rPr>
                    <w:t>昼间（</w:t>
                  </w:r>
                  <w:r>
                    <w:rPr>
                      <w:rFonts w:ascii="Times New Roman" w:hAnsi="Times New Roman" w:eastAsia="Times New Roman" w:cs="Times New Roman"/>
                      <w:sz w:val="21"/>
                      <w:szCs w:val="21"/>
                      <w:spacing w:val="-1"/>
                    </w:rPr>
                    <w:t>09:51</w:t>
                  </w:r>
                  <w:r>
                    <w:rPr>
                      <w:sz w:val="21"/>
                      <w:szCs w:val="21"/>
                      <w:spacing w:val="-1"/>
                    </w:rPr>
                    <w:t>～</w:t>
                  </w:r>
                  <w:r>
                    <w:rPr>
                      <w:rFonts w:ascii="Times New Roman" w:hAnsi="Times New Roman" w:eastAsia="Times New Roman" w:cs="Times New Roman"/>
                      <w:sz w:val="21"/>
                      <w:szCs w:val="21"/>
                      <w:spacing w:val="-1"/>
                    </w:rPr>
                    <w:t>10:01</w:t>
                  </w:r>
                  <w:r>
                    <w:rPr>
                      <w:sz w:val="21"/>
                      <w:szCs w:val="21"/>
                      <w:spacing w:val="-1"/>
                    </w:rPr>
                    <w:t>）</w:t>
                  </w:r>
                </w:p>
              </w:tc>
              <w:tc>
                <w:tcPr>
                  <w:tcW w:w="1342" w:type="dxa"/>
                  <w:vAlign w:val="top"/>
                </w:tcPr>
                <w:p>
                  <w:pPr>
                    <w:ind w:left="492"/>
                    <w:spacing w:before="11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54.1</w:t>
                  </w:r>
                </w:p>
              </w:tc>
              <w:tc>
                <w:tcPr>
                  <w:tcW w:w="1174" w:type="dxa"/>
                  <w:vAlign w:val="top"/>
                </w:tcPr>
                <w:p>
                  <w:pPr>
                    <w:ind w:left="486"/>
                    <w:spacing w:before="112"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80" w:line="221" w:lineRule="auto"/>
                    <w:rPr>
                      <w:sz w:val="21"/>
                      <w:szCs w:val="21"/>
                    </w:rPr>
                  </w:pPr>
                  <w:r>
                    <w:rPr>
                      <w:sz w:val="21"/>
                      <w:szCs w:val="21"/>
                      <w:spacing w:val="-2"/>
                    </w:rPr>
                    <w:t>达标</w:t>
                  </w:r>
                </w:p>
              </w:tc>
            </w:tr>
            <w:tr>
              <w:trPr>
                <w:trHeight w:val="565"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180"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22:57</w:t>
                  </w:r>
                  <w:r>
                    <w:rPr>
                      <w:sz w:val="21"/>
                      <w:szCs w:val="21"/>
                      <w:spacing w:val="-1"/>
                    </w:rPr>
                    <w:t>～</w:t>
                  </w:r>
                  <w:r>
                    <w:rPr>
                      <w:rFonts w:ascii="Times New Roman" w:hAnsi="Times New Roman" w:eastAsia="Times New Roman" w:cs="Times New Roman"/>
                      <w:sz w:val="21"/>
                      <w:szCs w:val="21"/>
                      <w:spacing w:val="-1"/>
                    </w:rPr>
                    <w:t>23:07</w:t>
                  </w:r>
                  <w:r>
                    <w:rPr>
                      <w:sz w:val="21"/>
                      <w:szCs w:val="21"/>
                      <w:spacing w:val="-1"/>
                    </w:rPr>
                    <w:t>）</w:t>
                  </w:r>
                </w:p>
              </w:tc>
              <w:tc>
                <w:tcPr>
                  <w:tcW w:w="1342" w:type="dxa"/>
                  <w:vAlign w:val="top"/>
                </w:tcPr>
                <w:p>
                  <w:pPr>
                    <w:ind w:left="485"/>
                    <w:spacing w:before="21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47.0</w:t>
                  </w:r>
                </w:p>
              </w:tc>
              <w:tc>
                <w:tcPr>
                  <w:tcW w:w="1174" w:type="dxa"/>
                  <w:vAlign w:val="top"/>
                </w:tcPr>
                <w:p>
                  <w:pPr>
                    <w:ind w:left="487"/>
                    <w:spacing w:before="21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179" w:line="221" w:lineRule="auto"/>
                    <w:rPr>
                      <w:sz w:val="21"/>
                      <w:szCs w:val="21"/>
                    </w:rPr>
                  </w:pPr>
                  <w:r>
                    <w:rPr>
                      <w:sz w:val="21"/>
                      <w:szCs w:val="21"/>
                      <w:spacing w:val="-2"/>
                    </w:rPr>
                    <w:t>达标</w:t>
                  </w:r>
                </w:p>
              </w:tc>
            </w:tr>
            <w:tr>
              <w:trPr>
                <w:trHeight w:val="364"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2"/>
                    <w:spacing w:before="56" w:line="221" w:lineRule="auto"/>
                    <w:rPr>
                      <w:sz w:val="21"/>
                      <w:szCs w:val="21"/>
                    </w:rPr>
                  </w:pPr>
                  <w:r>
                    <w:rPr>
                      <w:sz w:val="21"/>
                      <w:szCs w:val="21"/>
                      <w:spacing w:val="-2"/>
                    </w:rPr>
                    <w:t>南厂界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N2#</w:t>
                  </w:r>
                </w:p>
              </w:tc>
              <w:tc>
                <w:tcPr>
                  <w:tcW w:w="2210" w:type="dxa"/>
                  <w:vAlign w:val="top"/>
                </w:tcPr>
                <w:p>
                  <w:pPr>
                    <w:pStyle w:val="TableText"/>
                    <w:ind w:left="107"/>
                    <w:spacing w:before="80" w:line="237" w:lineRule="auto"/>
                    <w:rPr>
                      <w:sz w:val="21"/>
                      <w:szCs w:val="21"/>
                    </w:rPr>
                  </w:pPr>
                  <w:r>
                    <w:rPr>
                      <w:sz w:val="21"/>
                      <w:szCs w:val="21"/>
                      <w:spacing w:val="-1"/>
                    </w:rPr>
                    <w:t>昼间（</w:t>
                  </w:r>
                  <w:r>
                    <w:rPr>
                      <w:rFonts w:ascii="Times New Roman" w:hAnsi="Times New Roman" w:eastAsia="Times New Roman" w:cs="Times New Roman"/>
                      <w:sz w:val="21"/>
                      <w:szCs w:val="21"/>
                      <w:spacing w:val="-1"/>
                    </w:rPr>
                    <w:t>10:07</w:t>
                  </w:r>
                  <w:r>
                    <w:rPr>
                      <w:sz w:val="21"/>
                      <w:szCs w:val="21"/>
                      <w:spacing w:val="-1"/>
                    </w:rPr>
                    <w:t>～</w:t>
                  </w:r>
                  <w:r>
                    <w:rPr>
                      <w:rFonts w:ascii="Times New Roman" w:hAnsi="Times New Roman" w:eastAsia="Times New Roman" w:cs="Times New Roman"/>
                      <w:sz w:val="21"/>
                      <w:szCs w:val="21"/>
                      <w:spacing w:val="-1"/>
                    </w:rPr>
                    <w:t>10:17</w:t>
                  </w:r>
                  <w:r>
                    <w:rPr>
                      <w:sz w:val="21"/>
                      <w:szCs w:val="21"/>
                      <w:spacing w:val="-1"/>
                    </w:rPr>
                    <w:t>）</w:t>
                  </w:r>
                </w:p>
              </w:tc>
              <w:tc>
                <w:tcPr>
                  <w:tcW w:w="1342" w:type="dxa"/>
                  <w:vAlign w:val="top"/>
                </w:tcPr>
                <w:p>
                  <w:pPr>
                    <w:ind w:left="492"/>
                    <w:spacing w:before="112"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56.2</w:t>
                  </w:r>
                </w:p>
              </w:tc>
              <w:tc>
                <w:tcPr>
                  <w:tcW w:w="1174" w:type="dxa"/>
                  <w:vAlign w:val="top"/>
                </w:tcPr>
                <w:p>
                  <w:pPr>
                    <w:ind w:left="486"/>
                    <w:spacing w:before="11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80" w:line="221" w:lineRule="auto"/>
                    <w:rPr>
                      <w:sz w:val="21"/>
                      <w:szCs w:val="21"/>
                    </w:rPr>
                  </w:pPr>
                  <w:r>
                    <w:rPr>
                      <w:sz w:val="21"/>
                      <w:szCs w:val="21"/>
                      <w:spacing w:val="-2"/>
                    </w:rPr>
                    <w:t>达标</w:t>
                  </w:r>
                </w:p>
              </w:tc>
            </w:tr>
            <w:tr>
              <w:trPr>
                <w:trHeight w:val="565"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181"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23:12</w:t>
                  </w:r>
                  <w:r>
                    <w:rPr>
                      <w:sz w:val="21"/>
                      <w:szCs w:val="21"/>
                      <w:spacing w:val="-1"/>
                    </w:rPr>
                    <w:t>～</w:t>
                  </w:r>
                  <w:r>
                    <w:rPr>
                      <w:rFonts w:ascii="Times New Roman" w:hAnsi="Times New Roman" w:eastAsia="Times New Roman" w:cs="Times New Roman"/>
                      <w:sz w:val="21"/>
                      <w:szCs w:val="21"/>
                      <w:spacing w:val="-1"/>
                    </w:rPr>
                    <w:t>23:22</w:t>
                  </w:r>
                  <w:r>
                    <w:rPr>
                      <w:sz w:val="21"/>
                      <w:szCs w:val="21"/>
                      <w:spacing w:val="-1"/>
                    </w:rPr>
                    <w:t>）</w:t>
                  </w:r>
                </w:p>
              </w:tc>
              <w:tc>
                <w:tcPr>
                  <w:tcW w:w="1342" w:type="dxa"/>
                  <w:vAlign w:val="top"/>
                </w:tcPr>
                <w:p>
                  <w:pPr>
                    <w:ind w:left="485"/>
                    <w:spacing w:before="21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47.5</w:t>
                  </w:r>
                </w:p>
              </w:tc>
              <w:tc>
                <w:tcPr>
                  <w:tcW w:w="1174" w:type="dxa"/>
                  <w:vAlign w:val="top"/>
                </w:tcPr>
                <w:p>
                  <w:pPr>
                    <w:ind w:left="487"/>
                    <w:spacing w:before="21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181" w:line="221" w:lineRule="auto"/>
                    <w:rPr>
                      <w:sz w:val="21"/>
                      <w:szCs w:val="21"/>
                    </w:rPr>
                  </w:pPr>
                  <w:r>
                    <w:rPr>
                      <w:sz w:val="21"/>
                      <w:szCs w:val="21"/>
                      <w:spacing w:val="-2"/>
                    </w:rPr>
                    <w:t>达标</w:t>
                  </w:r>
                </w:p>
              </w:tc>
            </w:tr>
            <w:tr>
              <w:trPr>
                <w:trHeight w:val="364"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5"/>
                    <w:spacing w:before="57" w:line="221" w:lineRule="auto"/>
                    <w:rPr>
                      <w:sz w:val="21"/>
                      <w:szCs w:val="21"/>
                    </w:rPr>
                  </w:pPr>
                  <w:r>
                    <w:rPr>
                      <w:sz w:val="21"/>
                      <w:szCs w:val="21"/>
                      <w:spacing w:val="-3"/>
                    </w:rPr>
                    <w:t>西厂界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N3#</w:t>
                  </w:r>
                </w:p>
              </w:tc>
              <w:tc>
                <w:tcPr>
                  <w:tcW w:w="2210" w:type="dxa"/>
                  <w:vAlign w:val="top"/>
                </w:tcPr>
                <w:p>
                  <w:pPr>
                    <w:pStyle w:val="TableText"/>
                    <w:ind w:left="107"/>
                    <w:spacing w:before="81" w:line="237" w:lineRule="auto"/>
                    <w:rPr>
                      <w:sz w:val="21"/>
                      <w:szCs w:val="21"/>
                    </w:rPr>
                  </w:pPr>
                  <w:r>
                    <w:rPr>
                      <w:sz w:val="21"/>
                      <w:szCs w:val="21"/>
                      <w:spacing w:val="-1"/>
                    </w:rPr>
                    <w:t>昼间（</w:t>
                  </w:r>
                  <w:r>
                    <w:rPr>
                      <w:rFonts w:ascii="Times New Roman" w:hAnsi="Times New Roman" w:eastAsia="Times New Roman" w:cs="Times New Roman"/>
                      <w:sz w:val="21"/>
                      <w:szCs w:val="21"/>
                      <w:spacing w:val="-1"/>
                    </w:rPr>
                    <w:t>09:15</w:t>
                  </w:r>
                  <w:r>
                    <w:rPr>
                      <w:sz w:val="21"/>
                      <w:szCs w:val="21"/>
                      <w:spacing w:val="-1"/>
                    </w:rPr>
                    <w:t>～</w:t>
                  </w:r>
                  <w:r>
                    <w:rPr>
                      <w:rFonts w:ascii="Times New Roman" w:hAnsi="Times New Roman" w:eastAsia="Times New Roman" w:cs="Times New Roman"/>
                      <w:sz w:val="21"/>
                      <w:szCs w:val="21"/>
                      <w:spacing w:val="-1"/>
                    </w:rPr>
                    <w:t>09:25</w:t>
                  </w:r>
                  <w:r>
                    <w:rPr>
                      <w:sz w:val="21"/>
                      <w:szCs w:val="21"/>
                      <w:spacing w:val="-1"/>
                    </w:rPr>
                    <w:t>）</w:t>
                  </w:r>
                </w:p>
              </w:tc>
              <w:tc>
                <w:tcPr>
                  <w:tcW w:w="1342" w:type="dxa"/>
                  <w:vAlign w:val="top"/>
                </w:tcPr>
                <w:p>
                  <w:pPr>
                    <w:ind w:left="492"/>
                    <w:spacing w:before="11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55.6</w:t>
                  </w:r>
                </w:p>
              </w:tc>
              <w:tc>
                <w:tcPr>
                  <w:tcW w:w="1174" w:type="dxa"/>
                  <w:vAlign w:val="top"/>
                </w:tcPr>
                <w:p>
                  <w:pPr>
                    <w:ind w:left="486"/>
                    <w:spacing w:before="11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81" w:line="221" w:lineRule="auto"/>
                    <w:rPr>
                      <w:sz w:val="21"/>
                      <w:szCs w:val="21"/>
                    </w:rPr>
                  </w:pPr>
                  <w:r>
                    <w:rPr>
                      <w:sz w:val="21"/>
                      <w:szCs w:val="21"/>
                      <w:spacing w:val="-2"/>
                    </w:rPr>
                    <w:t>达标</w:t>
                  </w:r>
                </w:p>
              </w:tc>
            </w:tr>
            <w:tr>
              <w:trPr>
                <w:trHeight w:val="565" w:hRule="atLeast"/>
              </w:trPr>
              <w:tc>
                <w:tcPr>
                  <w:tcW w:w="784" w:type="dxa"/>
                  <w:vAlign w:val="top"/>
                  <w:vMerge w:val="continue"/>
                  <w:tcBorders>
                    <w:top w:val="nil"/>
                    <w:bottom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182"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22:09</w:t>
                  </w:r>
                  <w:r>
                    <w:rPr>
                      <w:sz w:val="21"/>
                      <w:szCs w:val="21"/>
                      <w:spacing w:val="-1"/>
                    </w:rPr>
                    <w:t>～</w:t>
                  </w:r>
                  <w:r>
                    <w:rPr>
                      <w:rFonts w:ascii="Times New Roman" w:hAnsi="Times New Roman" w:eastAsia="Times New Roman" w:cs="Times New Roman"/>
                      <w:sz w:val="21"/>
                      <w:szCs w:val="21"/>
                      <w:spacing w:val="-1"/>
                    </w:rPr>
                    <w:t>22:19</w:t>
                  </w:r>
                  <w:r>
                    <w:rPr>
                      <w:sz w:val="21"/>
                      <w:szCs w:val="21"/>
                      <w:spacing w:val="-1"/>
                    </w:rPr>
                    <w:t>）</w:t>
                  </w:r>
                </w:p>
              </w:tc>
              <w:tc>
                <w:tcPr>
                  <w:tcW w:w="1342" w:type="dxa"/>
                  <w:vAlign w:val="top"/>
                </w:tcPr>
                <w:p>
                  <w:pPr>
                    <w:ind w:left="485"/>
                    <w:spacing w:before="215"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48.7</w:t>
                  </w:r>
                </w:p>
              </w:tc>
              <w:tc>
                <w:tcPr>
                  <w:tcW w:w="1174" w:type="dxa"/>
                  <w:vAlign w:val="top"/>
                </w:tcPr>
                <w:p>
                  <w:pPr>
                    <w:ind w:left="487"/>
                    <w:spacing w:before="21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182" w:line="221" w:lineRule="auto"/>
                    <w:rPr>
                      <w:sz w:val="21"/>
                      <w:szCs w:val="21"/>
                    </w:rPr>
                  </w:pPr>
                  <w:r>
                    <w:rPr>
                      <w:sz w:val="21"/>
                      <w:szCs w:val="21"/>
                      <w:spacing w:val="-2"/>
                    </w:rPr>
                    <w:t>达标</w:t>
                  </w:r>
                </w:p>
              </w:tc>
            </w:tr>
            <w:tr>
              <w:trPr>
                <w:trHeight w:val="367" w:hRule="atLeast"/>
              </w:trPr>
              <w:tc>
                <w:tcPr>
                  <w:tcW w:w="784" w:type="dxa"/>
                  <w:vAlign w:val="top"/>
                  <w:vMerge w:val="continue"/>
                  <w:tcBorders>
                    <w:top w:val="nil"/>
                    <w:bottom w:val="nil"/>
                  </w:tcBorders>
                </w:tcPr>
                <w:p>
                  <w:pPr>
                    <w:rPr>
                      <w:rFonts w:ascii="Arial"/>
                      <w:sz w:val="21"/>
                    </w:rPr>
                  </w:pPr>
                  <w:r/>
                </w:p>
              </w:tc>
              <w:tc>
                <w:tcPr>
                  <w:tcW w:w="1173" w:type="dxa"/>
                  <w:vAlign w:val="top"/>
                  <w:vMerge w:val="restart"/>
                  <w:tcBorders>
                    <w:bottom w:val="nil"/>
                  </w:tcBorders>
                </w:tcPr>
                <w:p>
                  <w:pPr>
                    <w:pStyle w:val="TableText"/>
                    <w:ind w:left="273"/>
                    <w:spacing w:before="59" w:line="221" w:lineRule="auto"/>
                    <w:rPr>
                      <w:sz w:val="21"/>
                      <w:szCs w:val="21"/>
                    </w:rPr>
                  </w:pPr>
                  <w:r>
                    <w:rPr>
                      <w:sz w:val="21"/>
                      <w:szCs w:val="21"/>
                      <w:spacing w:val="-2"/>
                    </w:rPr>
                    <w:t>北厂界</w:t>
                  </w:r>
                </w:p>
                <w:p>
                  <w:pPr>
                    <w:ind w:left="393"/>
                    <w:spacing w:before="9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N4#</w:t>
                  </w:r>
                </w:p>
              </w:tc>
              <w:tc>
                <w:tcPr>
                  <w:tcW w:w="2210" w:type="dxa"/>
                  <w:vAlign w:val="top"/>
                </w:tcPr>
                <w:p>
                  <w:pPr>
                    <w:pStyle w:val="TableText"/>
                    <w:ind w:left="107"/>
                    <w:spacing w:before="85" w:line="237" w:lineRule="auto"/>
                    <w:rPr>
                      <w:sz w:val="21"/>
                      <w:szCs w:val="21"/>
                    </w:rPr>
                  </w:pPr>
                  <w:r>
                    <w:rPr>
                      <w:sz w:val="21"/>
                      <w:szCs w:val="21"/>
                      <w:spacing w:val="-1"/>
                    </w:rPr>
                    <w:t>昼间（</w:t>
                  </w:r>
                  <w:r>
                    <w:rPr>
                      <w:rFonts w:ascii="Times New Roman" w:hAnsi="Times New Roman" w:eastAsia="Times New Roman" w:cs="Times New Roman"/>
                      <w:sz w:val="21"/>
                      <w:szCs w:val="21"/>
                      <w:spacing w:val="-1"/>
                    </w:rPr>
                    <w:t>09:36</w:t>
                  </w:r>
                  <w:r>
                    <w:rPr>
                      <w:sz w:val="21"/>
                      <w:szCs w:val="21"/>
                      <w:spacing w:val="-1"/>
                    </w:rPr>
                    <w:t>～</w:t>
                  </w:r>
                  <w:r>
                    <w:rPr>
                      <w:rFonts w:ascii="Times New Roman" w:hAnsi="Times New Roman" w:eastAsia="Times New Roman" w:cs="Times New Roman"/>
                      <w:sz w:val="21"/>
                      <w:szCs w:val="21"/>
                      <w:spacing w:val="-1"/>
                    </w:rPr>
                    <w:t>09:46</w:t>
                  </w:r>
                  <w:r>
                    <w:rPr>
                      <w:sz w:val="21"/>
                      <w:szCs w:val="21"/>
                      <w:spacing w:val="-1"/>
                    </w:rPr>
                    <w:t>）</w:t>
                  </w:r>
                </w:p>
              </w:tc>
              <w:tc>
                <w:tcPr>
                  <w:tcW w:w="1342" w:type="dxa"/>
                  <w:vAlign w:val="top"/>
                </w:tcPr>
                <w:p>
                  <w:pPr>
                    <w:ind w:left="492"/>
                    <w:spacing w:before="118"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54.6</w:t>
                  </w:r>
                </w:p>
              </w:tc>
              <w:tc>
                <w:tcPr>
                  <w:tcW w:w="1174" w:type="dxa"/>
                  <w:vAlign w:val="top"/>
                </w:tcPr>
                <w:p>
                  <w:pPr>
                    <w:ind w:left="486"/>
                    <w:spacing w:before="11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w:t>
                  </w:r>
                </w:p>
              </w:tc>
              <w:tc>
                <w:tcPr>
                  <w:tcW w:w="1137" w:type="dxa"/>
                  <w:vAlign w:val="top"/>
                </w:tcPr>
                <w:p>
                  <w:pPr>
                    <w:pStyle w:val="TableText"/>
                    <w:ind w:left="359"/>
                    <w:spacing w:before="85" w:line="221" w:lineRule="auto"/>
                    <w:rPr>
                      <w:sz w:val="21"/>
                      <w:szCs w:val="21"/>
                    </w:rPr>
                  </w:pPr>
                  <w:r>
                    <w:rPr>
                      <w:sz w:val="21"/>
                      <w:szCs w:val="21"/>
                      <w:spacing w:val="-2"/>
                    </w:rPr>
                    <w:t>达标</w:t>
                  </w:r>
                </w:p>
              </w:tc>
            </w:tr>
            <w:tr>
              <w:trPr>
                <w:trHeight w:val="573" w:hRule="atLeast"/>
              </w:trPr>
              <w:tc>
                <w:tcPr>
                  <w:tcW w:w="784" w:type="dxa"/>
                  <w:vAlign w:val="top"/>
                  <w:vMerge w:val="continue"/>
                  <w:tcBorders>
                    <w:top w:val="nil"/>
                  </w:tcBorders>
                </w:tcPr>
                <w:p>
                  <w:pPr>
                    <w:rPr>
                      <w:rFonts w:ascii="Arial"/>
                      <w:sz w:val="21"/>
                    </w:rPr>
                  </w:pPr>
                  <w:r/>
                </w:p>
              </w:tc>
              <w:tc>
                <w:tcPr>
                  <w:tcW w:w="1173" w:type="dxa"/>
                  <w:vAlign w:val="top"/>
                  <w:vMerge w:val="continue"/>
                  <w:tcBorders>
                    <w:top w:val="nil"/>
                  </w:tcBorders>
                </w:tcPr>
                <w:p>
                  <w:pPr>
                    <w:rPr>
                      <w:rFonts w:ascii="Arial"/>
                      <w:sz w:val="21"/>
                    </w:rPr>
                  </w:pPr>
                  <w:r/>
                </w:p>
              </w:tc>
              <w:tc>
                <w:tcPr>
                  <w:tcW w:w="2210" w:type="dxa"/>
                  <w:vAlign w:val="top"/>
                </w:tcPr>
                <w:p>
                  <w:pPr>
                    <w:pStyle w:val="TableText"/>
                    <w:ind w:left="111"/>
                    <w:spacing w:before="184" w:line="234" w:lineRule="auto"/>
                    <w:rPr>
                      <w:sz w:val="21"/>
                      <w:szCs w:val="21"/>
                    </w:rPr>
                  </w:pPr>
                  <w:r>
                    <w:rPr>
                      <w:sz w:val="21"/>
                      <w:szCs w:val="21"/>
                      <w:spacing w:val="-1"/>
                    </w:rPr>
                    <w:t>夜间（</w:t>
                  </w:r>
                  <w:r>
                    <w:rPr>
                      <w:rFonts w:ascii="Times New Roman" w:hAnsi="Times New Roman" w:eastAsia="Times New Roman" w:cs="Times New Roman"/>
                      <w:sz w:val="21"/>
                      <w:szCs w:val="21"/>
                      <w:spacing w:val="-1"/>
                    </w:rPr>
                    <w:t>22:38</w:t>
                  </w:r>
                  <w:r>
                    <w:rPr>
                      <w:sz w:val="21"/>
                      <w:szCs w:val="21"/>
                      <w:spacing w:val="-1"/>
                    </w:rPr>
                    <w:t>～</w:t>
                  </w:r>
                  <w:r>
                    <w:rPr>
                      <w:rFonts w:ascii="Times New Roman" w:hAnsi="Times New Roman" w:eastAsia="Times New Roman" w:cs="Times New Roman"/>
                      <w:sz w:val="21"/>
                      <w:szCs w:val="21"/>
                      <w:spacing w:val="-1"/>
                    </w:rPr>
                    <w:t>22:48</w:t>
                  </w:r>
                  <w:r>
                    <w:rPr>
                      <w:sz w:val="21"/>
                      <w:szCs w:val="21"/>
                      <w:spacing w:val="-1"/>
                    </w:rPr>
                    <w:t>）</w:t>
                  </w:r>
                </w:p>
              </w:tc>
              <w:tc>
                <w:tcPr>
                  <w:tcW w:w="1342" w:type="dxa"/>
                  <w:vAlign w:val="top"/>
                </w:tcPr>
                <w:p>
                  <w:pPr>
                    <w:ind w:left="485"/>
                    <w:spacing w:before="2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46.5</w:t>
                  </w:r>
                </w:p>
              </w:tc>
              <w:tc>
                <w:tcPr>
                  <w:tcW w:w="1174" w:type="dxa"/>
                  <w:vAlign w:val="top"/>
                </w:tcPr>
                <w:p>
                  <w:pPr>
                    <w:ind w:left="487"/>
                    <w:spacing w:before="21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55</w:t>
                  </w:r>
                </w:p>
              </w:tc>
              <w:tc>
                <w:tcPr>
                  <w:tcW w:w="1137" w:type="dxa"/>
                  <w:vAlign w:val="top"/>
                </w:tcPr>
                <w:p>
                  <w:pPr>
                    <w:pStyle w:val="TableText"/>
                    <w:ind w:left="359"/>
                    <w:spacing w:before="183" w:line="221" w:lineRule="auto"/>
                    <w:rPr>
                      <w:sz w:val="21"/>
                      <w:szCs w:val="21"/>
                    </w:rPr>
                  </w:pPr>
                  <w:r>
                    <w:rPr>
                      <w:sz w:val="21"/>
                      <w:szCs w:val="21"/>
                      <w:spacing w:val="-2"/>
                    </w:rPr>
                    <w:t>达标</w:t>
                  </w:r>
                </w:p>
              </w:tc>
            </w:tr>
          </w:tbl>
          <w:p>
            <w:pPr>
              <w:pStyle w:val="TableText"/>
              <w:ind w:left="119" w:right="122" w:firstLine="473"/>
              <w:spacing w:before="113" w:line="360" w:lineRule="auto"/>
              <w:rPr/>
            </w:pPr>
            <w:r>
              <w:rPr>
                <w:spacing w:val="-1"/>
              </w:rPr>
              <w:t>根据监测结果，东、南、西及北厂界噪声达《工业企业厂界环境噪声排放标准》</w:t>
            </w:r>
            <w:r>
              <w:rPr>
                <w:spacing w:val="15"/>
              </w:rPr>
              <w:t xml:space="preserve"> </w:t>
            </w:r>
            <w:r>
              <w:rPr>
                <w:spacing w:val="-2"/>
              </w:rPr>
              <w:t>（</w:t>
            </w:r>
            <w:r>
              <w:rPr>
                <w:rFonts w:ascii="Times New Roman" w:hAnsi="Times New Roman" w:eastAsia="Times New Roman" w:cs="Times New Roman"/>
                <w:spacing w:val="-2"/>
              </w:rPr>
              <w:t>GB12348-2008</w:t>
            </w:r>
            <w:r>
              <w:rPr>
                <w:spacing w:val="-2"/>
              </w:rPr>
              <w:t>）</w:t>
            </w:r>
            <w:r>
              <w:rPr>
                <w:rFonts w:ascii="Times New Roman" w:hAnsi="Times New Roman" w:eastAsia="Times New Roman" w:cs="Times New Roman"/>
                <w:spacing w:val="-2"/>
              </w:rPr>
              <w:t>3 </w:t>
            </w:r>
            <w:r>
              <w:rPr>
                <w:spacing w:val="-2"/>
              </w:rPr>
              <w:t>类标准。</w:t>
            </w:r>
          </w:p>
          <w:p>
            <w:pPr>
              <w:pStyle w:val="TableText"/>
              <w:ind w:left="599"/>
              <w:spacing w:line="234" w:lineRule="auto"/>
              <w:rPr/>
            </w:pPr>
            <w:r>
              <w:rPr>
                <w:spacing w:val="-2"/>
              </w:rPr>
              <w:t>（</w:t>
            </w:r>
            <w:r>
              <w:rPr>
                <w:rFonts w:ascii="Times New Roman" w:hAnsi="Times New Roman" w:eastAsia="Times New Roman" w:cs="Times New Roman"/>
                <w:spacing w:val="-2"/>
              </w:rPr>
              <w:t>2</w:t>
            </w:r>
            <w:r>
              <w:rPr>
                <w:spacing w:val="-2"/>
              </w:rPr>
              <w:t>）环境保护目标达标分析</w:t>
            </w:r>
          </w:p>
          <w:p>
            <w:pPr>
              <w:pStyle w:val="TableText"/>
              <w:ind w:left="113" w:right="107" w:firstLine="359"/>
              <w:spacing w:before="164" w:line="359" w:lineRule="auto"/>
              <w:rPr/>
            </w:pPr>
            <w:r>
              <w:rPr>
                <w:spacing w:val="-3"/>
              </w:rPr>
              <w:t>根据调查，项目厂界外</w:t>
            </w:r>
            <w:r>
              <w:rPr>
                <w:spacing w:val="-39"/>
              </w:rPr>
              <w:t xml:space="preserve"> </w:t>
            </w:r>
            <w:r>
              <w:rPr>
                <w:rFonts w:ascii="Times New Roman" w:hAnsi="Times New Roman" w:eastAsia="Times New Roman" w:cs="Times New Roman"/>
                <w:spacing w:val="-3"/>
              </w:rPr>
              <w:t>200m</w:t>
            </w:r>
            <w:r>
              <w:rPr>
                <w:rFonts w:ascii="Times New Roman" w:hAnsi="Times New Roman" w:eastAsia="Times New Roman" w:cs="Times New Roman"/>
                <w:spacing w:val="16"/>
              </w:rPr>
              <w:t xml:space="preserve"> </w:t>
            </w:r>
            <w:r>
              <w:rPr>
                <w:spacing w:val="-3"/>
              </w:rPr>
              <w:t>范围内环境保护目标有</w:t>
            </w:r>
            <w:r>
              <w:rPr>
                <w:spacing w:val="-55"/>
              </w:rPr>
              <w:t xml:space="preserve"> </w:t>
            </w:r>
            <w:r>
              <w:rPr>
                <w:rFonts w:ascii="Times New Roman" w:hAnsi="Times New Roman" w:eastAsia="Times New Roman" w:cs="Times New Roman"/>
                <w:spacing w:val="-3"/>
              </w:rPr>
              <w:t>2 </w:t>
            </w:r>
            <w:r>
              <w:rPr>
                <w:spacing w:val="-3"/>
              </w:rPr>
              <w:t>个，阿地村和官渡区大板桥</w:t>
            </w:r>
            <w:r>
              <w:rPr/>
              <w:t xml:space="preserve"> </w:t>
            </w:r>
            <w:r>
              <w:rPr/>
              <w:t>镇沙沟中心学校。建设单位委托云南天博环境检测有限公司对</w:t>
            </w:r>
            <w:r>
              <w:rPr>
                <w:spacing w:val="-1"/>
              </w:rPr>
              <w:t>昆明市宝象河自来水厂</w:t>
            </w:r>
            <w:r>
              <w:rPr/>
              <w:t xml:space="preserve"> </w:t>
            </w:r>
            <w:r>
              <w:rPr/>
              <w:t>环境保护目标进行了声环境现状监测，根据监测结果，声环境</w:t>
            </w:r>
            <w:r>
              <w:rPr>
                <w:spacing w:val="-1"/>
              </w:rPr>
              <w:t>保护目标阿地村和官渡</w:t>
            </w:r>
            <w:r>
              <w:rPr/>
              <w:t xml:space="preserve"> </w:t>
            </w:r>
            <w:r>
              <w:rPr>
                <w:spacing w:val="1"/>
              </w:rPr>
              <w:t>区大板桥镇沙沟中心学校声环境质量满足《声环境质量标准》（</w:t>
            </w:r>
            <w:r>
              <w:rPr>
                <w:rFonts w:ascii="Times New Roman" w:hAnsi="Times New Roman" w:eastAsia="Times New Roman" w:cs="Times New Roman"/>
              </w:rPr>
              <w:t>GB</w:t>
            </w:r>
            <w:r>
              <w:rPr>
                <w:rFonts w:ascii="Times New Roman" w:hAnsi="Times New Roman" w:eastAsia="Times New Roman" w:cs="Times New Roman"/>
                <w:spacing w:val="1"/>
              </w:rPr>
              <w:t>3096-2008</w:t>
            </w:r>
            <w:r>
              <w:rPr>
                <w:spacing w:val="1"/>
              </w:rPr>
              <w:t>）</w:t>
            </w:r>
            <w:r>
              <w:rPr>
                <w:rFonts w:ascii="Times New Roman" w:hAnsi="Times New Roman" w:eastAsia="Times New Roman" w:cs="Times New Roman"/>
                <w:spacing w:val="1"/>
              </w:rPr>
              <w:t>2 </w:t>
            </w:r>
            <w:r>
              <w:rPr>
                <w:spacing w:val="1"/>
              </w:rPr>
              <w:t>类</w:t>
            </w:r>
            <w:r>
              <w:rPr>
                <w:spacing w:val="9"/>
              </w:rPr>
              <w:t xml:space="preserve"> </w:t>
            </w:r>
            <w:r>
              <w:rPr>
                <w:spacing w:val="-4"/>
              </w:rPr>
              <w:t>标准。</w:t>
            </w:r>
          </w:p>
          <w:p>
            <w:pPr>
              <w:pStyle w:val="TableText"/>
              <w:ind w:left="132" w:right="104" w:firstLine="463"/>
              <w:spacing w:before="6" w:line="314" w:lineRule="auto"/>
              <w:rPr/>
            </w:pPr>
            <w:r>
              <w:rPr/>
              <w:t>综上，本项目运营过程产生噪声对声环境及声环境保护目标影响不大</w:t>
            </w:r>
            <w:r>
              <w:rPr>
                <w:spacing w:val="-1"/>
              </w:rPr>
              <w:t>，项目采取</w:t>
            </w:r>
            <w:r>
              <w:rPr/>
              <w:t xml:space="preserve"> </w:t>
            </w:r>
            <w:r>
              <w:rPr>
                <w:spacing w:val="-3"/>
              </w:rPr>
              <w:t>的噪声防治措施可行。</w:t>
            </w:r>
          </w:p>
        </w:tc>
      </w:tr>
    </w:tbl>
    <w:p>
      <w:pPr>
        <w:pStyle w:val="BodyText"/>
        <w:rPr/>
      </w:pPr>
      <w:r/>
    </w:p>
    <w:p>
      <w:pPr>
        <w:sectPr>
          <w:footerReference w:type="default" r:id="rId50"/>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583" w:hRule="atLeast"/>
        </w:trPr>
        <w:tc>
          <w:tcPr>
            <w:tcW w:w="715" w:type="dxa"/>
            <w:vAlign w:val="top"/>
          </w:tcPr>
          <w:p>
            <w:pPr>
              <w:rPr>
                <w:rFonts w:ascii="Arial"/>
                <w:sz w:val="21"/>
              </w:rPr>
            </w:pPr>
            <w:r/>
          </w:p>
        </w:tc>
        <w:tc>
          <w:tcPr>
            <w:tcW w:w="9102" w:type="dxa"/>
            <w:vAlign w:val="top"/>
          </w:tcPr>
          <w:p>
            <w:pPr>
              <w:pStyle w:val="TableText"/>
              <w:ind w:left="109"/>
              <w:spacing w:before="117" w:line="234" w:lineRule="auto"/>
              <w:rPr/>
            </w:pPr>
            <w:r>
              <w:rPr>
                <w:rFonts w:ascii="Times New Roman" w:hAnsi="Times New Roman" w:eastAsia="Times New Roman" w:cs="Times New Roman"/>
                <w:b/>
                <w:bCs/>
                <w:spacing w:val="-5"/>
              </w:rPr>
              <w:t>4.1.4</w:t>
            </w:r>
            <w:r>
              <w:rPr>
                <w:rFonts w:ascii="Times New Roman" w:hAnsi="Times New Roman" w:eastAsia="Times New Roman" w:cs="Times New Roman"/>
                <w:b/>
                <w:bCs/>
                <w:spacing w:val="32"/>
              </w:rPr>
              <w:t xml:space="preserve"> </w:t>
            </w:r>
            <w:r>
              <w:rPr>
                <w:b/>
                <w:bCs/>
                <w:spacing w:val="-5"/>
              </w:rPr>
              <w:t>固废废物</w:t>
            </w:r>
          </w:p>
          <w:p>
            <w:pPr>
              <w:pStyle w:val="TableText"/>
              <w:ind w:left="113" w:right="22" w:firstLine="478"/>
              <w:spacing w:before="164" w:line="360" w:lineRule="auto"/>
              <w:rPr/>
            </w:pPr>
            <w:r>
              <w:rPr>
                <w:spacing w:val="-4"/>
              </w:rPr>
              <w:t>运营期产生的固体废弃物主要包括生活垃圾、</w:t>
            </w:r>
            <w:r>
              <w:rPr>
                <w:spacing w:val="-5"/>
              </w:rPr>
              <w:t>废弃包装袋、维修产生的废矿物油、</w:t>
            </w:r>
            <w:r>
              <w:rPr/>
              <w:t xml:space="preserve"> </w:t>
            </w:r>
            <w:r>
              <w:rPr>
                <w:spacing w:val="-1"/>
              </w:rPr>
              <w:t>脱水污泥及化粪池污泥。</w:t>
            </w:r>
          </w:p>
          <w:p>
            <w:pPr>
              <w:pStyle w:val="TableText"/>
              <w:ind w:left="599"/>
              <w:spacing w:line="234" w:lineRule="auto"/>
              <w:rPr/>
            </w:pPr>
            <w:r>
              <w:rPr>
                <w:spacing w:val="-4"/>
              </w:rPr>
              <w:t>（</w:t>
            </w:r>
            <w:r>
              <w:rPr>
                <w:rFonts w:ascii="Times New Roman" w:hAnsi="Times New Roman" w:eastAsia="Times New Roman" w:cs="Times New Roman"/>
                <w:spacing w:val="-4"/>
              </w:rPr>
              <w:t>1</w:t>
            </w:r>
            <w:r>
              <w:rPr>
                <w:spacing w:val="-4"/>
              </w:rPr>
              <w:t>）生活垃圾</w:t>
            </w:r>
          </w:p>
          <w:p>
            <w:pPr>
              <w:pStyle w:val="TableText"/>
              <w:ind w:left="111" w:right="111" w:firstLine="482"/>
              <w:spacing w:before="164" w:line="359" w:lineRule="auto"/>
              <w:rPr/>
            </w:pPr>
            <w:r>
              <w:rPr/>
              <w:t>本项目生活垃圾主要来源于工作人员日常办公生活产生的</w:t>
            </w:r>
            <w:r>
              <w:rPr>
                <w:spacing w:val="-1"/>
              </w:rPr>
              <w:t>垃圾，根据项目实际运</w:t>
            </w:r>
            <w:r>
              <w:rPr/>
              <w:t xml:space="preserve"> </w:t>
            </w:r>
            <w:r>
              <w:rPr>
                <w:spacing w:val="-1"/>
              </w:rPr>
              <w:t>营情况，项目生活垃圾产生量约</w:t>
            </w:r>
            <w:r>
              <w:rPr>
                <w:spacing w:val="-32"/>
              </w:rPr>
              <w:t xml:space="preserve"> </w:t>
            </w:r>
            <w:r>
              <w:rPr>
                <w:rFonts w:ascii="Times New Roman" w:hAnsi="Times New Roman" w:eastAsia="Times New Roman" w:cs="Times New Roman"/>
                <w:spacing w:val="-1"/>
              </w:rPr>
              <w:t>10kg/d</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3.65t</w:t>
            </w:r>
            <w:r>
              <w:rPr>
                <w:rFonts w:ascii="Times New Roman" w:hAnsi="Times New Roman" w:eastAsia="Times New Roman" w:cs="Times New Roman"/>
                <w:spacing w:val="-2"/>
              </w:rPr>
              <w:t>/a</w:t>
            </w:r>
            <w:r>
              <w:rPr>
                <w:spacing w:val="-2"/>
              </w:rPr>
              <w:t>。生活垃圾委托环卫部门定期清运处</w:t>
            </w:r>
            <w:r>
              <w:rPr/>
              <w:t xml:space="preserve"> </w:t>
            </w:r>
            <w:r>
              <w:rPr>
                <w:spacing w:val="-4"/>
              </w:rPr>
              <w:t>置。</w:t>
            </w:r>
          </w:p>
          <w:p>
            <w:pPr>
              <w:pStyle w:val="TableText"/>
              <w:ind w:left="599"/>
              <w:spacing w:before="3" w:line="234" w:lineRule="auto"/>
              <w:rPr/>
            </w:pPr>
            <w:r>
              <w:rPr>
                <w:spacing w:val="-4"/>
              </w:rPr>
              <w:t>（</w:t>
            </w:r>
            <w:r>
              <w:rPr>
                <w:rFonts w:ascii="Times New Roman" w:hAnsi="Times New Roman" w:eastAsia="Times New Roman" w:cs="Times New Roman"/>
                <w:spacing w:val="-4"/>
              </w:rPr>
              <w:t>2</w:t>
            </w:r>
            <w:r>
              <w:rPr>
                <w:spacing w:val="-4"/>
              </w:rPr>
              <w:t>）废包装袋</w:t>
            </w:r>
          </w:p>
          <w:p>
            <w:pPr>
              <w:pStyle w:val="TableText"/>
              <w:ind w:left="113" w:right="112" w:firstLine="480"/>
              <w:spacing w:before="164" w:line="360" w:lineRule="auto"/>
              <w:rPr/>
            </w:pPr>
            <w:r>
              <w:rPr/>
              <w:t>本项目废包装袋主要来源于絮凝剂废包装袋，根据项目</w:t>
            </w:r>
            <w:r>
              <w:rPr>
                <w:spacing w:val="-1"/>
              </w:rPr>
              <w:t>实际运营情况，项目废包</w:t>
            </w:r>
            <w:r>
              <w:rPr/>
              <w:t xml:space="preserve"> </w:t>
            </w:r>
            <w:r>
              <w:rPr>
                <w:spacing w:val="-3"/>
              </w:rPr>
              <w:t>装袋产生量约</w:t>
            </w:r>
            <w:r>
              <w:rPr>
                <w:spacing w:val="-32"/>
              </w:rPr>
              <w:t xml:space="preserve"> </w:t>
            </w:r>
            <w:r>
              <w:rPr>
                <w:rFonts w:ascii="Times New Roman" w:hAnsi="Times New Roman" w:eastAsia="Times New Roman" w:cs="Times New Roman"/>
                <w:spacing w:val="-3"/>
              </w:rPr>
              <w:t>1kg/d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0.365t/</w:t>
            </w:r>
            <w:r>
              <w:rPr>
                <w:rFonts w:ascii="Times New Roman" w:hAnsi="Times New Roman" w:eastAsia="Times New Roman" w:cs="Times New Roman"/>
                <w:spacing w:val="-4"/>
              </w:rPr>
              <w:t>a</w:t>
            </w:r>
            <w:r>
              <w:rPr>
                <w:spacing w:val="-4"/>
              </w:rPr>
              <w:t>，外售综合利用。</w:t>
            </w:r>
          </w:p>
          <w:p>
            <w:pPr>
              <w:pStyle w:val="TableText"/>
              <w:ind w:left="599"/>
              <w:spacing w:line="233" w:lineRule="auto"/>
              <w:rPr/>
            </w:pPr>
            <w:r>
              <w:rPr>
                <w:spacing w:val="-2"/>
              </w:rPr>
              <w:t>（</w:t>
            </w:r>
            <w:r>
              <w:rPr>
                <w:rFonts w:ascii="Times New Roman" w:hAnsi="Times New Roman" w:eastAsia="Times New Roman" w:cs="Times New Roman"/>
                <w:spacing w:val="-2"/>
              </w:rPr>
              <w:t>3</w:t>
            </w:r>
            <w:r>
              <w:rPr>
                <w:spacing w:val="-2"/>
              </w:rPr>
              <w:t>）化粪池污泥</w:t>
            </w:r>
          </w:p>
          <w:p>
            <w:pPr>
              <w:pStyle w:val="TableText"/>
              <w:ind w:left="591"/>
              <w:spacing w:before="165" w:line="217" w:lineRule="auto"/>
              <w:rPr/>
            </w:pPr>
            <w:r>
              <w:rPr>
                <w:spacing w:val="-2"/>
              </w:rPr>
              <w:t>①近期</w:t>
            </w:r>
          </w:p>
          <w:p>
            <w:pPr>
              <w:pStyle w:val="TableText"/>
              <w:ind w:left="113" w:right="113" w:firstLine="478"/>
              <w:spacing w:before="169" w:line="360" w:lineRule="auto"/>
              <w:rPr/>
            </w:pPr>
            <w:r>
              <w:rPr>
                <w:spacing w:val="1"/>
              </w:rPr>
              <w:t>根据项目实际运营情况，项目化粪池废水产生量约</w:t>
            </w:r>
            <w:r>
              <w:rPr>
                <w:rFonts w:ascii="Times New Roman" w:hAnsi="Times New Roman" w:eastAsia="Times New Roman" w:cs="Times New Roman"/>
                <w:spacing w:val="1"/>
              </w:rPr>
              <w:t>2.0</w:t>
            </w:r>
            <w:r>
              <w:rPr>
                <w:rFonts w:ascii="Times New Roman" w:hAnsi="Times New Roman" w:eastAsia="Times New Roman" w:cs="Times New Roman"/>
              </w:rPr>
              <w:t>m</w:t>
            </w:r>
            <w:r>
              <w:rPr>
                <w:rFonts w:ascii="Times New Roman" w:hAnsi="Times New Roman" w:eastAsia="Times New Roman" w:cs="Times New Roman"/>
                <w:sz w:val="16"/>
                <w:szCs w:val="16"/>
                <w:position w:val="10"/>
              </w:rPr>
              <w:t>3</w:t>
            </w:r>
            <w:r>
              <w:rPr>
                <w:rFonts w:ascii="Times New Roman" w:hAnsi="Times New Roman" w:eastAsia="Times New Roman" w:cs="Times New Roman"/>
              </w:rPr>
              <w:t>/d</w:t>
            </w:r>
            <w:r>
              <w:rPr>
                <w:rFonts w:ascii="Times New Roman" w:hAnsi="Times New Roman" w:eastAsia="Times New Roman" w:cs="Times New Roman"/>
                <w:spacing w:val="-35"/>
              </w:rPr>
              <w:t xml:space="preserve"> </w:t>
            </w:r>
            <w:r>
              <w:rPr/>
              <w:t>，</w:t>
            </w:r>
            <w:r>
              <w:rPr>
                <w:rFonts w:ascii="Times New Roman" w:hAnsi="Times New Roman" w:eastAsia="Times New Roman" w:cs="Times New Roman"/>
              </w:rPr>
              <w:t>730m</w:t>
            </w:r>
            <w:r>
              <w:rPr>
                <w:rFonts w:ascii="Times New Roman" w:hAnsi="Times New Roman" w:eastAsia="Times New Roman" w:cs="Times New Roman"/>
                <w:sz w:val="16"/>
                <w:szCs w:val="16"/>
                <w:position w:val="10"/>
              </w:rPr>
              <w:t>3</w:t>
            </w:r>
            <w:r>
              <w:rPr>
                <w:rFonts w:ascii="Times New Roman" w:hAnsi="Times New Roman" w:eastAsia="Times New Roman" w:cs="Times New Roman"/>
              </w:rPr>
              <w:t>/a</w:t>
            </w:r>
            <w:r>
              <w:rPr/>
              <w:t>，委托昆明 </w:t>
            </w:r>
            <w:r>
              <w:rPr/>
              <w:t>五华北控环境产业发展有限公司定期清运处置，最终交由</w:t>
            </w:r>
            <w:r>
              <w:rPr>
                <w:spacing w:val="-1"/>
              </w:rPr>
              <w:t>昆明东燃科技开发有限公司</w:t>
            </w:r>
            <w:r>
              <w:rPr/>
              <w:t xml:space="preserve"> </w:t>
            </w:r>
            <w:r>
              <w:rPr/>
              <w:t>和云南新态生物环保科技有限责任公司进行无害化处理</w:t>
            </w:r>
            <w:r>
              <w:rPr>
                <w:spacing w:val="-1"/>
              </w:rPr>
              <w:t>后用于有机肥料制造处理。</w:t>
            </w:r>
          </w:p>
          <w:p>
            <w:pPr>
              <w:pStyle w:val="TableText"/>
              <w:ind w:left="591"/>
              <w:spacing w:before="10" w:line="217" w:lineRule="auto"/>
              <w:rPr/>
            </w:pPr>
            <w:r>
              <w:rPr>
                <w:spacing w:val="-2"/>
              </w:rPr>
              <w:t>②远期</w:t>
            </w:r>
          </w:p>
          <w:p>
            <w:pPr>
              <w:pStyle w:val="TableText"/>
              <w:ind w:left="593"/>
              <w:spacing w:before="186" w:line="212" w:lineRule="auto"/>
              <w:rPr/>
            </w:pPr>
            <w:r>
              <w:rPr>
                <w:spacing w:val="-2"/>
              </w:rPr>
              <w:t>化粪池污泥产生量为</w:t>
            </w:r>
            <w:r>
              <w:rPr>
                <w:spacing w:val="-32"/>
              </w:rPr>
              <w:t xml:space="preserve"> </w:t>
            </w:r>
            <w:r>
              <w:rPr>
                <w:rFonts w:ascii="Times New Roman" w:hAnsi="Times New Roman" w:eastAsia="Times New Roman" w:cs="Times New Roman"/>
                <w:spacing w:val="-2"/>
              </w:rPr>
              <w:t>1.0kg/d</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0.37t/a</w:t>
            </w:r>
            <w:r>
              <w:rPr>
                <w:spacing w:val="-2"/>
              </w:rPr>
              <w:t>， 委</w:t>
            </w:r>
            <w:r>
              <w:rPr>
                <w:spacing w:val="-3"/>
              </w:rPr>
              <w:t>托具有资质单位定期清运处置。</w:t>
            </w:r>
          </w:p>
          <w:p>
            <w:pPr>
              <w:pStyle w:val="TableText"/>
              <w:ind w:left="599"/>
              <w:spacing w:before="192" w:line="233" w:lineRule="auto"/>
              <w:rPr/>
            </w:pPr>
            <w:r>
              <w:rPr>
                <w:spacing w:val="-2"/>
              </w:rPr>
              <w:t>（</w:t>
            </w:r>
            <w:r>
              <w:rPr>
                <w:rFonts w:ascii="Times New Roman" w:hAnsi="Times New Roman" w:eastAsia="Times New Roman" w:cs="Times New Roman"/>
                <w:spacing w:val="-2"/>
              </w:rPr>
              <w:t>4</w:t>
            </w:r>
            <w:r>
              <w:rPr>
                <w:spacing w:val="-2"/>
              </w:rPr>
              <w:t>）维修产生的废机油</w:t>
            </w:r>
          </w:p>
          <w:p>
            <w:pPr>
              <w:pStyle w:val="TableText"/>
              <w:ind w:left="113" w:right="106" w:firstLine="483"/>
              <w:spacing w:before="165" w:line="359" w:lineRule="auto"/>
              <w:rPr/>
            </w:pPr>
            <w:r>
              <w:rPr/>
              <w:t>项目会对厂区生产设备进行简单的维修处理，</w:t>
            </w:r>
            <w:r>
              <w:rPr>
                <w:spacing w:val="-1"/>
              </w:rPr>
              <w:t>一些维修工艺复杂及大型的设备维</w:t>
            </w:r>
            <w:r>
              <w:rPr/>
              <w:t xml:space="preserve"> </w:t>
            </w:r>
            <w:r>
              <w:rPr>
                <w:spacing w:val="-5"/>
              </w:rPr>
              <w:t>修外委。设备维修过程中会产生少量的废机油，</w:t>
            </w:r>
            <w:r>
              <w:rPr>
                <w:spacing w:val="-30"/>
              </w:rPr>
              <w:t xml:space="preserve"> </w:t>
            </w:r>
            <w:r>
              <w:rPr>
                <w:spacing w:val="-6"/>
              </w:rPr>
              <w:t>设施检修废机油产生量约</w:t>
            </w:r>
            <w:r>
              <w:rPr>
                <w:spacing w:val="-49"/>
              </w:rPr>
              <w:t xml:space="preserve"> </w:t>
            </w:r>
            <w:r>
              <w:rPr>
                <w:rFonts w:ascii="Times New Roman" w:hAnsi="Times New Roman" w:eastAsia="Times New Roman" w:cs="Times New Roman"/>
                <w:spacing w:val="-6"/>
              </w:rPr>
              <w:t>0.5t/a</w:t>
            </w:r>
            <w:r>
              <w:rPr>
                <w:spacing w:val="-6"/>
              </w:rPr>
              <w:t>，暂存</w:t>
            </w:r>
            <w:r>
              <w:rPr/>
              <w:t xml:space="preserve"> </w:t>
            </w:r>
            <w:r>
              <w:rPr/>
              <w:t>于危废暂存间，定期交由云南大地丰源环保有限公司处理。根</w:t>
            </w:r>
            <w:r>
              <w:rPr>
                <w:spacing w:val="-1"/>
              </w:rPr>
              <w:t>据《国家危险废物名录</w:t>
            </w:r>
            <w:r>
              <w:rPr/>
              <w:t xml:space="preserve"> </w:t>
            </w:r>
            <w:r>
              <w:rPr>
                <w:spacing w:val="-10"/>
              </w:rPr>
              <w:t>（</w:t>
            </w:r>
            <w:r>
              <w:rPr>
                <w:rFonts w:ascii="Times New Roman" w:hAnsi="Times New Roman" w:eastAsia="Times New Roman" w:cs="Times New Roman"/>
                <w:spacing w:val="-10"/>
              </w:rPr>
              <w:t>2021</w:t>
            </w:r>
            <w:r>
              <w:rPr>
                <w:spacing w:val="-10"/>
              </w:rPr>
              <w:t>年版）》，废机油属于“名录”所列的 </w:t>
            </w:r>
            <w:r>
              <w:rPr>
                <w:rFonts w:ascii="Times New Roman" w:hAnsi="Times New Roman" w:eastAsia="Times New Roman" w:cs="Times New Roman"/>
                <w:spacing w:val="-10"/>
              </w:rPr>
              <w:t>HW08 </w:t>
            </w:r>
            <w:r>
              <w:rPr>
                <w:spacing w:val="-10"/>
              </w:rPr>
              <w:t>类其他废物，废</w:t>
            </w:r>
            <w:r>
              <w:rPr>
                <w:spacing w:val="-11"/>
              </w:rPr>
              <w:t>物代码：</w:t>
            </w:r>
            <w:r>
              <w:rPr>
                <w:rFonts w:ascii="Times New Roman" w:hAnsi="Times New Roman" w:eastAsia="Times New Roman" w:cs="Times New Roman"/>
                <w:spacing w:val="-11"/>
              </w:rPr>
              <w:t>900-214-08</w:t>
            </w:r>
            <w:r>
              <w:rPr>
                <w:rFonts w:ascii="Times New Roman" w:hAnsi="Times New Roman" w:eastAsia="Times New Roman" w:cs="Times New Roman"/>
              </w:rPr>
              <w:t xml:space="preserve"> </w:t>
            </w:r>
            <w:r>
              <w:rPr>
                <w:spacing w:val="-1"/>
              </w:rPr>
              <w:t>（其他生产、销售、使用过程中产生的废矿物油及沾染矿物油的废弃包装物</w:t>
            </w:r>
            <w:r>
              <w:rPr>
                <w:spacing w:val="2"/>
              </w:rPr>
              <w:t>），</w:t>
            </w:r>
            <w:r>
              <w:rPr>
                <w:spacing w:val="-1"/>
              </w:rPr>
              <w:t>按相</w:t>
            </w:r>
            <w:r>
              <w:rPr/>
              <w:t xml:space="preserve"> </w:t>
            </w:r>
            <w:r>
              <w:rPr>
                <w:spacing w:val="-2"/>
              </w:rPr>
              <w:t>关规定规范收集、贮存后委托云南大地丰源环保有限公司处理。</w:t>
            </w:r>
          </w:p>
          <w:p>
            <w:pPr>
              <w:pStyle w:val="TableText"/>
              <w:ind w:left="595"/>
              <w:spacing w:before="7" w:line="220" w:lineRule="auto"/>
              <w:rPr/>
            </w:pPr>
            <w:r>
              <w:rPr>
                <w:spacing w:val="-4"/>
              </w:rPr>
              <w:t>危险废物的收集、暂存、处置要求：</w:t>
            </w:r>
          </w:p>
          <w:p>
            <w:pPr>
              <w:pStyle w:val="TableText"/>
              <w:ind w:left="587"/>
              <w:spacing w:before="184" w:line="220" w:lineRule="auto"/>
              <w:rPr/>
            </w:pPr>
            <w:r>
              <w:rPr>
                <w:rFonts w:ascii="Times New Roman" w:hAnsi="Times New Roman" w:eastAsia="Times New Roman" w:cs="Times New Roman"/>
                <w:b/>
                <w:bCs/>
                <w:spacing w:val="-2"/>
              </w:rPr>
              <w:t>A</w:t>
            </w:r>
            <w:r>
              <w:rPr>
                <w:b/>
                <w:bCs/>
                <w:spacing w:val="-2"/>
              </w:rPr>
              <w:t>、危险废物标识要求</w:t>
            </w:r>
          </w:p>
          <w:p>
            <w:pPr>
              <w:pStyle w:val="TableText"/>
              <w:ind w:left="592"/>
              <w:spacing w:before="182" w:line="233" w:lineRule="auto"/>
              <w:rPr/>
            </w:pPr>
            <w:r>
              <w:rPr>
                <w:rFonts w:ascii="Times New Roman" w:hAnsi="Times New Roman" w:eastAsia="Times New Roman" w:cs="Times New Roman"/>
                <w:spacing w:val="-2"/>
              </w:rPr>
              <w:t>a.</w:t>
            </w:r>
            <w:r>
              <w:rPr>
                <w:spacing w:val="-2"/>
              </w:rPr>
              <w:t>危险废物的容器和包装物必须粘贴危险废物标签。</w:t>
            </w:r>
          </w:p>
          <w:p>
            <w:pPr>
              <w:pStyle w:val="TableText"/>
              <w:ind w:left="114" w:right="173" w:firstLine="468"/>
              <w:spacing w:before="164" w:line="292" w:lineRule="auto"/>
              <w:rPr/>
            </w:pPr>
            <w:r>
              <w:rPr>
                <w:rFonts w:ascii="Times New Roman" w:hAnsi="Times New Roman" w:eastAsia="Times New Roman" w:cs="Times New Roman"/>
              </w:rPr>
              <w:t>b.</w:t>
            </w:r>
            <w:r>
              <w:rPr/>
              <w:t>收集、贮存、运输、利用、处置危险废物的设施、场所，必须设置危险废物标 </w:t>
            </w:r>
            <w:r>
              <w:rPr>
                <w:spacing w:val="-12"/>
              </w:rPr>
              <w:t>识。</w:t>
            </w:r>
          </w:p>
        </w:tc>
      </w:tr>
    </w:tbl>
    <w:p>
      <w:pPr>
        <w:pStyle w:val="BodyText"/>
        <w:rPr/>
      </w:pPr>
      <w:r/>
    </w:p>
    <w:p>
      <w:pPr>
        <w:sectPr>
          <w:footerReference w:type="default" r:id="rId51"/>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583" w:hRule="atLeast"/>
        </w:trPr>
        <w:tc>
          <w:tcPr>
            <w:tcW w:w="715" w:type="dxa"/>
            <w:vAlign w:val="top"/>
          </w:tcPr>
          <w:p>
            <w:pPr>
              <w:rPr>
                <w:rFonts w:ascii="Arial"/>
                <w:sz w:val="21"/>
              </w:rPr>
            </w:pPr>
            <w:r/>
          </w:p>
        </w:tc>
        <w:tc>
          <w:tcPr>
            <w:tcW w:w="9102" w:type="dxa"/>
            <w:vAlign w:val="top"/>
          </w:tcPr>
          <w:p>
            <w:pPr>
              <w:pStyle w:val="TableText"/>
              <w:ind w:left="119" w:right="998" w:firstLine="472"/>
              <w:spacing w:before="117" w:line="297" w:lineRule="auto"/>
              <w:rPr/>
            </w:pPr>
            <w:r>
              <w:rPr>
                <w:rFonts w:ascii="Times New Roman" w:hAnsi="Times New Roman" w:eastAsia="Times New Roman" w:cs="Times New Roman"/>
                <w:spacing w:val="-1"/>
              </w:rPr>
              <w:t>c.</w:t>
            </w:r>
            <w:r>
              <w:rPr>
                <w:spacing w:val="-1"/>
              </w:rPr>
              <w:t>危险废物贮存间门口需张贴符合《危险废物识别标志设置技术规范》</w:t>
            </w:r>
            <w:r>
              <w:rPr>
                <w:spacing w:val="6"/>
              </w:rPr>
              <w:t xml:space="preserve">  </w:t>
            </w:r>
            <w:r>
              <w:rPr>
                <w:spacing w:val="-1"/>
              </w:rPr>
              <w:t>（</w:t>
            </w:r>
            <w:r>
              <w:rPr>
                <w:rFonts w:ascii="Times New Roman" w:hAnsi="Times New Roman" w:eastAsia="Times New Roman" w:cs="Times New Roman"/>
                <w:spacing w:val="-1"/>
              </w:rPr>
              <w:t>HJ1276-2022</w:t>
            </w:r>
            <w:r>
              <w:rPr>
                <w:spacing w:val="-1"/>
              </w:rPr>
              <w:t>）的危险废物标识牌，屋内张贴企业《</w:t>
            </w:r>
            <w:r>
              <w:rPr>
                <w:spacing w:val="-2"/>
              </w:rPr>
              <w:t>危险废物管理制度》。</w:t>
            </w:r>
          </w:p>
          <w:p>
            <w:pPr>
              <w:pStyle w:val="TableText"/>
              <w:ind w:left="591"/>
              <w:spacing w:before="164" w:line="220" w:lineRule="auto"/>
              <w:rPr/>
            </w:pPr>
            <w:r>
              <w:rPr>
                <w:rFonts w:ascii="Times New Roman" w:hAnsi="Times New Roman" w:eastAsia="Times New Roman" w:cs="Times New Roman"/>
                <w:b/>
                <w:bCs/>
                <w:spacing w:val="-3"/>
              </w:rPr>
              <w:t>B</w:t>
            </w:r>
            <w:r>
              <w:rPr>
                <w:b/>
                <w:bCs/>
                <w:spacing w:val="-3"/>
              </w:rPr>
              <w:t>、危险废物台账管理要求</w:t>
            </w:r>
          </w:p>
          <w:p>
            <w:pPr>
              <w:pStyle w:val="TableText"/>
              <w:ind w:left="592"/>
              <w:spacing w:before="183" w:line="233" w:lineRule="auto"/>
              <w:rPr/>
            </w:pPr>
            <w:r>
              <w:rPr>
                <w:rFonts w:ascii="Times New Roman" w:hAnsi="Times New Roman" w:eastAsia="Times New Roman" w:cs="Times New Roman"/>
                <w:spacing w:val="-4"/>
              </w:rPr>
              <w:t>a.</w:t>
            </w:r>
            <w:r>
              <w:rPr>
                <w:rFonts w:ascii="Times New Roman" w:hAnsi="Times New Roman" w:eastAsia="Times New Roman" w:cs="Times New Roman"/>
                <w:spacing w:val="-21"/>
              </w:rPr>
              <w:t xml:space="preserve"> </w:t>
            </w:r>
            <w:r>
              <w:rPr>
                <w:spacing w:val="-4"/>
              </w:rPr>
              <w:t>台账如实和规范记录危险废物贮存情况。</w:t>
            </w:r>
          </w:p>
          <w:p>
            <w:pPr>
              <w:pStyle w:val="TableText"/>
              <w:ind w:left="114" w:right="173" w:firstLine="468"/>
              <w:spacing w:before="164" w:line="290" w:lineRule="auto"/>
              <w:rPr/>
            </w:pPr>
            <w:r>
              <w:rPr>
                <w:rFonts w:ascii="Times New Roman" w:hAnsi="Times New Roman" w:eastAsia="Times New Roman" w:cs="Times New Roman"/>
              </w:rPr>
              <w:t>b.</w:t>
            </w:r>
            <w:r>
              <w:rPr/>
              <w:t>危险废物贮存情况包括：名称、种类、数量、来源、出入库时间、去向、交接 </w:t>
            </w:r>
            <w:r>
              <w:rPr>
                <w:spacing w:val="-6"/>
              </w:rPr>
              <w:t>人签字等内容。</w:t>
            </w:r>
          </w:p>
          <w:p>
            <w:pPr>
              <w:pStyle w:val="TableText"/>
              <w:ind w:left="595"/>
              <w:spacing w:before="182" w:line="220" w:lineRule="auto"/>
              <w:rPr/>
            </w:pPr>
            <w:r>
              <w:rPr>
                <w:rFonts w:ascii="Times New Roman" w:hAnsi="Times New Roman" w:eastAsia="Times New Roman" w:cs="Times New Roman"/>
                <w:b/>
                <w:bCs/>
                <w:spacing w:val="-3"/>
              </w:rPr>
              <w:t>C</w:t>
            </w:r>
            <w:r>
              <w:rPr>
                <w:b/>
                <w:bCs/>
                <w:spacing w:val="-3"/>
              </w:rPr>
              <w:t>、危险废物贮存间污染控制要求</w:t>
            </w:r>
          </w:p>
          <w:p>
            <w:pPr>
              <w:pStyle w:val="TableText"/>
              <w:ind w:left="112" w:right="113" w:firstLine="481"/>
              <w:spacing w:before="183" w:line="360" w:lineRule="auto"/>
              <w:jc w:val="both"/>
              <w:rPr/>
            </w:pPr>
            <w:r>
              <w:rPr/>
              <w:t>贮存设施应根据危险废物的形态、物理化学性质、包</w:t>
            </w:r>
            <w:r>
              <w:rPr>
                <w:spacing w:val="-1"/>
              </w:rPr>
              <w:t>装形式和污染物迁移途径，</w:t>
            </w:r>
            <w:r>
              <w:rPr/>
              <w:t xml:space="preserve"> </w:t>
            </w:r>
            <w:r>
              <w:rPr/>
              <w:t>采取必要的防风、防晒、防雨、防漏、防渗、防腐以及其他环</w:t>
            </w:r>
            <w:r>
              <w:rPr>
                <w:spacing w:val="-1"/>
              </w:rPr>
              <w:t>境污染防治措施，不应</w:t>
            </w:r>
            <w:r>
              <w:rPr/>
              <w:t xml:space="preserve"> </w:t>
            </w:r>
            <w:r>
              <w:rPr>
                <w:spacing w:val="-5"/>
              </w:rPr>
              <w:t>露天堆放危险废物。</w:t>
            </w:r>
          </w:p>
          <w:p>
            <w:pPr>
              <w:pStyle w:val="TableText"/>
              <w:ind w:left="116" w:right="113" w:firstLine="477"/>
              <w:spacing w:line="360" w:lineRule="auto"/>
              <w:rPr/>
            </w:pPr>
            <w:r>
              <w:rPr/>
              <w:t>贮存设施应根据危险废物的类别、数量、形态、物理</w:t>
            </w:r>
            <w:r>
              <w:rPr>
                <w:spacing w:val="-1"/>
              </w:rPr>
              <w:t>化学性质和污染防治等要求</w:t>
            </w:r>
            <w:r>
              <w:rPr/>
              <w:t xml:space="preserve"> </w:t>
            </w:r>
            <w:r>
              <w:rPr>
                <w:spacing w:val="-2"/>
              </w:rPr>
              <w:t>设置必要的贮存分区，避免不相容的危险废物接触、混合。</w:t>
            </w:r>
          </w:p>
          <w:p>
            <w:pPr>
              <w:pStyle w:val="TableText"/>
              <w:ind w:left="113" w:right="113" w:firstLine="479"/>
              <w:spacing w:line="360" w:lineRule="auto"/>
              <w:rPr/>
            </w:pPr>
            <w:r>
              <w:rPr/>
              <w:t>贮存设施或贮存分区内地面、墙面裙脚、堵截泄漏的</w:t>
            </w:r>
            <w:r>
              <w:rPr>
                <w:spacing w:val="-1"/>
              </w:rPr>
              <w:t>围堰、接触危险废物的隔板</w:t>
            </w:r>
            <w:r>
              <w:rPr/>
              <w:t xml:space="preserve"> </w:t>
            </w:r>
            <w:r>
              <w:rPr>
                <w:spacing w:val="-2"/>
              </w:rPr>
              <w:t>和墙体等应采用坚固的材料建造，表面无裂</w:t>
            </w:r>
            <w:r>
              <w:rPr>
                <w:spacing w:val="-3"/>
              </w:rPr>
              <w:t>缝。</w:t>
            </w:r>
          </w:p>
          <w:p>
            <w:pPr>
              <w:pStyle w:val="TableText"/>
              <w:ind w:left="114" w:right="111" w:firstLine="478"/>
              <w:spacing w:line="360" w:lineRule="auto"/>
              <w:jc w:val="both"/>
              <w:rPr/>
            </w:pPr>
            <w:r>
              <w:rPr/>
              <w:t>贮存设施地面与裙脚应采取表面防渗措施；表面防渗材料</w:t>
            </w:r>
            <w:r>
              <w:rPr>
                <w:spacing w:val="-1"/>
              </w:rPr>
              <w:t>应与所接触的物料或污</w:t>
            </w:r>
            <w:r>
              <w:rPr/>
              <w:t xml:space="preserve"> </w:t>
            </w:r>
            <w:r>
              <w:rPr/>
              <w:t>染物相容，可采用抗渗混凝土、高密度聚乙烯膜、钠基</w:t>
            </w:r>
            <w:r>
              <w:rPr>
                <w:spacing w:val="-1"/>
              </w:rPr>
              <w:t>膨润土防水毯或其他防渗性能</w:t>
            </w:r>
            <w:r>
              <w:rPr/>
              <w:t xml:space="preserve"> </w:t>
            </w:r>
            <w:r>
              <w:rPr>
                <w:spacing w:val="-7"/>
              </w:rPr>
              <w:t>等效的材料。</w:t>
            </w:r>
          </w:p>
          <w:p>
            <w:pPr>
              <w:pStyle w:val="TableText"/>
              <w:ind w:left="113" w:right="113" w:firstLine="502"/>
              <w:spacing w:line="360" w:lineRule="auto"/>
              <w:jc w:val="both"/>
              <w:rPr/>
            </w:pPr>
            <w:r>
              <w:rPr>
                <w:spacing w:val="-1"/>
              </w:rPr>
              <w:t>同一贮存设施宜采用相同的防渗、防腐工艺（包括防渗、防腐结构或材料</w:t>
            </w:r>
            <w:r>
              <w:rPr/>
              <w:t>），</w:t>
            </w:r>
            <w:r>
              <w:rPr>
                <w:spacing w:val="-1"/>
              </w:rPr>
              <w:t>防</w:t>
            </w:r>
            <w:r>
              <w:rPr/>
              <w:t xml:space="preserve"> </w:t>
            </w:r>
            <w:r>
              <w:rPr/>
              <w:t>渗、防腐材料应覆盖所有可能与废物及其渗滤液、渗漏液</w:t>
            </w:r>
            <w:r>
              <w:rPr>
                <w:spacing w:val="-1"/>
              </w:rPr>
              <w:t>等接触的构筑物表面；采用</w:t>
            </w:r>
            <w:r>
              <w:rPr/>
              <w:t xml:space="preserve"> </w:t>
            </w:r>
            <w:r>
              <w:rPr>
                <w:spacing w:val="-3"/>
              </w:rPr>
              <w:t>不同防渗、防腐工艺应分别建设贮存分区。</w:t>
            </w:r>
          </w:p>
          <w:p>
            <w:pPr>
              <w:pStyle w:val="TableText"/>
              <w:ind w:left="593"/>
              <w:spacing w:before="1" w:line="218" w:lineRule="auto"/>
              <w:rPr/>
            </w:pPr>
            <w:r>
              <w:rPr>
                <w:spacing w:val="-2"/>
              </w:rPr>
              <w:t>贮存设施应采取技术和管理措施防止无关人员进入。</w:t>
            </w:r>
          </w:p>
          <w:p>
            <w:pPr>
              <w:pStyle w:val="TableText"/>
              <w:ind w:left="589"/>
              <w:spacing w:before="182" w:line="220" w:lineRule="auto"/>
              <w:rPr/>
            </w:pPr>
            <w:r>
              <w:rPr>
                <w:rFonts w:ascii="Times New Roman" w:hAnsi="Times New Roman" w:eastAsia="Times New Roman" w:cs="Times New Roman"/>
                <w:b/>
                <w:bCs/>
                <w:spacing w:val="-2"/>
              </w:rPr>
              <w:t>D</w:t>
            </w:r>
            <w:r>
              <w:rPr>
                <w:b/>
                <w:bCs/>
                <w:spacing w:val="-2"/>
              </w:rPr>
              <w:t>、严格执行危险废物申报登记，转移制度</w:t>
            </w:r>
          </w:p>
          <w:p>
            <w:pPr>
              <w:pStyle w:val="TableText"/>
              <w:ind w:left="592"/>
              <w:spacing w:before="183" w:line="233" w:lineRule="auto"/>
              <w:rPr/>
            </w:pPr>
            <w:r>
              <w:rPr>
                <w:rFonts w:ascii="Times New Roman" w:hAnsi="Times New Roman" w:eastAsia="Times New Roman" w:cs="Times New Roman"/>
                <w:spacing w:val="3"/>
              </w:rPr>
              <w:t>a.</w:t>
            </w:r>
            <w:r>
              <w:rPr>
                <w:spacing w:val="3"/>
              </w:rPr>
              <w:t>每一年年初运营单位登陆“全国固体废物和化学品管理信息系统”</w:t>
            </w:r>
          </w:p>
          <w:p>
            <w:pPr>
              <w:pStyle w:val="TableText"/>
              <w:ind w:left="119"/>
              <w:spacing w:before="164" w:line="212" w:lineRule="auto"/>
              <w:rPr/>
            </w:pPr>
            <w:r>
              <w:rPr/>
              <w:t>（</w:t>
            </w:r>
            <w:hyperlink w:history="true" r:id="rId53">
              <w:r>
                <w:rPr>
                  <w:rFonts w:ascii="Times New Roman" w:hAnsi="Times New Roman" w:eastAsia="Times New Roman" w:cs="Times New Roman"/>
                </w:rPr>
                <w:t>https://gfmh.meescc.cn/solidPortal/#/</w:t>
              </w:r>
            </w:hyperlink>
            <w:r>
              <w:rPr/>
              <w:t>）完成上一年</w:t>
            </w:r>
            <w:r>
              <w:rPr>
                <w:spacing w:val="-1"/>
              </w:rPr>
              <w:t>年度危险物产生、收集、贮存、转</w:t>
            </w:r>
          </w:p>
          <w:p>
            <w:pPr>
              <w:pStyle w:val="TableText"/>
              <w:ind w:left="113"/>
              <w:spacing w:before="193" w:line="220" w:lineRule="auto"/>
              <w:rPr/>
            </w:pPr>
            <w:r>
              <w:rPr>
                <w:spacing w:val="-9"/>
              </w:rPr>
              <w:t>移情况。</w:t>
            </w:r>
          </w:p>
          <w:p>
            <w:pPr>
              <w:pStyle w:val="TableText"/>
              <w:ind w:left="583"/>
              <w:spacing w:before="182" w:line="234" w:lineRule="auto"/>
              <w:rPr/>
            </w:pPr>
            <w:r>
              <w:rPr>
                <w:rFonts w:ascii="Times New Roman" w:hAnsi="Times New Roman" w:eastAsia="Times New Roman" w:cs="Times New Roman"/>
                <w:spacing w:val="-2"/>
              </w:rPr>
              <w:t>b.</w:t>
            </w:r>
            <w:r>
              <w:rPr>
                <w:spacing w:val="-2"/>
              </w:rPr>
              <w:t>必须由具有相应处置资质的单位对危险物进行处理。</w:t>
            </w:r>
          </w:p>
          <w:p>
            <w:pPr>
              <w:pStyle w:val="TableText"/>
              <w:ind w:left="143" w:right="113" w:firstLine="448"/>
              <w:spacing w:before="164" w:line="362" w:lineRule="auto"/>
              <w:rPr/>
            </w:pPr>
            <w:r>
              <w:rPr/>
              <w:t>每次处置危险废物前必须登录“全国固体废物和化学品</w:t>
            </w:r>
            <w:r>
              <w:rPr>
                <w:spacing w:val="-1"/>
              </w:rPr>
              <w:t>管理信息系统”填报转移</w:t>
            </w:r>
            <w:r>
              <w:rPr/>
              <w:t xml:space="preserve"> </w:t>
            </w:r>
            <w:r>
              <w:rPr>
                <w:spacing w:val="-9"/>
              </w:rPr>
              <w:t>申请和转移联单。</w:t>
            </w:r>
          </w:p>
        </w:tc>
      </w:tr>
    </w:tbl>
    <w:p>
      <w:pPr>
        <w:pStyle w:val="BodyText"/>
        <w:rPr/>
      </w:pPr>
      <w:r/>
    </w:p>
    <w:p>
      <w:pPr>
        <w:sectPr>
          <w:footerReference w:type="default" r:id="rId52"/>
          <w:pgSz w:w="11907" w:h="16839"/>
          <w:pgMar w:top="1431" w:right="1140" w:bottom="1188" w:left="943" w:header="0" w:footer="951"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3"/>
        <w:gridCol w:w="717"/>
        <w:gridCol w:w="1204"/>
        <w:gridCol w:w="735"/>
        <w:gridCol w:w="1219"/>
        <w:gridCol w:w="1207"/>
        <w:gridCol w:w="799"/>
        <w:gridCol w:w="938"/>
        <w:gridCol w:w="938"/>
        <w:gridCol w:w="1154"/>
        <w:gridCol w:w="98"/>
      </w:tblGrid>
      <w:tr>
        <w:trPr>
          <w:trHeight w:val="3285" w:hRule="atLeast"/>
        </w:trPr>
        <w:tc>
          <w:tcPr>
            <w:tcW w:w="715" w:type="dxa"/>
            <w:vAlign w:val="top"/>
            <w:vMerge w:val="restart"/>
            <w:tcBorders>
              <w:bottom w:val="nil"/>
            </w:tcBorders>
          </w:tcPr>
          <w:p>
            <w:pPr>
              <w:rPr>
                <w:rFonts w:ascii="Arial"/>
                <w:sz w:val="21"/>
              </w:rPr>
            </w:pPr>
            <w:r/>
          </w:p>
        </w:tc>
        <w:tc>
          <w:tcPr>
            <w:tcW w:w="9102" w:type="dxa"/>
            <w:vAlign w:val="top"/>
            <w:gridSpan w:val="11"/>
          </w:tcPr>
          <w:p>
            <w:pPr>
              <w:pStyle w:val="TableText"/>
              <w:ind w:left="599"/>
              <w:spacing w:before="118" w:line="233" w:lineRule="auto"/>
              <w:rPr/>
            </w:pPr>
            <w:r>
              <w:rPr>
                <w:spacing w:val="-2"/>
              </w:rPr>
              <w:t>（</w:t>
            </w:r>
            <w:r>
              <w:rPr>
                <w:rFonts w:ascii="Times New Roman" w:hAnsi="Times New Roman" w:eastAsia="Times New Roman" w:cs="Times New Roman"/>
                <w:spacing w:val="-2"/>
              </w:rPr>
              <w:t>5</w:t>
            </w:r>
            <w:r>
              <w:rPr>
                <w:spacing w:val="-2"/>
              </w:rPr>
              <w:t>）脱水污泥</w:t>
            </w:r>
          </w:p>
          <w:p>
            <w:pPr>
              <w:pStyle w:val="TableText"/>
              <w:ind w:left="112" w:right="113" w:firstLine="480"/>
              <w:spacing w:before="161" w:line="361" w:lineRule="auto"/>
              <w:rPr/>
            </w:pPr>
            <w:r>
              <w:rPr/>
              <w:t>根据项目实际运营情况，污泥排放量为</w:t>
            </w:r>
            <w:r>
              <w:rPr>
                <w:rFonts w:ascii="Times New Roman" w:hAnsi="Times New Roman" w:eastAsia="Times New Roman" w:cs="Times New Roman"/>
              </w:rPr>
              <w:t>25.8t/</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9417t/a</w:t>
            </w:r>
            <w:r>
              <w:rPr>
                <w:spacing w:val="-1"/>
              </w:rPr>
              <w:t>），晾晒后污泥由昆明瑞</w:t>
            </w:r>
            <w:r>
              <w:rPr/>
              <w:t xml:space="preserve"> </w:t>
            </w:r>
            <w:r>
              <w:rPr/>
              <w:t>腾物流有限公司运输至昆明莱绸商贸有限公司管理的团结街道</w:t>
            </w:r>
            <w:r>
              <w:rPr>
                <w:spacing w:val="-1"/>
              </w:rPr>
              <w:t>小村砂厂调拨点，固废</w:t>
            </w:r>
            <w:r>
              <w:rPr/>
              <w:t xml:space="preserve"> </w:t>
            </w:r>
            <w:r>
              <w:rPr>
                <w:spacing w:val="-2"/>
              </w:rPr>
              <w:t>处置率</w:t>
            </w:r>
            <w:r>
              <w:rPr>
                <w:rFonts w:ascii="Times New Roman" w:hAnsi="Times New Roman" w:eastAsia="Times New Roman" w:cs="Times New Roman"/>
                <w:spacing w:val="-2"/>
              </w:rPr>
              <w:t>100%</w:t>
            </w:r>
            <w:r>
              <w:rPr>
                <w:spacing w:val="-2"/>
              </w:rPr>
              <w:t>。</w:t>
            </w:r>
          </w:p>
          <w:p>
            <w:pPr>
              <w:pStyle w:val="TableText"/>
              <w:ind w:left="599"/>
              <w:spacing w:line="233" w:lineRule="auto"/>
              <w:rPr/>
            </w:pPr>
            <w:r>
              <w:rPr>
                <w:spacing w:val="-3"/>
              </w:rPr>
              <w:t>（</w:t>
            </w:r>
            <w:r>
              <w:rPr>
                <w:rFonts w:ascii="Times New Roman" w:hAnsi="Times New Roman" w:eastAsia="Times New Roman" w:cs="Times New Roman"/>
                <w:spacing w:val="-3"/>
              </w:rPr>
              <w:t>6</w:t>
            </w:r>
            <w:r>
              <w:rPr>
                <w:spacing w:val="-3"/>
              </w:rPr>
              <w:t>）固体废物产生及处置情况汇总</w:t>
            </w:r>
          </w:p>
          <w:p>
            <w:pPr>
              <w:pStyle w:val="TableText"/>
              <w:ind w:left="596"/>
              <w:spacing w:before="164" w:line="220" w:lineRule="auto"/>
              <w:rPr/>
            </w:pPr>
            <w:r>
              <w:rPr>
                <w:spacing w:val="-3"/>
              </w:rPr>
              <w:t>项目固废产生及处置情况汇总见下表。</w:t>
            </w:r>
          </w:p>
          <w:p>
            <w:pPr>
              <w:pStyle w:val="TableText"/>
              <w:ind w:left="3040"/>
              <w:spacing w:before="183" w:line="233" w:lineRule="auto"/>
              <w:rPr/>
            </w:pPr>
            <w:r>
              <w:rPr>
                <w:b/>
                <w:bCs/>
                <w:spacing w:val="-2"/>
              </w:rPr>
              <w:t>表</w:t>
            </w:r>
            <w:r>
              <w:rPr>
                <w:spacing w:val="-50"/>
              </w:rPr>
              <w:t xml:space="preserve"> </w:t>
            </w:r>
            <w:r>
              <w:rPr>
                <w:rFonts w:ascii="Times New Roman" w:hAnsi="Times New Roman" w:eastAsia="Times New Roman" w:cs="Times New Roman"/>
                <w:b/>
                <w:bCs/>
                <w:spacing w:val="-2"/>
              </w:rPr>
              <w:t>4-6    </w:t>
            </w:r>
            <w:r>
              <w:rPr>
                <w:b/>
                <w:bCs/>
                <w:spacing w:val="-2"/>
              </w:rPr>
              <w:t>项目固废产生情况汇总表</w:t>
            </w:r>
          </w:p>
        </w:tc>
      </w:tr>
      <w:tr>
        <w:trPr>
          <w:trHeight w:val="628" w:hRule="atLeast"/>
        </w:trPr>
        <w:tc>
          <w:tcPr>
            <w:tcW w:w="715" w:type="dxa"/>
            <w:vAlign w:val="top"/>
            <w:vMerge w:val="continue"/>
            <w:tcBorders>
              <w:top w:val="nil"/>
              <w:bottom w:val="nil"/>
            </w:tcBorders>
          </w:tcPr>
          <w:p>
            <w:pPr>
              <w:rPr>
                <w:rFonts w:ascii="Arial"/>
                <w:sz w:val="21"/>
              </w:rPr>
            </w:pPr>
            <w:r/>
          </w:p>
        </w:tc>
        <w:tc>
          <w:tcPr>
            <w:tcW w:w="93" w:type="dxa"/>
            <w:vAlign w:val="top"/>
            <w:tcBorders>
              <w:bottom w:val="nil"/>
              <w:top w:val="nil"/>
            </w:tcBorders>
          </w:tcPr>
          <w:p>
            <w:pPr>
              <w:rPr>
                <w:rFonts w:ascii="Arial"/>
                <w:sz w:val="21"/>
              </w:rPr>
            </w:pPr>
            <w:r/>
          </w:p>
        </w:tc>
        <w:tc>
          <w:tcPr>
            <w:tcW w:w="717" w:type="dxa"/>
            <w:vAlign w:val="top"/>
          </w:tcPr>
          <w:p>
            <w:pPr>
              <w:pStyle w:val="TableText"/>
              <w:ind w:left="150"/>
              <w:spacing w:before="207" w:line="222" w:lineRule="auto"/>
              <w:rPr>
                <w:sz w:val="21"/>
                <w:szCs w:val="21"/>
              </w:rPr>
            </w:pPr>
            <w:r>
              <w:rPr>
                <w:sz w:val="21"/>
                <w:szCs w:val="21"/>
                <w:b/>
                <w:bCs/>
                <w:spacing w:val="-4"/>
              </w:rPr>
              <w:t>序号</w:t>
            </w:r>
          </w:p>
        </w:tc>
        <w:tc>
          <w:tcPr>
            <w:tcW w:w="1204" w:type="dxa"/>
            <w:vAlign w:val="top"/>
          </w:tcPr>
          <w:p>
            <w:pPr>
              <w:pStyle w:val="TableText"/>
              <w:ind w:left="203"/>
              <w:spacing w:before="208" w:line="221" w:lineRule="auto"/>
              <w:rPr>
                <w:sz w:val="21"/>
                <w:szCs w:val="21"/>
              </w:rPr>
            </w:pPr>
            <w:r>
              <w:rPr>
                <w:sz w:val="21"/>
                <w:szCs w:val="21"/>
                <w:b/>
                <w:bCs/>
                <w:spacing w:val="-7"/>
              </w:rPr>
              <w:t>固废名称</w:t>
            </w:r>
          </w:p>
        </w:tc>
        <w:tc>
          <w:tcPr>
            <w:tcW w:w="735" w:type="dxa"/>
            <w:vAlign w:val="top"/>
          </w:tcPr>
          <w:p>
            <w:pPr>
              <w:pStyle w:val="TableText"/>
              <w:ind w:left="164"/>
              <w:spacing w:before="207" w:line="223" w:lineRule="auto"/>
              <w:rPr>
                <w:sz w:val="21"/>
                <w:szCs w:val="21"/>
              </w:rPr>
            </w:pPr>
            <w:r>
              <w:rPr>
                <w:sz w:val="21"/>
                <w:szCs w:val="21"/>
                <w:b/>
                <w:bCs/>
                <w:spacing w:val="-5"/>
              </w:rPr>
              <w:t>形态</w:t>
            </w:r>
          </w:p>
        </w:tc>
        <w:tc>
          <w:tcPr>
            <w:tcW w:w="1219" w:type="dxa"/>
            <w:vAlign w:val="top"/>
          </w:tcPr>
          <w:p>
            <w:pPr>
              <w:pStyle w:val="TableText"/>
              <w:ind w:left="194"/>
              <w:spacing w:before="208" w:line="221" w:lineRule="auto"/>
              <w:rPr>
                <w:sz w:val="21"/>
                <w:szCs w:val="21"/>
              </w:rPr>
            </w:pPr>
            <w:r>
              <w:rPr>
                <w:sz w:val="21"/>
                <w:szCs w:val="21"/>
                <w:b/>
                <w:bCs/>
                <w:spacing w:val="-4"/>
              </w:rPr>
              <w:t>主要成分</w:t>
            </w:r>
          </w:p>
        </w:tc>
        <w:tc>
          <w:tcPr>
            <w:tcW w:w="1207" w:type="dxa"/>
            <w:vAlign w:val="top"/>
          </w:tcPr>
          <w:p>
            <w:pPr>
              <w:pStyle w:val="TableText"/>
              <w:ind w:left="291"/>
              <w:spacing w:before="207" w:line="221" w:lineRule="auto"/>
              <w:rPr>
                <w:sz w:val="21"/>
                <w:szCs w:val="21"/>
              </w:rPr>
            </w:pPr>
            <w:r>
              <w:rPr>
                <w:sz w:val="21"/>
                <w:szCs w:val="21"/>
                <w:b/>
                <w:bCs/>
                <w:spacing w:val="-4"/>
              </w:rPr>
              <w:t>产生量</w:t>
            </w:r>
          </w:p>
        </w:tc>
        <w:tc>
          <w:tcPr>
            <w:tcW w:w="799" w:type="dxa"/>
            <w:vAlign w:val="top"/>
          </w:tcPr>
          <w:p>
            <w:pPr>
              <w:pStyle w:val="TableText"/>
              <w:ind w:left="193"/>
              <w:spacing w:before="207" w:line="222" w:lineRule="auto"/>
              <w:rPr>
                <w:sz w:val="21"/>
                <w:szCs w:val="21"/>
              </w:rPr>
            </w:pPr>
            <w:r>
              <w:rPr>
                <w:sz w:val="21"/>
                <w:szCs w:val="21"/>
                <w:b/>
                <w:bCs/>
                <w:spacing w:val="-5"/>
              </w:rPr>
              <w:t>属性</w:t>
            </w:r>
          </w:p>
        </w:tc>
        <w:tc>
          <w:tcPr>
            <w:tcW w:w="938" w:type="dxa"/>
            <w:vAlign w:val="top"/>
          </w:tcPr>
          <w:p>
            <w:pPr>
              <w:pStyle w:val="TableText"/>
              <w:ind w:left="260"/>
              <w:spacing w:before="207" w:line="221" w:lineRule="auto"/>
              <w:rPr>
                <w:sz w:val="21"/>
                <w:szCs w:val="21"/>
              </w:rPr>
            </w:pPr>
            <w:r>
              <w:rPr>
                <w:sz w:val="21"/>
                <w:szCs w:val="21"/>
                <w:b/>
                <w:bCs/>
                <w:spacing w:val="-4"/>
              </w:rPr>
              <w:t>代码</w:t>
            </w:r>
          </w:p>
        </w:tc>
        <w:tc>
          <w:tcPr>
            <w:tcW w:w="938" w:type="dxa"/>
            <w:vAlign w:val="top"/>
          </w:tcPr>
          <w:p>
            <w:pPr>
              <w:pStyle w:val="TableText"/>
              <w:ind w:left="270"/>
              <w:spacing w:before="51" w:line="221" w:lineRule="auto"/>
              <w:rPr>
                <w:sz w:val="21"/>
                <w:szCs w:val="21"/>
              </w:rPr>
            </w:pPr>
            <w:r>
              <w:rPr>
                <w:sz w:val="21"/>
                <w:szCs w:val="21"/>
                <w:b/>
                <w:bCs/>
                <w:spacing w:val="-6"/>
              </w:rPr>
              <w:t>暂存</w:t>
            </w:r>
          </w:p>
          <w:p>
            <w:pPr>
              <w:pStyle w:val="TableText"/>
              <w:ind w:left="264"/>
              <w:spacing w:before="61" w:line="222" w:lineRule="auto"/>
              <w:rPr>
                <w:sz w:val="21"/>
                <w:szCs w:val="21"/>
              </w:rPr>
            </w:pPr>
            <w:r>
              <w:rPr>
                <w:sz w:val="21"/>
                <w:szCs w:val="21"/>
                <w:b/>
                <w:bCs/>
                <w:spacing w:val="-4"/>
              </w:rPr>
              <w:t>方式</w:t>
            </w:r>
          </w:p>
        </w:tc>
        <w:tc>
          <w:tcPr>
            <w:tcW w:w="1154" w:type="dxa"/>
            <w:vAlign w:val="top"/>
          </w:tcPr>
          <w:p>
            <w:pPr>
              <w:pStyle w:val="TableText"/>
              <w:ind w:left="168"/>
              <w:spacing w:before="207" w:line="222" w:lineRule="auto"/>
              <w:rPr>
                <w:sz w:val="21"/>
                <w:szCs w:val="21"/>
              </w:rPr>
            </w:pPr>
            <w:r>
              <w:rPr>
                <w:sz w:val="21"/>
                <w:szCs w:val="21"/>
                <w:b/>
                <w:bCs/>
                <w:spacing w:val="-4"/>
              </w:rPr>
              <w:t>处置去向</w:t>
            </w:r>
          </w:p>
        </w:tc>
        <w:tc>
          <w:tcPr>
            <w:tcW w:w="98" w:type="dxa"/>
            <w:vAlign w:val="top"/>
            <w:tcBorders>
              <w:bottom w:val="nil"/>
              <w:top w:val="nil"/>
            </w:tcBorders>
          </w:tcPr>
          <w:p>
            <w:pPr>
              <w:rPr>
                <w:rFonts w:ascii="Arial"/>
                <w:sz w:val="21"/>
              </w:rPr>
            </w:pPr>
            <w:r/>
          </w:p>
        </w:tc>
      </w:tr>
      <w:tr>
        <w:trPr>
          <w:trHeight w:val="941" w:hRule="atLeast"/>
        </w:trPr>
        <w:tc>
          <w:tcPr>
            <w:tcW w:w="715" w:type="dxa"/>
            <w:vAlign w:val="top"/>
            <w:vMerge w:val="continue"/>
            <w:tcBorders>
              <w:top w:val="nil"/>
              <w:bottom w:val="nil"/>
            </w:tcBorders>
          </w:tcPr>
          <w:p>
            <w:pPr>
              <w:rPr>
                <w:rFonts w:ascii="Arial"/>
                <w:sz w:val="21"/>
              </w:rPr>
            </w:pPr>
            <w:r/>
          </w:p>
        </w:tc>
        <w:tc>
          <w:tcPr>
            <w:tcW w:w="93" w:type="dxa"/>
            <w:vAlign w:val="top"/>
            <w:tcBorders>
              <w:bottom w:val="nil"/>
              <w:top w:val="nil"/>
            </w:tcBorders>
          </w:tcPr>
          <w:p>
            <w:pPr>
              <w:rPr>
                <w:rFonts w:ascii="Arial"/>
                <w:sz w:val="21"/>
              </w:rPr>
            </w:pPr>
            <w:r/>
          </w:p>
        </w:tc>
        <w:tc>
          <w:tcPr>
            <w:tcW w:w="717" w:type="dxa"/>
            <w:vAlign w:val="top"/>
          </w:tcPr>
          <w:p>
            <w:pPr>
              <w:spacing w:line="335" w:lineRule="auto"/>
              <w:rPr>
                <w:rFonts w:ascii="Arial"/>
                <w:sz w:val="21"/>
              </w:rPr>
            </w:pPr>
            <w:r/>
          </w:p>
          <w:p>
            <w:pPr>
              <w:ind w:left="325"/>
              <w:spacing w:before="6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04" w:type="dxa"/>
            <w:vAlign w:val="top"/>
          </w:tcPr>
          <w:p>
            <w:pPr>
              <w:spacing w:line="295" w:lineRule="auto"/>
              <w:rPr>
                <w:rFonts w:ascii="Arial"/>
                <w:sz w:val="21"/>
              </w:rPr>
            </w:pPr>
            <w:r/>
          </w:p>
          <w:p>
            <w:pPr>
              <w:pStyle w:val="TableText"/>
              <w:ind w:left="189"/>
              <w:spacing w:before="68" w:line="221" w:lineRule="auto"/>
              <w:rPr>
                <w:sz w:val="21"/>
                <w:szCs w:val="21"/>
              </w:rPr>
            </w:pPr>
            <w:r>
              <w:rPr>
                <w:sz w:val="21"/>
                <w:szCs w:val="21"/>
                <w:spacing w:val="-2"/>
              </w:rPr>
              <w:t>生活垃圾</w:t>
            </w:r>
          </w:p>
        </w:tc>
        <w:tc>
          <w:tcPr>
            <w:tcW w:w="735" w:type="dxa"/>
            <w:vAlign w:val="top"/>
          </w:tcPr>
          <w:p>
            <w:pPr>
              <w:spacing w:line="295" w:lineRule="auto"/>
              <w:rPr>
                <w:rFonts w:ascii="Arial"/>
                <w:sz w:val="21"/>
              </w:rPr>
            </w:pPr>
            <w:r/>
          </w:p>
          <w:p>
            <w:pPr>
              <w:pStyle w:val="TableText"/>
              <w:ind w:left="180"/>
              <w:spacing w:before="68" w:line="221" w:lineRule="auto"/>
              <w:rPr>
                <w:sz w:val="21"/>
                <w:szCs w:val="21"/>
              </w:rPr>
            </w:pPr>
            <w:r>
              <w:rPr>
                <w:sz w:val="21"/>
                <w:szCs w:val="21"/>
                <w:spacing w:val="-7"/>
              </w:rPr>
              <w:t>固态</w:t>
            </w:r>
          </w:p>
        </w:tc>
        <w:tc>
          <w:tcPr>
            <w:tcW w:w="1219" w:type="dxa"/>
            <w:vAlign w:val="top"/>
          </w:tcPr>
          <w:p>
            <w:pPr>
              <w:spacing w:line="294" w:lineRule="auto"/>
              <w:rPr>
                <w:rFonts w:ascii="Arial"/>
                <w:sz w:val="21"/>
              </w:rPr>
            </w:pPr>
            <w:r/>
          </w:p>
          <w:p>
            <w:pPr>
              <w:pStyle w:val="TableText"/>
              <w:ind w:left="194"/>
              <w:spacing w:before="68" w:line="221" w:lineRule="auto"/>
              <w:rPr>
                <w:sz w:val="21"/>
                <w:szCs w:val="21"/>
              </w:rPr>
            </w:pPr>
            <w:r>
              <w:rPr>
                <w:sz w:val="21"/>
                <w:szCs w:val="21"/>
                <w:spacing w:val="-1"/>
              </w:rPr>
              <w:t>废纸巾等</w:t>
            </w:r>
          </w:p>
        </w:tc>
        <w:tc>
          <w:tcPr>
            <w:tcW w:w="1207" w:type="dxa"/>
            <w:vAlign w:val="top"/>
          </w:tcPr>
          <w:p>
            <w:pPr>
              <w:spacing w:line="335" w:lineRule="auto"/>
              <w:rPr>
                <w:rFonts w:ascii="Arial"/>
                <w:sz w:val="21"/>
              </w:rPr>
            </w:pPr>
            <w:r/>
          </w:p>
          <w:p>
            <w:pPr>
              <w:ind w:left="32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3.65t/a</w:t>
            </w:r>
          </w:p>
        </w:tc>
        <w:tc>
          <w:tcPr>
            <w:tcW w:w="799" w:type="dxa"/>
            <w:vAlign w:val="top"/>
          </w:tcPr>
          <w:p>
            <w:pPr>
              <w:pStyle w:val="TableText"/>
              <w:ind w:left="195"/>
              <w:spacing w:before="209" w:line="221" w:lineRule="auto"/>
              <w:rPr>
                <w:sz w:val="21"/>
                <w:szCs w:val="21"/>
              </w:rPr>
            </w:pPr>
            <w:r>
              <w:rPr>
                <w:sz w:val="21"/>
                <w:szCs w:val="21"/>
                <w:spacing w:val="-2"/>
              </w:rPr>
              <w:t>生活</w:t>
            </w:r>
          </w:p>
          <w:p>
            <w:pPr>
              <w:pStyle w:val="TableText"/>
              <w:ind w:left="195"/>
              <w:spacing w:before="60" w:line="221" w:lineRule="auto"/>
              <w:rPr>
                <w:sz w:val="21"/>
                <w:szCs w:val="21"/>
              </w:rPr>
            </w:pPr>
            <w:r>
              <w:rPr>
                <w:sz w:val="21"/>
                <w:szCs w:val="21"/>
                <w:spacing w:val="-2"/>
              </w:rPr>
              <w:t>垃圾</w:t>
            </w:r>
          </w:p>
        </w:tc>
        <w:tc>
          <w:tcPr>
            <w:tcW w:w="938" w:type="dxa"/>
            <w:vAlign w:val="top"/>
          </w:tcPr>
          <w:p>
            <w:pPr>
              <w:ind w:left="122"/>
              <w:spacing w:before="24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900-002</w:t>
            </w:r>
          </w:p>
          <w:p>
            <w:pPr>
              <w:ind w:left="276"/>
              <w:spacing w:before="8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-S64</w:t>
            </w:r>
          </w:p>
        </w:tc>
        <w:tc>
          <w:tcPr>
            <w:tcW w:w="938" w:type="dxa"/>
            <w:vAlign w:val="top"/>
          </w:tcPr>
          <w:p>
            <w:pPr>
              <w:spacing w:line="294" w:lineRule="auto"/>
              <w:rPr>
                <w:rFonts w:ascii="Arial"/>
                <w:sz w:val="21"/>
              </w:rPr>
            </w:pPr>
            <w:r/>
          </w:p>
          <w:p>
            <w:pPr>
              <w:pStyle w:val="TableText"/>
              <w:ind w:left="162"/>
              <w:spacing w:before="68" w:line="221" w:lineRule="auto"/>
              <w:rPr>
                <w:sz w:val="21"/>
                <w:szCs w:val="21"/>
              </w:rPr>
            </w:pPr>
            <w:r>
              <w:rPr>
                <w:sz w:val="21"/>
                <w:szCs w:val="21"/>
                <w:spacing w:val="-2"/>
              </w:rPr>
              <w:t>垃圾桶</w:t>
            </w:r>
          </w:p>
        </w:tc>
        <w:tc>
          <w:tcPr>
            <w:tcW w:w="1154" w:type="dxa"/>
            <w:vAlign w:val="top"/>
          </w:tcPr>
          <w:p>
            <w:pPr>
              <w:pStyle w:val="TableText"/>
              <w:ind w:left="169"/>
              <w:spacing w:before="52" w:line="221" w:lineRule="auto"/>
              <w:rPr>
                <w:sz w:val="21"/>
                <w:szCs w:val="21"/>
              </w:rPr>
            </w:pPr>
            <w:r>
              <w:rPr>
                <w:sz w:val="21"/>
                <w:szCs w:val="21"/>
                <w:spacing w:val="-3"/>
              </w:rPr>
              <w:t>定期由环</w:t>
            </w:r>
          </w:p>
          <w:p>
            <w:pPr>
              <w:pStyle w:val="TableText"/>
              <w:ind w:left="165"/>
              <w:spacing w:before="60" w:line="221" w:lineRule="auto"/>
              <w:rPr>
                <w:sz w:val="21"/>
                <w:szCs w:val="21"/>
              </w:rPr>
            </w:pPr>
            <w:r>
              <w:rPr>
                <w:sz w:val="21"/>
                <w:szCs w:val="21"/>
                <w:spacing w:val="-2"/>
              </w:rPr>
              <w:t>卫部门清</w:t>
            </w:r>
          </w:p>
          <w:p>
            <w:pPr>
              <w:pStyle w:val="TableText"/>
              <w:ind w:left="478"/>
              <w:spacing w:before="61" w:line="223" w:lineRule="auto"/>
              <w:rPr>
                <w:sz w:val="21"/>
                <w:szCs w:val="21"/>
              </w:rPr>
            </w:pPr>
            <w:r>
              <w:rPr>
                <w:sz w:val="21"/>
                <w:szCs w:val="21"/>
              </w:rPr>
              <w:t>运</w:t>
            </w:r>
          </w:p>
        </w:tc>
        <w:tc>
          <w:tcPr>
            <w:tcW w:w="98" w:type="dxa"/>
            <w:vAlign w:val="top"/>
            <w:tcBorders>
              <w:bottom w:val="nil"/>
              <w:top w:val="nil"/>
            </w:tcBorders>
          </w:tcPr>
          <w:p>
            <w:pPr>
              <w:rPr>
                <w:rFonts w:ascii="Arial"/>
                <w:sz w:val="21"/>
              </w:rPr>
            </w:pPr>
            <w:r/>
          </w:p>
        </w:tc>
      </w:tr>
      <w:tr>
        <w:trPr>
          <w:trHeight w:val="5933" w:hRule="atLeast"/>
        </w:trPr>
        <w:tc>
          <w:tcPr>
            <w:tcW w:w="715" w:type="dxa"/>
            <w:vAlign w:val="top"/>
            <w:vMerge w:val="continue"/>
            <w:tcBorders>
              <w:top w:val="nil"/>
              <w:bottom w:val="nil"/>
            </w:tcBorders>
          </w:tcPr>
          <w:p>
            <w:pPr>
              <w:rPr>
                <w:rFonts w:ascii="Arial"/>
                <w:sz w:val="21"/>
              </w:rPr>
            </w:pPr>
            <w:r/>
          </w:p>
        </w:tc>
        <w:tc>
          <w:tcPr>
            <w:tcW w:w="93" w:type="dxa"/>
            <w:vAlign w:val="top"/>
            <w:tcBorders>
              <w:bottom w:val="nil"/>
              <w:top w:val="nil"/>
            </w:tcBorders>
          </w:tcPr>
          <w:p>
            <w:pPr>
              <w:rPr>
                <w:rFonts w:ascii="Arial"/>
                <w:sz w:val="21"/>
              </w:rPr>
            </w:pPr>
            <w:r/>
          </w:p>
        </w:tc>
        <w:tc>
          <w:tcPr>
            <w:tcW w:w="71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305"/>
              <w:spacing w:before="6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0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88"/>
              <w:spacing w:before="68" w:line="221" w:lineRule="auto"/>
              <w:rPr>
                <w:sz w:val="21"/>
                <w:szCs w:val="21"/>
              </w:rPr>
            </w:pPr>
            <w:r>
              <w:rPr>
                <w:sz w:val="21"/>
                <w:szCs w:val="21"/>
                <w:spacing w:val="-2"/>
              </w:rPr>
              <w:t>化粪池污</w:t>
            </w:r>
          </w:p>
          <w:p>
            <w:pPr>
              <w:pStyle w:val="TableText"/>
              <w:ind w:left="503"/>
              <w:spacing w:before="61" w:line="223" w:lineRule="auto"/>
              <w:rPr>
                <w:sz w:val="21"/>
                <w:szCs w:val="21"/>
              </w:rPr>
            </w:pPr>
            <w:r>
              <w:rPr>
                <w:sz w:val="21"/>
                <w:szCs w:val="21"/>
              </w:rPr>
              <w:t>泥</w:t>
            </w:r>
          </w:p>
        </w:tc>
        <w:tc>
          <w:tcPr>
            <w:tcW w:w="73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80"/>
              <w:spacing w:before="68" w:line="221" w:lineRule="auto"/>
              <w:rPr>
                <w:sz w:val="21"/>
                <w:szCs w:val="21"/>
              </w:rPr>
            </w:pPr>
            <w:r>
              <w:rPr>
                <w:sz w:val="21"/>
                <w:szCs w:val="21"/>
                <w:spacing w:val="-7"/>
              </w:rPr>
              <w:t>固态</w:t>
            </w:r>
          </w:p>
        </w:tc>
        <w:tc>
          <w:tcPr>
            <w:tcW w:w="121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05"/>
              <w:spacing w:before="68" w:line="223" w:lineRule="auto"/>
              <w:rPr>
                <w:sz w:val="21"/>
                <w:szCs w:val="21"/>
              </w:rPr>
            </w:pPr>
            <w:r>
              <w:rPr>
                <w:sz w:val="21"/>
                <w:szCs w:val="21"/>
                <w:spacing w:val="-2"/>
              </w:rPr>
              <w:t>污泥</w:t>
            </w:r>
          </w:p>
        </w:tc>
        <w:tc>
          <w:tcPr>
            <w:tcW w:w="120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26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0.365t/a</w:t>
            </w:r>
          </w:p>
        </w:tc>
        <w:tc>
          <w:tcPr>
            <w:tcW w:w="799"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97"/>
              <w:spacing w:before="69" w:line="222" w:lineRule="auto"/>
              <w:rPr>
                <w:sz w:val="21"/>
                <w:szCs w:val="21"/>
              </w:rPr>
            </w:pPr>
            <w:r>
              <w:rPr>
                <w:sz w:val="21"/>
                <w:szCs w:val="21"/>
                <w:spacing w:val="-5"/>
              </w:rPr>
              <w:t>一般</w:t>
            </w:r>
          </w:p>
          <w:p>
            <w:pPr>
              <w:pStyle w:val="TableText"/>
              <w:ind w:left="212"/>
              <w:spacing w:before="60" w:line="221" w:lineRule="auto"/>
              <w:rPr>
                <w:sz w:val="21"/>
                <w:szCs w:val="21"/>
              </w:rPr>
            </w:pPr>
            <w:r>
              <w:rPr>
                <w:sz w:val="21"/>
                <w:szCs w:val="21"/>
                <w:spacing w:val="-7"/>
              </w:rPr>
              <w:t>固废</w:t>
            </w:r>
          </w:p>
        </w:tc>
        <w:tc>
          <w:tcPr>
            <w:tcW w:w="93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22"/>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900-002</w:t>
            </w:r>
          </w:p>
          <w:p>
            <w:pPr>
              <w:ind w:left="276"/>
              <w:spacing w:before="8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-S64</w:t>
            </w:r>
          </w:p>
        </w:tc>
        <w:tc>
          <w:tcPr>
            <w:tcW w:w="93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61"/>
              <w:spacing w:before="68" w:line="221" w:lineRule="auto"/>
              <w:rPr>
                <w:sz w:val="21"/>
                <w:szCs w:val="21"/>
              </w:rPr>
            </w:pPr>
            <w:r>
              <w:rPr>
                <w:sz w:val="21"/>
                <w:szCs w:val="21"/>
                <w:spacing w:val="-2"/>
              </w:rPr>
              <w:t>化粪池</w:t>
            </w:r>
          </w:p>
        </w:tc>
        <w:tc>
          <w:tcPr>
            <w:tcW w:w="1154" w:type="dxa"/>
            <w:vAlign w:val="top"/>
          </w:tcPr>
          <w:p>
            <w:pPr>
              <w:pStyle w:val="TableText"/>
              <w:ind w:left="189"/>
              <w:spacing w:before="54" w:line="221" w:lineRule="auto"/>
              <w:rPr>
                <w:sz w:val="21"/>
                <w:szCs w:val="21"/>
              </w:rPr>
            </w:pPr>
            <w:r>
              <w:rPr>
                <w:sz w:val="21"/>
                <w:szCs w:val="21"/>
                <w:spacing w:val="-8"/>
              </w:rPr>
              <w:t>由昆明五</w:t>
            </w:r>
          </w:p>
          <w:p>
            <w:pPr>
              <w:pStyle w:val="TableText"/>
              <w:ind w:left="165"/>
              <w:spacing w:before="61" w:line="221" w:lineRule="auto"/>
              <w:rPr>
                <w:sz w:val="21"/>
                <w:szCs w:val="21"/>
              </w:rPr>
            </w:pPr>
            <w:r>
              <w:rPr>
                <w:sz w:val="21"/>
                <w:szCs w:val="21"/>
                <w:spacing w:val="-2"/>
              </w:rPr>
              <w:t>华北控环</w:t>
            </w:r>
          </w:p>
          <w:p>
            <w:pPr>
              <w:pStyle w:val="TableText"/>
              <w:ind w:left="165"/>
              <w:spacing w:before="59" w:line="221" w:lineRule="auto"/>
              <w:rPr>
                <w:sz w:val="21"/>
                <w:szCs w:val="21"/>
              </w:rPr>
            </w:pPr>
            <w:r>
              <w:rPr>
                <w:sz w:val="21"/>
                <w:szCs w:val="21"/>
                <w:spacing w:val="-2"/>
              </w:rPr>
              <w:t>境产业发</w:t>
            </w:r>
          </w:p>
          <w:p>
            <w:pPr>
              <w:pStyle w:val="TableText"/>
              <w:ind w:left="165"/>
              <w:spacing w:before="61" w:line="221" w:lineRule="auto"/>
              <w:rPr>
                <w:sz w:val="21"/>
                <w:szCs w:val="21"/>
              </w:rPr>
            </w:pPr>
            <w:r>
              <w:rPr>
                <w:sz w:val="21"/>
                <w:szCs w:val="21"/>
                <w:spacing w:val="-2"/>
              </w:rPr>
              <w:t>展有限公</w:t>
            </w:r>
          </w:p>
          <w:p>
            <w:pPr>
              <w:pStyle w:val="TableText"/>
              <w:ind w:left="172"/>
              <w:spacing w:before="60" w:line="221" w:lineRule="auto"/>
              <w:rPr>
                <w:sz w:val="21"/>
                <w:szCs w:val="21"/>
              </w:rPr>
            </w:pPr>
            <w:r>
              <w:rPr>
                <w:sz w:val="21"/>
                <w:szCs w:val="21"/>
                <w:spacing w:val="-4"/>
              </w:rPr>
              <w:t>司定期清</w:t>
            </w:r>
          </w:p>
          <w:p>
            <w:pPr>
              <w:pStyle w:val="TableText"/>
              <w:ind w:left="164"/>
              <w:spacing w:before="61" w:line="225" w:lineRule="auto"/>
              <w:rPr>
                <w:sz w:val="21"/>
                <w:szCs w:val="21"/>
              </w:rPr>
            </w:pPr>
            <w:r>
              <w:rPr>
                <w:sz w:val="21"/>
                <w:szCs w:val="21"/>
                <w:spacing w:val="-2"/>
              </w:rPr>
              <w:t>运处置，</w:t>
            </w:r>
          </w:p>
          <w:p>
            <w:pPr>
              <w:pStyle w:val="TableText"/>
              <w:ind w:left="166"/>
              <w:spacing w:before="55" w:line="221" w:lineRule="auto"/>
              <w:rPr>
                <w:sz w:val="21"/>
                <w:szCs w:val="21"/>
              </w:rPr>
            </w:pPr>
            <w:r>
              <w:rPr>
                <w:sz w:val="21"/>
                <w:szCs w:val="21"/>
                <w:spacing w:val="-2"/>
              </w:rPr>
              <w:t>最终交由</w:t>
            </w:r>
          </w:p>
          <w:p>
            <w:pPr>
              <w:pStyle w:val="TableText"/>
              <w:ind w:left="189"/>
              <w:spacing w:before="61" w:line="221" w:lineRule="auto"/>
              <w:rPr>
                <w:sz w:val="21"/>
                <w:szCs w:val="21"/>
              </w:rPr>
            </w:pPr>
            <w:r>
              <w:rPr>
                <w:sz w:val="21"/>
                <w:szCs w:val="21"/>
                <w:spacing w:val="-8"/>
              </w:rPr>
              <w:t>昆明东燃</w:t>
            </w:r>
          </w:p>
          <w:p>
            <w:pPr>
              <w:pStyle w:val="TableText"/>
              <w:ind w:left="164"/>
              <w:spacing w:before="61" w:line="220" w:lineRule="auto"/>
              <w:rPr>
                <w:sz w:val="21"/>
                <w:szCs w:val="21"/>
              </w:rPr>
            </w:pPr>
            <w:r>
              <w:rPr>
                <w:sz w:val="21"/>
                <w:szCs w:val="21"/>
                <w:spacing w:val="-2"/>
              </w:rPr>
              <w:t>科技开发</w:t>
            </w:r>
          </w:p>
          <w:p>
            <w:pPr>
              <w:pStyle w:val="TableText"/>
              <w:ind w:left="165"/>
              <w:spacing w:before="62" w:line="221" w:lineRule="auto"/>
              <w:rPr>
                <w:sz w:val="21"/>
                <w:szCs w:val="21"/>
              </w:rPr>
            </w:pPr>
            <w:r>
              <w:rPr>
                <w:sz w:val="21"/>
                <w:szCs w:val="21"/>
                <w:spacing w:val="-2"/>
              </w:rPr>
              <w:t>有限公司</w:t>
            </w:r>
          </w:p>
          <w:p>
            <w:pPr>
              <w:pStyle w:val="TableText"/>
              <w:ind w:left="165"/>
              <w:spacing w:before="61" w:line="221" w:lineRule="auto"/>
              <w:rPr>
                <w:sz w:val="21"/>
                <w:szCs w:val="21"/>
              </w:rPr>
            </w:pPr>
            <w:r>
              <w:rPr>
                <w:sz w:val="21"/>
                <w:szCs w:val="21"/>
                <w:spacing w:val="-2"/>
              </w:rPr>
              <w:t>和云南新</w:t>
            </w:r>
          </w:p>
          <w:p>
            <w:pPr>
              <w:pStyle w:val="TableText"/>
              <w:ind w:left="164"/>
              <w:spacing w:before="60" w:line="222" w:lineRule="auto"/>
              <w:rPr>
                <w:sz w:val="21"/>
                <w:szCs w:val="21"/>
              </w:rPr>
            </w:pPr>
            <w:r>
              <w:rPr>
                <w:sz w:val="21"/>
                <w:szCs w:val="21"/>
                <w:spacing w:val="-2"/>
              </w:rPr>
              <w:t>态生物环</w:t>
            </w:r>
          </w:p>
          <w:p>
            <w:pPr>
              <w:pStyle w:val="TableText"/>
              <w:ind w:left="165"/>
              <w:spacing w:before="60" w:line="220" w:lineRule="auto"/>
              <w:rPr>
                <w:sz w:val="21"/>
                <w:szCs w:val="21"/>
              </w:rPr>
            </w:pPr>
            <w:r>
              <w:rPr>
                <w:sz w:val="21"/>
                <w:szCs w:val="21"/>
                <w:spacing w:val="-2"/>
              </w:rPr>
              <w:t>保科技有</w:t>
            </w:r>
          </w:p>
          <w:p>
            <w:pPr>
              <w:pStyle w:val="TableText"/>
              <w:ind w:left="179"/>
              <w:spacing w:before="61" w:line="221" w:lineRule="auto"/>
              <w:rPr>
                <w:sz w:val="21"/>
                <w:szCs w:val="21"/>
              </w:rPr>
            </w:pPr>
            <w:r>
              <w:rPr>
                <w:sz w:val="21"/>
                <w:szCs w:val="21"/>
                <w:spacing w:val="-5"/>
              </w:rPr>
              <w:t>限责任公</w:t>
            </w:r>
          </w:p>
          <w:p>
            <w:pPr>
              <w:pStyle w:val="TableText"/>
              <w:ind w:left="172"/>
              <w:spacing w:before="62" w:line="221" w:lineRule="auto"/>
              <w:rPr>
                <w:sz w:val="21"/>
                <w:szCs w:val="21"/>
              </w:rPr>
            </w:pPr>
            <w:r>
              <w:rPr>
                <w:sz w:val="21"/>
                <w:szCs w:val="21"/>
                <w:spacing w:val="-4"/>
              </w:rPr>
              <w:t>司进行无</w:t>
            </w:r>
          </w:p>
          <w:p>
            <w:pPr>
              <w:pStyle w:val="TableText"/>
              <w:ind w:left="168"/>
              <w:spacing w:before="60" w:line="221" w:lineRule="auto"/>
              <w:rPr>
                <w:sz w:val="21"/>
                <w:szCs w:val="21"/>
              </w:rPr>
            </w:pPr>
            <w:r>
              <w:rPr>
                <w:sz w:val="21"/>
                <w:szCs w:val="21"/>
                <w:spacing w:val="-3"/>
              </w:rPr>
              <w:t>害化处理</w:t>
            </w:r>
          </w:p>
          <w:p>
            <w:pPr>
              <w:pStyle w:val="TableText"/>
              <w:ind w:left="165"/>
              <w:spacing w:before="61" w:line="221" w:lineRule="auto"/>
              <w:rPr>
                <w:sz w:val="21"/>
                <w:szCs w:val="21"/>
              </w:rPr>
            </w:pPr>
            <w:r>
              <w:rPr>
                <w:sz w:val="21"/>
                <w:szCs w:val="21"/>
                <w:spacing w:val="-2"/>
              </w:rPr>
              <w:t>后用于有</w:t>
            </w:r>
          </w:p>
          <w:p>
            <w:pPr>
              <w:pStyle w:val="TableText"/>
              <w:ind w:left="268" w:right="150" w:hanging="105"/>
              <w:spacing w:before="59" w:line="248" w:lineRule="auto"/>
              <w:rPr>
                <w:sz w:val="21"/>
                <w:szCs w:val="21"/>
              </w:rPr>
            </w:pPr>
            <w:r>
              <w:rPr>
                <w:sz w:val="21"/>
                <w:szCs w:val="21"/>
                <w:spacing w:val="-2"/>
              </w:rPr>
              <w:t>机肥料制</w:t>
            </w:r>
            <w:r>
              <w:rPr>
                <w:sz w:val="21"/>
                <w:szCs w:val="21"/>
                <w:spacing w:val="2"/>
              </w:rPr>
              <w:t xml:space="preserve"> </w:t>
            </w:r>
            <w:r>
              <w:rPr>
                <w:sz w:val="21"/>
                <w:szCs w:val="21"/>
                <w:spacing w:val="-1"/>
              </w:rPr>
              <w:t>造处理</w:t>
            </w:r>
          </w:p>
        </w:tc>
        <w:tc>
          <w:tcPr>
            <w:tcW w:w="98" w:type="dxa"/>
            <w:vAlign w:val="top"/>
            <w:tcBorders>
              <w:bottom w:val="nil"/>
              <w:top w:val="nil"/>
            </w:tcBorders>
          </w:tcPr>
          <w:p>
            <w:pPr>
              <w:rPr>
                <w:rFonts w:ascii="Arial"/>
                <w:sz w:val="21"/>
              </w:rPr>
            </w:pPr>
            <w:r/>
          </w:p>
        </w:tc>
      </w:tr>
      <w:tr>
        <w:trPr>
          <w:trHeight w:val="628" w:hRule="atLeast"/>
        </w:trPr>
        <w:tc>
          <w:tcPr>
            <w:tcW w:w="715" w:type="dxa"/>
            <w:vAlign w:val="top"/>
            <w:vMerge w:val="continue"/>
            <w:tcBorders>
              <w:top w:val="nil"/>
              <w:bottom w:val="nil"/>
            </w:tcBorders>
          </w:tcPr>
          <w:p>
            <w:pPr>
              <w:rPr>
                <w:rFonts w:ascii="Arial"/>
                <w:sz w:val="21"/>
              </w:rPr>
            </w:pPr>
            <w:r/>
          </w:p>
        </w:tc>
        <w:tc>
          <w:tcPr>
            <w:tcW w:w="93" w:type="dxa"/>
            <w:vAlign w:val="top"/>
            <w:tcBorders>
              <w:bottom w:val="nil"/>
              <w:top w:val="nil"/>
            </w:tcBorders>
          </w:tcPr>
          <w:p>
            <w:pPr>
              <w:rPr>
                <w:rFonts w:ascii="Arial"/>
                <w:sz w:val="21"/>
              </w:rPr>
            </w:pPr>
            <w:r/>
          </w:p>
        </w:tc>
        <w:tc>
          <w:tcPr>
            <w:tcW w:w="717" w:type="dxa"/>
            <w:vAlign w:val="top"/>
          </w:tcPr>
          <w:p>
            <w:pPr>
              <w:ind w:left="309"/>
              <w:spacing w:before="24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04" w:type="dxa"/>
            <w:vAlign w:val="top"/>
          </w:tcPr>
          <w:p>
            <w:pPr>
              <w:pStyle w:val="TableText"/>
              <w:ind w:left="186"/>
              <w:spacing w:before="211" w:line="221" w:lineRule="auto"/>
              <w:rPr>
                <w:sz w:val="21"/>
                <w:szCs w:val="21"/>
              </w:rPr>
            </w:pPr>
            <w:r>
              <w:rPr>
                <w:sz w:val="21"/>
                <w:szCs w:val="21"/>
                <w:spacing w:val="-1"/>
              </w:rPr>
              <w:t>废包装袋</w:t>
            </w:r>
          </w:p>
        </w:tc>
        <w:tc>
          <w:tcPr>
            <w:tcW w:w="735" w:type="dxa"/>
            <w:vAlign w:val="top"/>
          </w:tcPr>
          <w:p>
            <w:pPr>
              <w:pStyle w:val="TableText"/>
              <w:ind w:left="180"/>
              <w:spacing w:before="211" w:line="221" w:lineRule="auto"/>
              <w:rPr>
                <w:sz w:val="21"/>
                <w:szCs w:val="21"/>
              </w:rPr>
            </w:pPr>
            <w:r>
              <w:rPr>
                <w:sz w:val="21"/>
                <w:szCs w:val="21"/>
                <w:spacing w:val="-7"/>
              </w:rPr>
              <w:t>固态</w:t>
            </w:r>
          </w:p>
        </w:tc>
        <w:tc>
          <w:tcPr>
            <w:tcW w:w="1219" w:type="dxa"/>
            <w:vAlign w:val="top"/>
          </w:tcPr>
          <w:p>
            <w:pPr>
              <w:pStyle w:val="TableText"/>
              <w:ind w:left="195"/>
              <w:spacing w:before="210" w:line="221" w:lineRule="auto"/>
              <w:rPr>
                <w:sz w:val="21"/>
                <w:szCs w:val="21"/>
              </w:rPr>
            </w:pPr>
            <w:r>
              <w:rPr>
                <w:sz w:val="21"/>
                <w:szCs w:val="21"/>
                <w:spacing w:val="-2"/>
              </w:rPr>
              <w:t>包装袋等</w:t>
            </w:r>
          </w:p>
        </w:tc>
        <w:tc>
          <w:tcPr>
            <w:tcW w:w="1207" w:type="dxa"/>
            <w:vAlign w:val="top"/>
          </w:tcPr>
          <w:p>
            <w:pPr>
              <w:ind w:left="319"/>
              <w:spacing w:before="24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0.37t/a</w:t>
            </w:r>
          </w:p>
        </w:tc>
        <w:tc>
          <w:tcPr>
            <w:tcW w:w="799" w:type="dxa"/>
            <w:vAlign w:val="top"/>
          </w:tcPr>
          <w:p>
            <w:pPr>
              <w:pStyle w:val="TableText"/>
              <w:ind w:left="197"/>
              <w:spacing w:before="55" w:line="222" w:lineRule="auto"/>
              <w:rPr>
                <w:sz w:val="21"/>
                <w:szCs w:val="21"/>
              </w:rPr>
            </w:pPr>
            <w:r>
              <w:rPr>
                <w:sz w:val="21"/>
                <w:szCs w:val="21"/>
                <w:spacing w:val="-5"/>
              </w:rPr>
              <w:t>一般</w:t>
            </w:r>
          </w:p>
          <w:p>
            <w:pPr>
              <w:pStyle w:val="TableText"/>
              <w:ind w:left="212"/>
              <w:spacing w:before="58" w:line="221" w:lineRule="auto"/>
              <w:rPr>
                <w:sz w:val="21"/>
                <w:szCs w:val="21"/>
              </w:rPr>
            </w:pPr>
            <w:r>
              <w:rPr>
                <w:sz w:val="21"/>
                <w:szCs w:val="21"/>
                <w:spacing w:val="-7"/>
              </w:rPr>
              <w:t>固废</w:t>
            </w:r>
          </w:p>
        </w:tc>
        <w:tc>
          <w:tcPr>
            <w:tcW w:w="938" w:type="dxa"/>
            <w:vAlign w:val="top"/>
          </w:tcPr>
          <w:p>
            <w:pPr>
              <w:ind w:left="122"/>
              <w:spacing w:before="8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900-003</w:t>
            </w:r>
          </w:p>
          <w:p>
            <w:pPr>
              <w:ind w:left="276"/>
              <w:spacing w:before="8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-S17</w:t>
            </w:r>
          </w:p>
        </w:tc>
        <w:tc>
          <w:tcPr>
            <w:tcW w:w="938" w:type="dxa"/>
            <w:vAlign w:val="top"/>
          </w:tcPr>
          <w:p>
            <w:pPr>
              <w:pStyle w:val="TableText"/>
              <w:ind w:left="162"/>
              <w:spacing w:before="210" w:line="221" w:lineRule="auto"/>
              <w:rPr>
                <w:sz w:val="21"/>
                <w:szCs w:val="21"/>
              </w:rPr>
            </w:pPr>
            <w:r>
              <w:rPr>
                <w:sz w:val="21"/>
                <w:szCs w:val="21"/>
                <w:spacing w:val="-2"/>
              </w:rPr>
              <w:t>杂物间</w:t>
            </w:r>
          </w:p>
        </w:tc>
        <w:tc>
          <w:tcPr>
            <w:tcW w:w="1154" w:type="dxa"/>
            <w:vAlign w:val="top"/>
          </w:tcPr>
          <w:p>
            <w:pPr>
              <w:pStyle w:val="TableText"/>
              <w:ind w:left="375" w:right="150" w:hanging="207"/>
              <w:spacing w:before="56" w:line="247" w:lineRule="auto"/>
              <w:rPr>
                <w:sz w:val="21"/>
                <w:szCs w:val="21"/>
              </w:rPr>
            </w:pPr>
            <w:r>
              <w:rPr>
                <w:sz w:val="21"/>
                <w:szCs w:val="21"/>
                <w:spacing w:val="-3"/>
              </w:rPr>
              <w:t>外售综合</w:t>
            </w:r>
            <w:r>
              <w:rPr>
                <w:sz w:val="21"/>
                <w:szCs w:val="21"/>
                <w:spacing w:val="1"/>
              </w:rPr>
              <w:t xml:space="preserve"> </w:t>
            </w:r>
            <w:r>
              <w:rPr>
                <w:sz w:val="21"/>
                <w:szCs w:val="21"/>
                <w:spacing w:val="-2"/>
              </w:rPr>
              <w:t>利用</w:t>
            </w:r>
          </w:p>
        </w:tc>
        <w:tc>
          <w:tcPr>
            <w:tcW w:w="98" w:type="dxa"/>
            <w:vAlign w:val="top"/>
            <w:tcBorders>
              <w:bottom w:val="nil"/>
              <w:top w:val="nil"/>
            </w:tcBorders>
          </w:tcPr>
          <w:p>
            <w:pPr>
              <w:rPr>
                <w:rFonts w:ascii="Arial"/>
                <w:sz w:val="21"/>
              </w:rPr>
            </w:pPr>
            <w:r/>
          </w:p>
        </w:tc>
      </w:tr>
      <w:tr>
        <w:trPr>
          <w:trHeight w:val="2203" w:hRule="atLeast"/>
        </w:trPr>
        <w:tc>
          <w:tcPr>
            <w:tcW w:w="715" w:type="dxa"/>
            <w:vAlign w:val="top"/>
            <w:vMerge w:val="continue"/>
            <w:tcBorders>
              <w:top w:val="nil"/>
            </w:tcBorders>
          </w:tcPr>
          <w:p>
            <w:pPr>
              <w:rPr>
                <w:rFonts w:ascii="Arial"/>
                <w:sz w:val="21"/>
              </w:rPr>
            </w:pPr>
            <w:r/>
          </w:p>
        </w:tc>
        <w:tc>
          <w:tcPr>
            <w:tcW w:w="93" w:type="dxa"/>
            <w:vAlign w:val="top"/>
            <w:tcBorders>
              <w:top w:val="nil"/>
            </w:tcBorders>
          </w:tcPr>
          <w:p>
            <w:pPr>
              <w:rPr>
                <w:rFonts w:ascii="Arial"/>
                <w:sz w:val="21"/>
              </w:rPr>
            </w:pPr>
            <w:r/>
          </w:p>
        </w:tc>
        <w:tc>
          <w:tcPr>
            <w:tcW w:w="717"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304"/>
              <w:spacing w:before="61"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04"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289"/>
              <w:spacing w:before="68" w:line="220" w:lineRule="auto"/>
              <w:rPr>
                <w:sz w:val="21"/>
                <w:szCs w:val="21"/>
              </w:rPr>
            </w:pPr>
            <w:r>
              <w:rPr>
                <w:sz w:val="21"/>
                <w:szCs w:val="21"/>
                <w:spacing w:val="-2"/>
              </w:rPr>
              <w:t>废机油</w:t>
            </w:r>
          </w:p>
        </w:tc>
        <w:tc>
          <w:tcPr>
            <w:tcW w:w="735" w:type="dxa"/>
            <w:vAlign w:val="top"/>
          </w:tcPr>
          <w:p>
            <w:pPr>
              <w:spacing w:line="306"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63"/>
              <w:spacing w:before="69" w:line="221" w:lineRule="auto"/>
              <w:rPr>
                <w:sz w:val="21"/>
                <w:szCs w:val="21"/>
              </w:rPr>
            </w:pPr>
            <w:r>
              <w:rPr>
                <w:sz w:val="21"/>
                <w:szCs w:val="21"/>
                <w:spacing w:val="-2"/>
              </w:rPr>
              <w:t>液态</w:t>
            </w:r>
          </w:p>
        </w:tc>
        <w:tc>
          <w:tcPr>
            <w:tcW w:w="1219"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297"/>
              <w:spacing w:before="69" w:line="221" w:lineRule="auto"/>
              <w:rPr>
                <w:sz w:val="21"/>
                <w:szCs w:val="21"/>
              </w:rPr>
            </w:pPr>
            <w:r>
              <w:rPr>
                <w:sz w:val="21"/>
                <w:szCs w:val="21"/>
                <w:spacing w:val="-1"/>
              </w:rPr>
              <w:t>矿物油</w:t>
            </w:r>
          </w:p>
        </w:tc>
        <w:tc>
          <w:tcPr>
            <w:tcW w:w="1207"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372"/>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0.5t/a</w:t>
            </w:r>
          </w:p>
        </w:tc>
        <w:tc>
          <w:tcPr>
            <w:tcW w:w="799"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96"/>
              <w:spacing w:before="69" w:line="221" w:lineRule="auto"/>
              <w:rPr>
                <w:sz w:val="21"/>
                <w:szCs w:val="21"/>
              </w:rPr>
            </w:pPr>
            <w:r>
              <w:rPr>
                <w:sz w:val="21"/>
                <w:szCs w:val="21"/>
                <w:spacing w:val="-3"/>
              </w:rPr>
              <w:t>危险</w:t>
            </w:r>
          </w:p>
          <w:p>
            <w:pPr>
              <w:pStyle w:val="TableText"/>
              <w:ind w:left="192"/>
              <w:spacing w:before="60" w:line="221" w:lineRule="auto"/>
              <w:rPr>
                <w:sz w:val="21"/>
                <w:szCs w:val="21"/>
              </w:rPr>
            </w:pPr>
            <w:r>
              <w:rPr>
                <w:sz w:val="21"/>
                <w:szCs w:val="21"/>
                <w:spacing w:val="-2"/>
              </w:rPr>
              <w:t>废物</w:t>
            </w:r>
          </w:p>
        </w:tc>
        <w:tc>
          <w:tcPr>
            <w:tcW w:w="93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122"/>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900-249</w:t>
            </w:r>
          </w:p>
          <w:p>
            <w:pPr>
              <w:ind w:left="333"/>
              <w:spacing w:before="7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-08</w:t>
            </w:r>
          </w:p>
        </w:tc>
        <w:tc>
          <w:tcPr>
            <w:tcW w:w="938"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5" w:right="146" w:hanging="102"/>
              <w:spacing w:before="68" w:line="276" w:lineRule="auto"/>
              <w:rPr>
                <w:sz w:val="21"/>
                <w:szCs w:val="21"/>
              </w:rPr>
            </w:pPr>
            <w:r>
              <w:rPr>
                <w:sz w:val="21"/>
                <w:szCs w:val="21"/>
                <w:spacing w:val="-3"/>
              </w:rPr>
              <w:t>危废暂</w:t>
            </w:r>
            <w:r>
              <w:rPr>
                <w:sz w:val="21"/>
                <w:szCs w:val="21"/>
              </w:rPr>
              <w:t xml:space="preserve"> </w:t>
            </w:r>
            <w:r>
              <w:rPr>
                <w:sz w:val="21"/>
                <w:szCs w:val="21"/>
                <w:spacing w:val="-2"/>
              </w:rPr>
              <w:t>存间</w:t>
            </w:r>
          </w:p>
        </w:tc>
        <w:tc>
          <w:tcPr>
            <w:tcW w:w="1154" w:type="dxa"/>
            <w:vAlign w:val="top"/>
          </w:tcPr>
          <w:p>
            <w:pPr>
              <w:pStyle w:val="TableText"/>
              <w:ind w:left="179" w:right="150" w:hanging="9"/>
              <w:spacing w:before="57" w:line="274" w:lineRule="auto"/>
              <w:jc w:val="both"/>
              <w:rPr>
                <w:sz w:val="21"/>
                <w:szCs w:val="21"/>
              </w:rPr>
            </w:pPr>
            <w:r>
              <w:rPr>
                <w:sz w:val="21"/>
                <w:szCs w:val="21"/>
                <w:spacing w:val="-4"/>
              </w:rPr>
              <w:t>暂存于危</w:t>
            </w:r>
            <w:r>
              <w:rPr>
                <w:sz w:val="21"/>
                <w:szCs w:val="21"/>
                <w:spacing w:val="2"/>
              </w:rPr>
              <w:t xml:space="preserve"> </w:t>
            </w:r>
            <w:r>
              <w:rPr>
                <w:sz w:val="21"/>
                <w:szCs w:val="21"/>
                <w:spacing w:val="28"/>
              </w:rPr>
              <w:t>废暂存</w:t>
            </w:r>
            <w:r>
              <w:rPr>
                <w:sz w:val="21"/>
                <w:szCs w:val="21"/>
              </w:rPr>
              <w:t xml:space="preserve">  </w:t>
            </w:r>
            <w:r>
              <w:rPr>
                <w:sz w:val="21"/>
                <w:szCs w:val="21"/>
                <w:spacing w:val="-6"/>
              </w:rPr>
              <w:t>间，定期</w:t>
            </w:r>
          </w:p>
          <w:p>
            <w:pPr>
              <w:pStyle w:val="TableText"/>
              <w:ind w:left="168"/>
              <w:spacing w:line="222" w:lineRule="auto"/>
              <w:rPr>
                <w:sz w:val="21"/>
                <w:szCs w:val="21"/>
              </w:rPr>
            </w:pPr>
            <w:r>
              <w:rPr>
                <w:sz w:val="21"/>
                <w:szCs w:val="21"/>
                <w:spacing w:val="-3"/>
              </w:rPr>
              <w:t>交由云南</w:t>
            </w:r>
          </w:p>
          <w:p>
            <w:pPr>
              <w:pStyle w:val="TableText"/>
              <w:ind w:left="166"/>
              <w:spacing w:before="59" w:line="221" w:lineRule="auto"/>
              <w:rPr>
                <w:sz w:val="21"/>
                <w:szCs w:val="21"/>
              </w:rPr>
            </w:pPr>
            <w:r>
              <w:rPr>
                <w:sz w:val="21"/>
                <w:szCs w:val="21"/>
                <w:spacing w:val="-2"/>
              </w:rPr>
              <w:t>大地丰源</w:t>
            </w:r>
          </w:p>
          <w:p>
            <w:pPr>
              <w:pStyle w:val="TableText"/>
              <w:ind w:left="164"/>
              <w:spacing w:before="60" w:line="221" w:lineRule="auto"/>
              <w:rPr>
                <w:sz w:val="21"/>
                <w:szCs w:val="21"/>
              </w:rPr>
            </w:pPr>
            <w:r>
              <w:rPr>
                <w:sz w:val="21"/>
                <w:szCs w:val="21"/>
                <w:spacing w:val="-2"/>
              </w:rPr>
              <w:t>环保有限</w:t>
            </w:r>
          </w:p>
          <w:p>
            <w:pPr>
              <w:pStyle w:val="TableText"/>
              <w:ind w:left="170"/>
              <w:spacing w:before="59" w:line="223" w:lineRule="auto"/>
              <w:rPr>
                <w:sz w:val="21"/>
                <w:szCs w:val="21"/>
              </w:rPr>
            </w:pPr>
            <w:r>
              <w:rPr>
                <w:sz w:val="21"/>
                <w:szCs w:val="21"/>
                <w:spacing w:val="-3"/>
              </w:rPr>
              <w:t>公司处理</w:t>
            </w:r>
          </w:p>
        </w:tc>
        <w:tc>
          <w:tcPr>
            <w:tcW w:w="98" w:type="dxa"/>
            <w:vAlign w:val="top"/>
            <w:tcBorders>
              <w:top w:val="nil"/>
            </w:tcBorders>
          </w:tcPr>
          <w:p>
            <w:pPr>
              <w:rPr>
                <w:rFonts w:ascii="Arial"/>
                <w:sz w:val="21"/>
              </w:rPr>
            </w:pPr>
            <w:r/>
          </w:p>
        </w:tc>
      </w:tr>
    </w:tbl>
    <w:p>
      <w:pPr>
        <w:pStyle w:val="BodyText"/>
        <w:rPr/>
      </w:pPr>
      <w:r/>
    </w:p>
    <w:p>
      <w:pPr>
        <w:sectPr>
          <w:footerReference w:type="default" r:id="rId54"/>
          <w:pgSz w:w="11907" w:h="16839"/>
          <w:pgMar w:top="1431" w:right="1140" w:bottom="1188" w:left="943" w:header="0" w:footer="951"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2"/>
        <w:gridCol w:w="724"/>
        <w:gridCol w:w="1216"/>
        <w:gridCol w:w="742"/>
        <w:gridCol w:w="1230"/>
        <w:gridCol w:w="1219"/>
        <w:gridCol w:w="806"/>
        <w:gridCol w:w="947"/>
        <w:gridCol w:w="947"/>
        <w:gridCol w:w="1165"/>
        <w:gridCol w:w="99"/>
      </w:tblGrid>
      <w:tr>
        <w:trPr>
          <w:trHeight w:val="3450" w:hRule="atLeast"/>
        </w:trPr>
        <w:tc>
          <w:tcPr>
            <w:tcW w:w="722" w:type="dxa"/>
            <w:vAlign w:val="top"/>
            <w:vMerge w:val="restart"/>
            <w:tcBorders>
              <w:bottom w:val="nil"/>
            </w:tcBorders>
          </w:tcPr>
          <w:p>
            <w:pPr>
              <w:rPr>
                <w:rFonts w:ascii="Arial"/>
                <w:sz w:val="21"/>
              </w:rPr>
            </w:pPr>
            <w:r/>
          </w:p>
        </w:tc>
        <w:tc>
          <w:tcPr>
            <w:tcW w:w="72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397"/>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16"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7"/>
              <w:spacing w:before="68" w:line="221" w:lineRule="auto"/>
              <w:rPr>
                <w:sz w:val="21"/>
                <w:szCs w:val="21"/>
              </w:rPr>
            </w:pPr>
            <w:r>
              <w:rPr>
                <w:sz w:val="21"/>
                <w:szCs w:val="21"/>
                <w:spacing w:val="-2"/>
              </w:rPr>
              <w:t>脱水污泥</w:t>
            </w:r>
          </w:p>
        </w:tc>
        <w:tc>
          <w:tcPr>
            <w:tcW w:w="742"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47"/>
              <w:spacing w:before="68" w:line="221" w:lineRule="auto"/>
              <w:rPr>
                <w:sz w:val="21"/>
                <w:szCs w:val="21"/>
              </w:rPr>
            </w:pPr>
            <w:r>
              <w:rPr>
                <w:sz w:val="21"/>
                <w:szCs w:val="21"/>
                <w:spacing w:val="-7"/>
              </w:rPr>
              <w:t>固态</w:t>
            </w:r>
          </w:p>
        </w:tc>
        <w:tc>
          <w:tcPr>
            <w:tcW w:w="1230"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465"/>
              <w:spacing w:before="69" w:line="223" w:lineRule="auto"/>
              <w:rPr>
                <w:sz w:val="21"/>
                <w:szCs w:val="21"/>
              </w:rPr>
            </w:pPr>
            <w:r>
              <w:rPr>
                <w:sz w:val="21"/>
                <w:szCs w:val="21"/>
                <w:spacing w:val="-2"/>
              </w:rPr>
              <w:t>污泥</w:t>
            </w:r>
          </w:p>
        </w:tc>
        <w:tc>
          <w:tcPr>
            <w:tcW w:w="1219"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343"/>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9417t/a</w:t>
            </w:r>
          </w:p>
        </w:tc>
        <w:tc>
          <w:tcPr>
            <w:tcW w:w="806"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34"/>
              <w:spacing w:before="68" w:line="222" w:lineRule="auto"/>
              <w:rPr>
                <w:sz w:val="21"/>
                <w:szCs w:val="21"/>
              </w:rPr>
            </w:pPr>
            <w:r>
              <w:rPr>
                <w:sz w:val="21"/>
                <w:szCs w:val="21"/>
                <w:spacing w:val="-5"/>
              </w:rPr>
              <w:t>一般</w:t>
            </w:r>
          </w:p>
          <w:p>
            <w:pPr>
              <w:pStyle w:val="TableText"/>
              <w:ind w:left="249"/>
              <w:spacing w:before="59" w:line="221" w:lineRule="auto"/>
              <w:rPr>
                <w:sz w:val="21"/>
                <w:szCs w:val="21"/>
              </w:rPr>
            </w:pPr>
            <w:r>
              <w:rPr>
                <w:sz w:val="21"/>
                <w:szCs w:val="21"/>
                <w:spacing w:val="-7"/>
              </w:rPr>
              <w:t>固废</w:t>
            </w:r>
          </w:p>
        </w:tc>
        <w:tc>
          <w:tcPr>
            <w:tcW w:w="947"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152"/>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900-099</w:t>
            </w:r>
          </w:p>
          <w:p>
            <w:pPr>
              <w:ind w:left="306"/>
              <w:spacing w:before="8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-S07</w:t>
            </w:r>
          </w:p>
        </w:tc>
        <w:tc>
          <w:tcPr>
            <w:tcW w:w="947"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87" w:right="134" w:hanging="104"/>
              <w:spacing w:before="68" w:line="277" w:lineRule="auto"/>
              <w:rPr>
                <w:sz w:val="21"/>
                <w:szCs w:val="21"/>
              </w:rPr>
            </w:pPr>
            <w:r>
              <w:rPr>
                <w:sz w:val="21"/>
                <w:szCs w:val="21"/>
                <w:spacing w:val="-3"/>
              </w:rPr>
              <w:t>污泥干</w:t>
            </w:r>
            <w:r>
              <w:rPr>
                <w:sz w:val="21"/>
                <w:szCs w:val="21"/>
                <w:spacing w:val="1"/>
              </w:rPr>
              <w:t xml:space="preserve"> </w:t>
            </w:r>
            <w:r>
              <w:rPr>
                <w:sz w:val="21"/>
                <w:szCs w:val="21"/>
                <w:spacing w:val="-2"/>
              </w:rPr>
              <w:t>化场</w:t>
            </w:r>
          </w:p>
        </w:tc>
        <w:tc>
          <w:tcPr>
            <w:tcW w:w="1165" w:type="dxa"/>
            <w:vAlign w:val="top"/>
          </w:tcPr>
          <w:p>
            <w:pPr>
              <w:pStyle w:val="TableText"/>
              <w:ind w:left="201"/>
              <w:spacing w:before="65" w:line="221" w:lineRule="auto"/>
              <w:rPr>
                <w:sz w:val="21"/>
                <w:szCs w:val="21"/>
              </w:rPr>
            </w:pPr>
            <w:r>
              <w:rPr>
                <w:sz w:val="21"/>
                <w:szCs w:val="21"/>
                <w:spacing w:val="-8"/>
              </w:rPr>
              <w:t>由昆明瑞</w:t>
            </w:r>
          </w:p>
          <w:p>
            <w:pPr>
              <w:pStyle w:val="TableText"/>
              <w:ind w:left="175"/>
              <w:spacing w:before="61" w:line="221" w:lineRule="auto"/>
              <w:rPr>
                <w:sz w:val="21"/>
                <w:szCs w:val="21"/>
              </w:rPr>
            </w:pPr>
            <w:r>
              <w:rPr>
                <w:sz w:val="21"/>
                <w:szCs w:val="21"/>
                <w:spacing w:val="-1"/>
              </w:rPr>
              <w:t>腾物流有</w:t>
            </w:r>
          </w:p>
          <w:p>
            <w:pPr>
              <w:pStyle w:val="TableText"/>
              <w:ind w:left="191"/>
              <w:spacing w:before="60" w:line="221" w:lineRule="auto"/>
              <w:rPr>
                <w:sz w:val="21"/>
                <w:szCs w:val="21"/>
              </w:rPr>
            </w:pPr>
            <w:r>
              <w:rPr>
                <w:sz w:val="21"/>
                <w:szCs w:val="21"/>
                <w:spacing w:val="-5"/>
              </w:rPr>
              <w:t>限公司运</w:t>
            </w:r>
          </w:p>
          <w:p>
            <w:pPr>
              <w:pStyle w:val="TableText"/>
              <w:ind w:left="175"/>
              <w:spacing w:before="59" w:line="221" w:lineRule="auto"/>
              <w:rPr>
                <w:sz w:val="21"/>
                <w:szCs w:val="21"/>
              </w:rPr>
            </w:pPr>
            <w:r>
              <w:rPr>
                <w:sz w:val="21"/>
                <w:szCs w:val="21"/>
                <w:spacing w:val="-1"/>
              </w:rPr>
              <w:t>输至昆明</w:t>
            </w:r>
          </w:p>
          <w:p>
            <w:pPr>
              <w:pStyle w:val="TableText"/>
              <w:ind w:left="178"/>
              <w:spacing w:before="60" w:line="221" w:lineRule="auto"/>
              <w:rPr>
                <w:sz w:val="21"/>
                <w:szCs w:val="21"/>
              </w:rPr>
            </w:pPr>
            <w:r>
              <w:rPr>
                <w:sz w:val="21"/>
                <w:szCs w:val="21"/>
                <w:spacing w:val="-2"/>
              </w:rPr>
              <w:t>莱绸商贸</w:t>
            </w:r>
          </w:p>
          <w:p>
            <w:pPr>
              <w:pStyle w:val="TableText"/>
              <w:ind w:left="177"/>
              <w:spacing w:before="62" w:line="221" w:lineRule="auto"/>
              <w:rPr>
                <w:sz w:val="21"/>
                <w:szCs w:val="21"/>
              </w:rPr>
            </w:pPr>
            <w:r>
              <w:rPr>
                <w:sz w:val="21"/>
                <w:szCs w:val="21"/>
                <w:spacing w:val="-2"/>
              </w:rPr>
              <w:t>有限公司</w:t>
            </w:r>
          </w:p>
          <w:p>
            <w:pPr>
              <w:pStyle w:val="TableText"/>
              <w:ind w:left="180"/>
              <w:spacing w:before="60" w:line="221" w:lineRule="auto"/>
              <w:rPr>
                <w:sz w:val="21"/>
                <w:szCs w:val="21"/>
              </w:rPr>
            </w:pPr>
            <w:r>
              <w:rPr>
                <w:sz w:val="21"/>
                <w:szCs w:val="21"/>
                <w:spacing w:val="-3"/>
              </w:rPr>
              <w:t>管理的团</w:t>
            </w:r>
          </w:p>
          <w:p>
            <w:pPr>
              <w:pStyle w:val="TableText"/>
              <w:ind w:left="181"/>
              <w:spacing w:before="60" w:line="221" w:lineRule="auto"/>
              <w:rPr>
                <w:sz w:val="21"/>
                <w:szCs w:val="21"/>
              </w:rPr>
            </w:pPr>
            <w:r>
              <w:rPr>
                <w:sz w:val="21"/>
                <w:szCs w:val="21"/>
                <w:spacing w:val="-3"/>
              </w:rPr>
              <w:t>结街道小</w:t>
            </w:r>
          </w:p>
          <w:p>
            <w:pPr>
              <w:pStyle w:val="TableText"/>
              <w:ind w:left="283" w:right="149" w:hanging="106"/>
              <w:spacing w:before="62" w:line="274" w:lineRule="auto"/>
              <w:rPr>
                <w:sz w:val="21"/>
                <w:szCs w:val="21"/>
              </w:rPr>
            </w:pPr>
            <w:r>
              <w:rPr>
                <w:sz w:val="21"/>
                <w:szCs w:val="21"/>
                <w:spacing w:val="-2"/>
              </w:rPr>
              <w:t>村砂厂调</w:t>
            </w:r>
            <w:r>
              <w:rPr>
                <w:sz w:val="21"/>
                <w:szCs w:val="21"/>
              </w:rPr>
              <w:t xml:space="preserve"> </w:t>
            </w:r>
            <w:r>
              <w:rPr>
                <w:sz w:val="21"/>
                <w:szCs w:val="21"/>
                <w:spacing w:val="-3"/>
              </w:rPr>
              <w:t>拨点堆</w:t>
            </w:r>
          </w:p>
          <w:p>
            <w:pPr>
              <w:pStyle w:val="TableText"/>
              <w:ind w:left="387"/>
              <w:spacing w:line="222" w:lineRule="auto"/>
              <w:rPr>
                <w:sz w:val="21"/>
                <w:szCs w:val="21"/>
              </w:rPr>
            </w:pPr>
            <w:r>
              <w:rPr>
                <w:sz w:val="21"/>
                <w:szCs w:val="21"/>
                <w:spacing w:val="-4"/>
              </w:rPr>
              <w:t>放。</w:t>
            </w:r>
          </w:p>
        </w:tc>
        <w:tc>
          <w:tcPr>
            <w:tcW w:w="99" w:type="dxa"/>
            <w:vAlign w:val="top"/>
            <w:tcBorders>
              <w:bottom w:val="nil"/>
            </w:tcBorders>
          </w:tcPr>
          <w:p>
            <w:pPr>
              <w:rPr>
                <w:rFonts w:ascii="Arial"/>
                <w:sz w:val="21"/>
              </w:rPr>
            </w:pPr>
            <w:r/>
          </w:p>
        </w:tc>
      </w:tr>
      <w:tr>
        <w:trPr>
          <w:trHeight w:val="10305" w:hRule="atLeast"/>
        </w:trPr>
        <w:tc>
          <w:tcPr>
            <w:tcW w:w="722" w:type="dxa"/>
            <w:vAlign w:val="top"/>
            <w:vMerge w:val="continue"/>
            <w:tcBorders>
              <w:top w:val="nil"/>
            </w:tcBorders>
          </w:tcPr>
          <w:p>
            <w:pPr>
              <w:rPr>
                <w:rFonts w:ascii="Arial"/>
                <w:sz w:val="21"/>
              </w:rPr>
            </w:pPr>
            <w:r/>
          </w:p>
        </w:tc>
        <w:tc>
          <w:tcPr>
            <w:tcW w:w="9095" w:type="dxa"/>
            <w:vAlign w:val="top"/>
            <w:gridSpan w:val="10"/>
          </w:tcPr>
          <w:p>
            <w:pPr>
              <w:pStyle w:val="TableText"/>
              <w:ind w:left="589"/>
              <w:spacing w:before="113" w:line="233" w:lineRule="auto"/>
              <w:rPr/>
            </w:pPr>
            <w:r>
              <w:rPr>
                <w:spacing w:val="-2"/>
              </w:rPr>
              <w:t>项目采取上述措施，固废处置率</w:t>
            </w:r>
            <w:r>
              <w:rPr>
                <w:spacing w:val="-32"/>
              </w:rPr>
              <w:t xml:space="preserve"> </w:t>
            </w:r>
            <w:r>
              <w:rPr>
                <w:rFonts w:ascii="Times New Roman" w:hAnsi="Times New Roman" w:eastAsia="Times New Roman" w:cs="Times New Roman"/>
                <w:spacing w:val="-2"/>
              </w:rPr>
              <w:t>100%</w:t>
            </w:r>
            <w:r>
              <w:rPr>
                <w:spacing w:val="-2"/>
              </w:rPr>
              <w:t>，对周边环境影响较</w:t>
            </w:r>
            <w:r>
              <w:rPr>
                <w:spacing w:val="-3"/>
              </w:rPr>
              <w:t>小，措施可行。</w:t>
            </w:r>
          </w:p>
          <w:p>
            <w:pPr>
              <w:pStyle w:val="TableText"/>
              <w:ind w:left="592"/>
              <w:spacing w:before="166" w:line="234" w:lineRule="auto"/>
              <w:rPr/>
            </w:pPr>
            <w:r>
              <w:rPr>
                <w:spacing w:val="-4"/>
              </w:rPr>
              <w:t>（</w:t>
            </w:r>
            <w:r>
              <w:rPr>
                <w:rFonts w:ascii="Times New Roman" w:hAnsi="Times New Roman" w:eastAsia="Times New Roman" w:cs="Times New Roman"/>
                <w:spacing w:val="-4"/>
              </w:rPr>
              <w:t>7</w:t>
            </w:r>
            <w:r>
              <w:rPr>
                <w:spacing w:val="-4"/>
              </w:rPr>
              <w:t>）固体废物环境影响</w:t>
            </w:r>
          </w:p>
          <w:p>
            <w:pPr>
              <w:pStyle w:val="TableText"/>
              <w:ind w:left="113" w:right="112" w:firstLine="473"/>
              <w:spacing w:before="163" w:line="360" w:lineRule="auto"/>
              <w:rPr/>
            </w:pPr>
            <w:r>
              <w:rPr/>
              <w:t>本项目生活垃圾由定期由环卫部门清运，废包装袋外售</w:t>
            </w:r>
            <w:r>
              <w:rPr>
                <w:spacing w:val="-1"/>
              </w:rPr>
              <w:t>综合利用，化粪池污泥由</w:t>
            </w:r>
            <w:r>
              <w:rPr/>
              <w:t xml:space="preserve"> </w:t>
            </w:r>
            <w:r>
              <w:rPr/>
              <w:t>昆明五华北控环境产业发展有限公司定期清</w:t>
            </w:r>
            <w:r>
              <w:rPr>
                <w:spacing w:val="-1"/>
              </w:rPr>
              <w:t>运处置，最终交由昆明东燃科技开发有限</w:t>
            </w:r>
            <w:r>
              <w:rPr/>
              <w:t xml:space="preserve"> </w:t>
            </w:r>
            <w:r>
              <w:rPr>
                <w:spacing w:val="-1"/>
              </w:rPr>
              <w:t>公司和云南新态生物环保科技有限责任公司进行无害化处理后用于有机肥料制造处</w:t>
            </w:r>
          </w:p>
          <w:p>
            <w:pPr>
              <w:pStyle w:val="TableText"/>
              <w:ind w:left="106" w:right="111" w:firstLine="2"/>
              <w:spacing w:before="3" w:line="359" w:lineRule="auto"/>
              <w:rPr/>
            </w:pPr>
            <w:r>
              <w:rPr/>
              <w:t>理；废机油暂存于危废暂存间，定期交由云南大地丰源环</w:t>
            </w:r>
            <w:r>
              <w:rPr>
                <w:spacing w:val="-1"/>
              </w:rPr>
              <w:t>保有限公司处理，脱水污泥</w:t>
            </w:r>
            <w:r>
              <w:rPr/>
              <w:t xml:space="preserve"> </w:t>
            </w:r>
            <w:r>
              <w:rPr/>
              <w:t>运输由昆明瑞腾物流有限公司运输至昆明莱绸商贸有限公司</w:t>
            </w:r>
            <w:r>
              <w:rPr>
                <w:spacing w:val="-1"/>
              </w:rPr>
              <w:t>管理的团结街道小村砂厂</w:t>
            </w:r>
            <w:r>
              <w:rPr/>
              <w:t xml:space="preserve"> </w:t>
            </w:r>
            <w:r>
              <w:rPr>
                <w:spacing w:val="-1"/>
              </w:rPr>
              <w:t>调拨点，在保障及时收集清运的前提下，项目的固废处置不会对环境产</w:t>
            </w:r>
            <w:r>
              <w:rPr>
                <w:spacing w:val="-2"/>
              </w:rPr>
              <w:t>生明显影响。</w:t>
            </w:r>
          </w:p>
          <w:p>
            <w:pPr>
              <w:pStyle w:val="TableText"/>
              <w:ind w:left="587"/>
              <w:spacing w:before="1" w:line="219" w:lineRule="auto"/>
              <w:rPr/>
            </w:pPr>
            <w:r>
              <w:rPr>
                <w:spacing w:val="-3"/>
              </w:rPr>
              <w:t>按照上述方法，固废处置率</w:t>
            </w:r>
            <w:r>
              <w:rPr>
                <w:spacing w:val="-22"/>
              </w:rPr>
              <w:t xml:space="preserve"> </w:t>
            </w:r>
            <w:r>
              <w:rPr>
                <w:spacing w:val="-3"/>
              </w:rPr>
              <w:t>100%，对周边环境影响较小。</w:t>
            </w:r>
          </w:p>
          <w:p>
            <w:pPr>
              <w:pStyle w:val="TableText"/>
              <w:ind w:left="587"/>
              <w:spacing w:before="183" w:line="233" w:lineRule="auto"/>
              <w:rPr/>
            </w:pPr>
            <w:r>
              <w:rPr>
                <w:rFonts w:ascii="Times New Roman" w:hAnsi="Times New Roman" w:eastAsia="Times New Roman" w:cs="Times New Roman"/>
                <w:b/>
                <w:bCs/>
                <w:spacing w:val="-4"/>
              </w:rPr>
              <w:t>5</w:t>
            </w:r>
            <w:r>
              <w:rPr>
                <w:b/>
                <w:bCs/>
                <w:spacing w:val="-4"/>
              </w:rPr>
              <w:t>、地下水</w:t>
            </w:r>
          </w:p>
          <w:p>
            <w:pPr>
              <w:pStyle w:val="TableText"/>
              <w:ind w:left="586"/>
              <w:spacing w:before="165" w:line="218" w:lineRule="auto"/>
              <w:rPr/>
            </w:pPr>
            <w:r>
              <w:rPr>
                <w:spacing w:val="-2"/>
              </w:rPr>
              <w:t>本项目为自来水供应工程，根据《环境影响评价技术导则</w:t>
            </w:r>
            <w:r>
              <w:rPr>
                <w:spacing w:val="45"/>
              </w:rPr>
              <w:t xml:space="preserve"> </w:t>
            </w:r>
            <w:r>
              <w:rPr>
                <w:spacing w:val="-2"/>
              </w:rPr>
              <w:t>地下水环境》</w:t>
            </w:r>
          </w:p>
          <w:p>
            <w:pPr>
              <w:pStyle w:val="TableText"/>
              <w:ind w:left="106" w:right="105" w:firstLine="6"/>
              <w:spacing w:before="184" w:line="358" w:lineRule="auto"/>
              <w:rPr/>
            </w:pPr>
            <w:r>
              <w:rPr>
                <w:spacing w:val="-3"/>
              </w:rPr>
              <w:t>（</w:t>
            </w:r>
            <w:r>
              <w:rPr>
                <w:rFonts w:ascii="Times New Roman" w:hAnsi="Times New Roman" w:eastAsia="Times New Roman" w:cs="Times New Roman"/>
                <w:spacing w:val="-3"/>
              </w:rPr>
              <w:t>HJ610-2016</w:t>
            </w:r>
            <w:r>
              <w:rPr>
                <w:spacing w:val="-3"/>
              </w:rPr>
              <w:t>）附录</w:t>
            </w:r>
            <w:r>
              <w:rPr>
                <w:spacing w:val="-54"/>
              </w:rPr>
              <w:t xml:space="preserve"> </w:t>
            </w:r>
            <w:r>
              <w:rPr>
                <w:rFonts w:ascii="Times New Roman" w:hAnsi="Times New Roman" w:eastAsia="Times New Roman" w:cs="Times New Roman"/>
                <w:spacing w:val="-3"/>
              </w:rPr>
              <w:t>A</w:t>
            </w:r>
            <w:r>
              <w:rPr>
                <w:spacing w:val="-3"/>
              </w:rPr>
              <w:t>，本项目属于</w:t>
            </w:r>
            <w:r>
              <w:rPr>
                <w:spacing w:val="-59"/>
              </w:rPr>
              <w:t xml:space="preserve"> </w:t>
            </w:r>
            <w:r>
              <w:rPr>
                <w:rFonts w:ascii="Times New Roman" w:hAnsi="Times New Roman" w:eastAsia="Times New Roman" w:cs="Times New Roman"/>
                <w:spacing w:val="-3"/>
              </w:rPr>
              <w:t>U </w:t>
            </w:r>
            <w:r>
              <w:rPr>
                <w:spacing w:val="-3"/>
              </w:rPr>
              <w:t>城镇基础设施及房地产中的</w:t>
            </w:r>
            <w:r>
              <w:rPr>
                <w:spacing w:val="-32"/>
              </w:rPr>
              <w:t xml:space="preserve"> </w:t>
            </w:r>
            <w:r>
              <w:rPr>
                <w:rFonts w:ascii="Times New Roman" w:hAnsi="Times New Roman" w:eastAsia="Times New Roman" w:cs="Times New Roman"/>
                <w:spacing w:val="-3"/>
              </w:rPr>
              <w:t>143  </w:t>
            </w:r>
            <w:r>
              <w:rPr>
                <w:spacing w:val="-3"/>
              </w:rPr>
              <w:t>自来水生产和</w:t>
            </w:r>
            <w:r>
              <w:rPr/>
              <w:t xml:space="preserve"> </w:t>
            </w:r>
            <w:r>
              <w:rPr/>
              <w:t>供应工程，报告表地下水环境影响评价项目类别为Ⅳ类，Ⅳ类</w:t>
            </w:r>
            <w:r>
              <w:rPr>
                <w:spacing w:val="-1"/>
              </w:rPr>
              <w:t>建设项目不开展地下水</w:t>
            </w:r>
            <w:r>
              <w:rPr/>
              <w:t xml:space="preserve"> </w:t>
            </w:r>
            <w:r>
              <w:rPr>
                <w:spacing w:val="-2"/>
              </w:rPr>
              <w:t>环境影响评价。因此本项目不进行地下水环境影响评价。</w:t>
            </w:r>
          </w:p>
          <w:p>
            <w:pPr>
              <w:pStyle w:val="TableText"/>
              <w:ind w:left="587"/>
              <w:spacing w:before="8" w:line="235" w:lineRule="auto"/>
              <w:rPr/>
            </w:pPr>
            <w:r>
              <w:rPr>
                <w:rFonts w:ascii="Times New Roman" w:hAnsi="Times New Roman" w:eastAsia="Times New Roman" w:cs="Times New Roman"/>
                <w:b/>
                <w:bCs/>
                <w:spacing w:val="-7"/>
              </w:rPr>
              <w:t>6</w:t>
            </w:r>
            <w:r>
              <w:rPr>
                <w:b/>
                <w:bCs/>
                <w:spacing w:val="-7"/>
              </w:rPr>
              <w:t>、土壤</w:t>
            </w:r>
          </w:p>
          <w:p>
            <w:pPr>
              <w:pStyle w:val="TableText"/>
              <w:ind w:left="586"/>
              <w:spacing w:before="163" w:line="218" w:lineRule="auto"/>
              <w:rPr/>
            </w:pPr>
            <w:r>
              <w:rPr>
                <w:spacing w:val="-2"/>
              </w:rPr>
              <w:t>本项目为自来水供应工程，根据《环境影响评价技术导则</w:t>
            </w:r>
            <w:r>
              <w:rPr>
                <w:spacing w:val="50"/>
              </w:rPr>
              <w:t xml:space="preserve"> </w:t>
            </w:r>
            <w:r>
              <w:rPr>
                <w:spacing w:val="-2"/>
              </w:rPr>
              <w:t>土壤环境（试行）》</w:t>
            </w:r>
          </w:p>
          <w:p>
            <w:pPr>
              <w:pStyle w:val="TableText"/>
              <w:ind w:left="106" w:right="141" w:firstLine="6"/>
              <w:spacing w:before="185" w:line="358" w:lineRule="auto"/>
              <w:rPr/>
            </w:pPr>
            <w:r>
              <w:rPr>
                <w:spacing w:val="-1"/>
              </w:rPr>
              <w:t>（</w:t>
            </w:r>
            <w:r>
              <w:rPr>
                <w:rFonts w:ascii="Times New Roman" w:hAnsi="Times New Roman" w:eastAsia="Times New Roman" w:cs="Times New Roman"/>
                <w:spacing w:val="-1"/>
              </w:rPr>
              <w:t>HJ964-2018</w:t>
            </w:r>
            <w:r>
              <w:rPr>
                <w:spacing w:val="-1"/>
              </w:rPr>
              <w:t>）中附录</w:t>
            </w:r>
            <w:r>
              <w:rPr>
                <w:spacing w:val="-43"/>
              </w:rPr>
              <w:t xml:space="preserve"> </w:t>
            </w:r>
            <w:r>
              <w:rPr>
                <w:rFonts w:ascii="Times New Roman" w:hAnsi="Times New Roman" w:eastAsia="Times New Roman" w:cs="Times New Roman"/>
                <w:spacing w:val="-1"/>
              </w:rPr>
              <w:t>A</w:t>
            </w:r>
            <w:r>
              <w:rPr>
                <w:spacing w:val="-1"/>
              </w:rPr>
              <w:t>，本项目属于电力热力燃气及水生产和供应业中其他，土壤</w:t>
            </w:r>
            <w:r>
              <w:rPr/>
              <w:t xml:space="preserve"> </w:t>
            </w:r>
            <w:r>
              <w:rPr/>
              <w:t>环境影响评价类别为</w:t>
            </w:r>
            <w:r>
              <w:rPr>
                <w:spacing w:val="-52"/>
              </w:rPr>
              <w:t xml:space="preserve"> </w:t>
            </w:r>
            <w:r>
              <w:rPr>
                <w:rFonts w:ascii="Times New Roman" w:hAnsi="Times New Roman" w:eastAsia="Times New Roman" w:cs="Times New Roman"/>
              </w:rPr>
              <w:t>IV </w:t>
            </w:r>
            <w:r>
              <w:rPr/>
              <w:t>类，可以不开展</w:t>
            </w:r>
            <w:r>
              <w:rPr>
                <w:spacing w:val="-1"/>
              </w:rPr>
              <w:t>土壤环境影响评价。因此本项目不进行土壤</w:t>
            </w:r>
            <w:r>
              <w:rPr/>
              <w:t xml:space="preserve"> </w:t>
            </w:r>
            <w:r>
              <w:rPr>
                <w:spacing w:val="-6"/>
              </w:rPr>
              <w:t>环境影响评价。</w:t>
            </w:r>
          </w:p>
          <w:p>
            <w:pPr>
              <w:pStyle w:val="TableText"/>
              <w:ind w:left="587"/>
              <w:spacing w:before="8" w:line="238" w:lineRule="auto"/>
              <w:rPr/>
            </w:pPr>
            <w:r>
              <w:rPr>
                <w:rFonts w:ascii="Times New Roman" w:hAnsi="Times New Roman" w:eastAsia="Times New Roman" w:cs="Times New Roman"/>
                <w:b/>
                <w:bCs/>
                <w:spacing w:val="-9"/>
              </w:rPr>
              <w:t>7</w:t>
            </w:r>
            <w:r>
              <w:rPr>
                <w:rFonts w:ascii="Times New Roman" w:hAnsi="Times New Roman" w:eastAsia="Times New Roman" w:cs="Times New Roman"/>
                <w:b/>
                <w:bCs/>
                <w:spacing w:val="-34"/>
              </w:rPr>
              <w:t xml:space="preserve"> </w:t>
            </w:r>
            <w:r>
              <w:rPr>
                <w:b/>
                <w:bCs/>
                <w:spacing w:val="-9"/>
              </w:rPr>
              <w:t>、生态</w:t>
            </w:r>
          </w:p>
          <w:p>
            <w:pPr>
              <w:pStyle w:val="TableText"/>
              <w:ind w:left="106" w:right="113" w:firstLine="480"/>
              <w:spacing w:before="159" w:line="315" w:lineRule="auto"/>
              <w:rPr/>
            </w:pPr>
            <w:r>
              <w:rPr>
                <w:spacing w:val="-1"/>
              </w:rPr>
              <w:t>本项目位于云南省昆明市滇中新区大板桥街道阿地村，所在区域属于城建区，人</w:t>
            </w:r>
            <w:r>
              <w:rPr>
                <w:spacing w:val="14"/>
              </w:rPr>
              <w:t xml:space="preserve"> </w:t>
            </w:r>
            <w:r>
              <w:rPr/>
              <w:t>类活动频繁，受人为开发影响，区域内已无自然植被存在。</w:t>
            </w:r>
            <w:r>
              <w:rPr>
                <w:spacing w:val="-1"/>
              </w:rPr>
              <w:t>经现场踏勘，项目区占地</w:t>
            </w:r>
          </w:p>
        </w:tc>
      </w:tr>
    </w:tbl>
    <w:p>
      <w:pPr>
        <w:pStyle w:val="BodyText"/>
        <w:rPr/>
      </w:pPr>
      <w:r/>
    </w:p>
    <w:p>
      <w:pPr>
        <w:sectPr>
          <w:footerReference w:type="default" r:id="rId55"/>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950" w:hRule="atLeast"/>
        </w:trPr>
        <w:tc>
          <w:tcPr>
            <w:tcW w:w="715" w:type="dxa"/>
            <w:vAlign w:val="top"/>
          </w:tcPr>
          <w:p>
            <w:pPr>
              <w:rPr>
                <w:rFonts w:ascii="Arial"/>
                <w:sz w:val="21"/>
              </w:rPr>
            </w:pPr>
            <w:r/>
          </w:p>
        </w:tc>
        <w:tc>
          <w:tcPr>
            <w:tcW w:w="9102" w:type="dxa"/>
            <w:vAlign w:val="top"/>
          </w:tcPr>
          <w:p>
            <w:pPr>
              <w:pStyle w:val="TableText"/>
              <w:ind w:left="113" w:right="113"/>
              <w:spacing w:before="118" w:line="360" w:lineRule="auto"/>
              <w:rPr/>
            </w:pPr>
            <w:r>
              <w:rPr/>
              <w:t>均被建构筑物和硬化地面覆盖，植被主要为人工绿植，项</w:t>
            </w:r>
            <w:r>
              <w:rPr>
                <w:spacing w:val="-1"/>
              </w:rPr>
              <w:t>目用地范围内无生态环境敏</w:t>
            </w:r>
            <w:r>
              <w:rPr/>
              <w:t xml:space="preserve"> </w:t>
            </w:r>
            <w:r>
              <w:rPr>
                <w:spacing w:val="-2"/>
              </w:rPr>
              <w:t>感目标分布。故项目建设对周边生态环境影响不大。</w:t>
            </w:r>
          </w:p>
          <w:p>
            <w:pPr>
              <w:pStyle w:val="TableText"/>
              <w:ind w:left="594"/>
              <w:spacing w:line="234" w:lineRule="auto"/>
              <w:rPr/>
            </w:pPr>
            <w:r>
              <w:rPr>
                <w:rFonts w:ascii="Times New Roman" w:hAnsi="Times New Roman" w:eastAsia="Times New Roman" w:cs="Times New Roman"/>
                <w:b/>
                <w:bCs/>
                <w:spacing w:val="-6"/>
              </w:rPr>
              <w:t>8</w:t>
            </w:r>
            <w:r>
              <w:rPr>
                <w:rFonts w:ascii="Times New Roman" w:hAnsi="Times New Roman" w:eastAsia="Times New Roman" w:cs="Times New Roman"/>
                <w:b/>
                <w:bCs/>
                <w:spacing w:val="-34"/>
              </w:rPr>
              <w:t xml:space="preserve"> </w:t>
            </w:r>
            <w:r>
              <w:rPr>
                <w:b/>
                <w:bCs/>
                <w:spacing w:val="-6"/>
              </w:rPr>
              <w:t>、环境风险分析</w:t>
            </w:r>
          </w:p>
          <w:p>
            <w:pPr>
              <w:pStyle w:val="TableText"/>
              <w:ind w:left="486"/>
              <w:spacing w:before="163" w:line="234" w:lineRule="auto"/>
              <w:rPr/>
            </w:pPr>
            <w:r>
              <w:rPr>
                <w:spacing w:val="-2"/>
              </w:rPr>
              <w:t>（</w:t>
            </w:r>
            <w:r>
              <w:rPr>
                <w:rFonts w:ascii="Times New Roman" w:hAnsi="Times New Roman" w:eastAsia="Times New Roman" w:cs="Times New Roman"/>
                <w:spacing w:val="-2"/>
              </w:rPr>
              <w:t>1</w:t>
            </w:r>
            <w:r>
              <w:rPr>
                <w:spacing w:val="-2"/>
              </w:rPr>
              <w:t>）环境风险物质调查</w:t>
            </w:r>
          </w:p>
          <w:p>
            <w:pPr>
              <w:pStyle w:val="TableText"/>
              <w:ind w:left="108" w:right="123" w:firstLine="484"/>
              <w:spacing w:before="162" w:line="358" w:lineRule="auto"/>
              <w:rPr/>
            </w:pPr>
            <w:r>
              <w:rPr/>
              <w:t>根据项目储存危废类别情况，对照《建设项目环境风险评价技术导则》</w:t>
            </w:r>
            <w:r>
              <w:rPr>
                <w:spacing w:val="-1"/>
              </w:rPr>
              <w:t>（</w:t>
            </w:r>
            <w:r>
              <w:rPr>
                <w:rFonts w:ascii="Times New Roman" w:hAnsi="Times New Roman" w:eastAsia="Times New Roman" w:cs="Times New Roman"/>
                <w:spacing w:val="-1"/>
              </w:rPr>
              <w:t>HJ169-</w:t>
            </w:r>
            <w:r>
              <w:rPr>
                <w:rFonts w:ascii="Times New Roman" w:hAnsi="Times New Roman" w:eastAsia="Times New Roman" w:cs="Times New Roman"/>
              </w:rPr>
              <w:t xml:space="preserve"> </w:t>
            </w:r>
            <w:r>
              <w:rPr>
                <w:rFonts w:ascii="Times New Roman" w:hAnsi="Times New Roman" w:eastAsia="Times New Roman" w:cs="Times New Roman"/>
              </w:rPr>
              <w:t>2018</w:t>
            </w:r>
            <w:r>
              <w:rPr/>
              <w:t>）附录</w:t>
            </w:r>
            <w:r>
              <w:rPr>
                <w:spacing w:val="-44"/>
              </w:rPr>
              <w:t xml:space="preserve"> </w:t>
            </w:r>
            <w:r>
              <w:rPr>
                <w:rFonts w:ascii="Times New Roman" w:hAnsi="Times New Roman" w:eastAsia="Times New Roman" w:cs="Times New Roman"/>
              </w:rPr>
              <w:t>B</w:t>
            </w:r>
            <w:r>
              <w:rPr/>
              <w:t>，确定项目涉及的风险物</w:t>
            </w:r>
            <w:r>
              <w:rPr>
                <w:spacing w:val="-1"/>
              </w:rPr>
              <w:t>质为次氯酸钠、废机油及柴油，理化性质见下</w:t>
            </w:r>
            <w:r>
              <w:rPr/>
              <w:t xml:space="preserve"> </w:t>
            </w:r>
            <w:r>
              <w:rPr>
                <w:spacing w:val="-10"/>
              </w:rPr>
              <w:t>表。</w:t>
            </w:r>
          </w:p>
          <w:p>
            <w:pPr>
              <w:pStyle w:val="TableText"/>
              <w:ind w:left="2738"/>
              <w:spacing w:before="9" w:line="234" w:lineRule="auto"/>
              <w:rPr/>
            </w:pPr>
            <w:r>
              <w:rPr>
                <w:b/>
                <w:bCs/>
                <w:spacing w:val="-2"/>
              </w:rPr>
              <w:t>表</w:t>
            </w:r>
            <w:r>
              <w:rPr>
                <w:spacing w:val="-52"/>
              </w:rPr>
              <w:t xml:space="preserve"> </w:t>
            </w:r>
            <w:r>
              <w:rPr>
                <w:rFonts w:ascii="Times New Roman" w:hAnsi="Times New Roman" w:eastAsia="Times New Roman" w:cs="Times New Roman"/>
                <w:b/>
                <w:bCs/>
                <w:spacing w:val="-2"/>
              </w:rPr>
              <w:t>4-7  </w:t>
            </w:r>
            <w:r>
              <w:rPr>
                <w:b/>
                <w:bCs/>
                <w:spacing w:val="-2"/>
              </w:rPr>
              <w:t>主要化学物质的理化性质一览表</w:t>
            </w:r>
          </w:p>
          <w:p>
            <w:pPr>
              <w:spacing w:line="50" w:lineRule="exact"/>
              <w:rPr/>
            </w:pPr>
            <w:r/>
          </w:p>
          <w:tbl>
            <w:tblPr>
              <w:tblStyle w:val="TableNormal"/>
              <w:tblW w:w="8314"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9"/>
              <w:gridCol w:w="1838"/>
              <w:gridCol w:w="5647"/>
            </w:tblGrid>
            <w:tr>
              <w:trPr>
                <w:trHeight w:val="477" w:hRule="atLeast"/>
              </w:trPr>
              <w:tc>
                <w:tcPr>
                  <w:tcW w:w="829" w:type="dxa"/>
                  <w:vAlign w:val="top"/>
                </w:tcPr>
                <w:p>
                  <w:pPr>
                    <w:pStyle w:val="TableText"/>
                    <w:ind w:left="208"/>
                    <w:spacing w:before="132" w:line="222" w:lineRule="auto"/>
                    <w:rPr>
                      <w:sz w:val="21"/>
                      <w:szCs w:val="21"/>
                    </w:rPr>
                  </w:pPr>
                  <w:r>
                    <w:rPr>
                      <w:sz w:val="21"/>
                      <w:szCs w:val="21"/>
                      <w:b/>
                      <w:bCs/>
                      <w:spacing w:val="-4"/>
                    </w:rPr>
                    <w:t>序号</w:t>
                  </w:r>
                </w:p>
              </w:tc>
              <w:tc>
                <w:tcPr>
                  <w:tcW w:w="1838" w:type="dxa"/>
                  <w:vAlign w:val="top"/>
                </w:tcPr>
                <w:p>
                  <w:pPr>
                    <w:pStyle w:val="TableText"/>
                    <w:ind w:left="291"/>
                    <w:spacing w:before="133" w:line="221" w:lineRule="auto"/>
                    <w:rPr>
                      <w:sz w:val="21"/>
                      <w:szCs w:val="21"/>
                    </w:rPr>
                  </w:pPr>
                  <w:r>
                    <w:rPr>
                      <w:sz w:val="21"/>
                      <w:szCs w:val="21"/>
                      <w:b/>
                      <w:bCs/>
                      <w:spacing w:val="-3"/>
                    </w:rPr>
                    <w:t>化学物质名称</w:t>
                  </w:r>
                </w:p>
              </w:tc>
              <w:tc>
                <w:tcPr>
                  <w:tcW w:w="5647" w:type="dxa"/>
                  <w:vAlign w:val="top"/>
                </w:tcPr>
                <w:p>
                  <w:pPr>
                    <w:pStyle w:val="TableText"/>
                    <w:ind w:left="2406"/>
                    <w:spacing w:before="133" w:line="221" w:lineRule="auto"/>
                    <w:rPr>
                      <w:sz w:val="21"/>
                      <w:szCs w:val="21"/>
                    </w:rPr>
                  </w:pPr>
                  <w:r>
                    <w:rPr>
                      <w:sz w:val="21"/>
                      <w:szCs w:val="21"/>
                      <w:b/>
                      <w:bCs/>
                      <w:spacing w:val="-4"/>
                    </w:rPr>
                    <w:t>理化性质</w:t>
                  </w:r>
                </w:p>
              </w:tc>
            </w:tr>
            <w:tr>
              <w:trPr>
                <w:trHeight w:val="2187" w:hRule="atLeast"/>
              </w:trPr>
              <w:tc>
                <w:tcPr>
                  <w:tcW w:w="829" w:type="dxa"/>
                  <w:vAlign w:val="top"/>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ind w:left="384"/>
                    <w:spacing w:before="6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838"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509"/>
                    <w:spacing w:before="69" w:line="221" w:lineRule="auto"/>
                    <w:rPr>
                      <w:sz w:val="21"/>
                      <w:szCs w:val="21"/>
                    </w:rPr>
                  </w:pPr>
                  <w:r>
                    <w:rPr>
                      <w:sz w:val="21"/>
                      <w:szCs w:val="21"/>
                      <w:spacing w:val="-3"/>
                    </w:rPr>
                    <w:t>次氯酸钠</w:t>
                  </w:r>
                </w:p>
              </w:tc>
              <w:tc>
                <w:tcPr>
                  <w:tcW w:w="5647" w:type="dxa"/>
                  <w:vAlign w:val="top"/>
                </w:tcPr>
                <w:p>
                  <w:pPr>
                    <w:pStyle w:val="TableText"/>
                    <w:ind w:left="110" w:right="29"/>
                    <w:spacing w:before="51" w:line="267" w:lineRule="auto"/>
                    <w:jc w:val="both"/>
                    <w:rPr>
                      <w:sz w:val="21"/>
                      <w:szCs w:val="21"/>
                    </w:rPr>
                  </w:pPr>
                  <w:r>
                    <w:rPr>
                      <w:sz w:val="21"/>
                      <w:szCs w:val="21"/>
                      <w:spacing w:val="-1"/>
                    </w:rPr>
                    <w:t>微黄色溶液、有似氯气的气味；相对密度</w:t>
                  </w:r>
                  <w:r>
                    <w:rPr>
                      <w:rFonts w:ascii="Times New Roman" w:hAnsi="Times New Roman" w:eastAsia="Times New Roman" w:cs="Times New Roman"/>
                      <w:sz w:val="21"/>
                      <w:szCs w:val="21"/>
                      <w:spacing w:val="-1"/>
                    </w:rPr>
                    <w:t>(</w:t>
                  </w:r>
                  <w:r>
                    <w:rPr>
                      <w:sz w:val="21"/>
                      <w:szCs w:val="21"/>
                      <w:spacing w:val="-1"/>
                    </w:rPr>
                    <w:t>水</w:t>
                  </w:r>
                  <w:r>
                    <w:rPr>
                      <w:rFonts w:ascii="Times New Roman" w:hAnsi="Times New Roman" w:eastAsia="Times New Roman" w:cs="Times New Roman"/>
                      <w:sz w:val="21"/>
                      <w:szCs w:val="21"/>
                      <w:spacing w:val="-1"/>
                    </w:rPr>
                    <w:t>)</w:t>
                  </w:r>
                  <w:r>
                    <w:rPr>
                      <w:sz w:val="21"/>
                      <w:szCs w:val="21"/>
                      <w:spacing w:val="-1"/>
                    </w:rPr>
                    <w:t>：</w:t>
                  </w:r>
                  <w:r>
                    <w:rPr>
                      <w:rFonts w:ascii="Times New Roman" w:hAnsi="Times New Roman" w:eastAsia="Times New Roman" w:cs="Times New Roman"/>
                      <w:sz w:val="21"/>
                      <w:szCs w:val="21"/>
                      <w:spacing w:val="-1"/>
                    </w:rPr>
                    <w:t>1.1</w:t>
                  </w:r>
                  <w:r>
                    <w:rPr>
                      <w:sz w:val="21"/>
                      <w:szCs w:val="21"/>
                      <w:spacing w:val="-1"/>
                    </w:rPr>
                    <w:t>。危险特</w:t>
                  </w:r>
                  <w:r>
                    <w:rPr>
                      <w:sz w:val="21"/>
                      <w:szCs w:val="21"/>
                      <w:spacing w:val="9"/>
                    </w:rPr>
                    <w:t xml:space="preserve"> </w:t>
                  </w:r>
                  <w:r>
                    <w:rPr>
                      <w:sz w:val="21"/>
                      <w:szCs w:val="21"/>
                      <w:spacing w:val="-2"/>
                    </w:rPr>
                    <w:t>性：受高温分解产生有毒的腐蚀性烟气；本品不燃，具有腐</w:t>
                  </w:r>
                  <w:r>
                    <w:rPr>
                      <w:sz w:val="21"/>
                      <w:szCs w:val="21"/>
                      <w:spacing w:val="15"/>
                    </w:rPr>
                    <w:t xml:space="preserve"> </w:t>
                  </w:r>
                  <w:r>
                    <w:rPr>
                      <w:sz w:val="21"/>
                      <w:szCs w:val="21"/>
                      <w:spacing w:val="3"/>
                    </w:rPr>
                    <w:t>蚀性，可致人体灼伤，具有致敏作用；沸点</w:t>
                  </w:r>
                  <w:r>
                    <w:rPr>
                      <w:sz w:val="21"/>
                      <w:szCs w:val="21"/>
                      <w:spacing w:val="-28"/>
                    </w:rPr>
                    <w:t xml:space="preserve"> </w:t>
                  </w:r>
                  <w:r>
                    <w:rPr>
                      <w:rFonts w:ascii="Times New Roman" w:hAnsi="Times New Roman" w:eastAsia="Times New Roman" w:cs="Times New Roman"/>
                      <w:sz w:val="21"/>
                      <w:szCs w:val="21"/>
                      <w:spacing w:val="2"/>
                    </w:rPr>
                    <w:t>102.2</w:t>
                  </w:r>
                  <w:r>
                    <w:rPr>
                      <w:sz w:val="21"/>
                      <w:szCs w:val="21"/>
                      <w:spacing w:val="2"/>
                    </w:rPr>
                    <w:t>℃,熔点</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6</w:t>
                  </w:r>
                  <w:r>
                    <w:rPr>
                      <w:sz w:val="21"/>
                      <w:szCs w:val="21"/>
                      <w:spacing w:val="-2"/>
                    </w:rPr>
                    <w:t>℃；急性毒性：大鼠经口</w:t>
                  </w:r>
                  <w:r>
                    <w:rPr>
                      <w:sz w:val="21"/>
                      <w:szCs w:val="21"/>
                      <w:spacing w:val="-47"/>
                    </w:rPr>
                    <w:t xml:space="preserve"> </w:t>
                  </w:r>
                  <w:r>
                    <w:rPr>
                      <w:rFonts w:ascii="Times New Roman" w:hAnsi="Times New Roman" w:eastAsia="Times New Roman" w:cs="Times New Roman"/>
                      <w:sz w:val="21"/>
                      <w:szCs w:val="21"/>
                      <w:spacing w:val="-2"/>
                    </w:rPr>
                    <w:t>LD50</w:t>
                  </w:r>
                  <w:r>
                    <w:rPr>
                      <w:rFonts w:ascii="Times New Roman" w:hAnsi="Times New Roman" w:eastAsia="Times New Roman" w:cs="Times New Roman"/>
                      <w:sz w:val="21"/>
                      <w:szCs w:val="21"/>
                      <w:spacing w:val="-26"/>
                    </w:rPr>
                    <w:t xml:space="preserve"> </w:t>
                  </w:r>
                  <w:r>
                    <w:rPr>
                      <w:sz w:val="21"/>
                      <w:szCs w:val="21"/>
                      <w:spacing w:val="-2"/>
                    </w:rPr>
                    <w:t>：</w:t>
                  </w:r>
                  <w:r>
                    <w:rPr>
                      <w:rFonts w:ascii="Times New Roman" w:hAnsi="Times New Roman" w:eastAsia="Times New Roman" w:cs="Times New Roman"/>
                      <w:sz w:val="21"/>
                      <w:szCs w:val="21"/>
                      <w:spacing w:val="-2"/>
                    </w:rPr>
                    <w:t>8500mg/kg</w:t>
                  </w:r>
                  <w:r>
                    <w:rPr>
                      <w:sz w:val="21"/>
                      <w:szCs w:val="21"/>
                      <w:spacing w:val="-2"/>
                    </w:rPr>
                    <w:t>（经口</w:t>
                  </w:r>
                  <w:r>
                    <w:rPr>
                      <w:sz w:val="21"/>
                      <w:szCs w:val="21"/>
                      <w:spacing w:val="7"/>
                    </w:rPr>
                    <w:t>）；</w:t>
                  </w:r>
                  <w:r>
                    <w:rPr>
                      <w:sz w:val="21"/>
                      <w:szCs w:val="21"/>
                      <w:spacing w:val="-2"/>
                    </w:rPr>
                    <w:t>大</w:t>
                  </w:r>
                  <w:r>
                    <w:rPr>
                      <w:sz w:val="21"/>
                      <w:szCs w:val="21"/>
                    </w:rPr>
                    <w:t xml:space="preserve">  </w:t>
                  </w:r>
                  <w:r>
                    <w:rPr>
                      <w:sz w:val="21"/>
                      <w:szCs w:val="21"/>
                    </w:rPr>
                    <w:t>鼠吸入</w:t>
                  </w:r>
                  <w:r>
                    <w:rPr>
                      <w:sz w:val="21"/>
                      <w:szCs w:val="21"/>
                      <w:spacing w:val="-48"/>
                    </w:rPr>
                    <w:t xml:space="preserve"> </w:t>
                  </w:r>
                  <w:r>
                    <w:rPr>
                      <w:rFonts w:ascii="Times New Roman" w:hAnsi="Times New Roman" w:eastAsia="Times New Roman" w:cs="Times New Roman"/>
                      <w:sz w:val="21"/>
                      <w:szCs w:val="21"/>
                    </w:rPr>
                    <w:t>LC50</w:t>
                  </w:r>
                  <w:r>
                    <w:rPr>
                      <w:sz w:val="21"/>
                      <w:szCs w:val="21"/>
                    </w:rPr>
                    <w:t>：无资料。健康危害：</w:t>
                  </w:r>
                  <w:r>
                    <w:rPr>
                      <w:rFonts w:ascii="Times New Roman" w:hAnsi="Times New Roman" w:eastAsia="Times New Roman" w:cs="Times New Roman"/>
                      <w:sz w:val="21"/>
                      <w:szCs w:val="21"/>
                    </w:rPr>
                    <w:t>:</w:t>
                  </w:r>
                  <w:r>
                    <w:rPr>
                      <w:sz w:val="21"/>
                      <w:szCs w:val="21"/>
                    </w:rPr>
                    <w:t>经常</w:t>
                  </w:r>
                  <w:r>
                    <w:rPr>
                      <w:sz w:val="21"/>
                      <w:szCs w:val="21"/>
                      <w:spacing w:val="-1"/>
                    </w:rPr>
                    <w:t>用手接触本品的工</w:t>
                  </w:r>
                  <w:r>
                    <w:rPr>
                      <w:sz w:val="21"/>
                      <w:szCs w:val="21"/>
                    </w:rPr>
                    <w:t xml:space="preserve">  </w:t>
                  </w:r>
                  <w:r>
                    <w:rPr>
                      <w:sz w:val="21"/>
                      <w:szCs w:val="21"/>
                      <w:spacing w:val="-6"/>
                    </w:rPr>
                    <w:t>人，手掌大量出汗，指甲变薄，毛发脱落。本</w:t>
                  </w:r>
                  <w:r>
                    <w:rPr>
                      <w:sz w:val="21"/>
                      <w:szCs w:val="21"/>
                      <w:spacing w:val="-7"/>
                    </w:rPr>
                    <w:t>品有致敏作用。</w:t>
                  </w:r>
                  <w:r>
                    <w:rPr>
                      <w:sz w:val="21"/>
                      <w:szCs w:val="21"/>
                    </w:rPr>
                    <w:t xml:space="preserve"> </w:t>
                  </w:r>
                  <w:r>
                    <w:rPr>
                      <w:sz w:val="21"/>
                      <w:szCs w:val="21"/>
                      <w:spacing w:val="-1"/>
                    </w:rPr>
                    <w:t>本品放出的氯气有可能引起中毒。</w:t>
                  </w:r>
                </w:p>
              </w:tc>
            </w:tr>
            <w:tr>
              <w:trPr>
                <w:trHeight w:val="2501" w:hRule="atLeast"/>
              </w:trPr>
              <w:tc>
                <w:tcPr>
                  <w:tcW w:w="829"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64"/>
                    <w:spacing w:before="60"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838"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06"/>
                    <w:spacing w:before="69" w:line="220" w:lineRule="auto"/>
                    <w:rPr>
                      <w:sz w:val="21"/>
                      <w:szCs w:val="21"/>
                    </w:rPr>
                  </w:pPr>
                  <w:r>
                    <w:rPr>
                      <w:sz w:val="21"/>
                      <w:szCs w:val="21"/>
                      <w:spacing w:val="-1"/>
                    </w:rPr>
                    <w:t>废机油</w:t>
                  </w:r>
                </w:p>
              </w:tc>
              <w:tc>
                <w:tcPr>
                  <w:tcW w:w="5647" w:type="dxa"/>
                  <w:vAlign w:val="top"/>
                </w:tcPr>
                <w:p>
                  <w:pPr>
                    <w:pStyle w:val="TableText"/>
                    <w:ind w:left="109" w:right="31" w:firstLine="5"/>
                    <w:spacing w:before="52" w:line="268" w:lineRule="auto"/>
                    <w:jc w:val="both"/>
                    <w:rPr>
                      <w:sz w:val="21"/>
                      <w:szCs w:val="21"/>
                    </w:rPr>
                  </w:pPr>
                  <w:r>
                    <w:rPr>
                      <w:sz w:val="21"/>
                      <w:szCs w:val="21"/>
                      <w:spacing w:val="-11"/>
                    </w:rPr>
                    <w:t>油状液体，淡黄色至褐色，无气味或略带异味；相对密度</w:t>
                  </w:r>
                  <w:r>
                    <w:rPr>
                      <w:rFonts w:ascii="Times New Roman" w:hAnsi="Times New Roman" w:eastAsia="Times New Roman" w:cs="Times New Roman"/>
                      <w:sz w:val="21"/>
                      <w:szCs w:val="21"/>
                      <w:spacing w:val="-11"/>
                    </w:rPr>
                    <w:t>(</w:t>
                  </w:r>
                  <w:r>
                    <w:rPr>
                      <w:sz w:val="21"/>
                      <w:szCs w:val="21"/>
                      <w:spacing w:val="-11"/>
                    </w:rPr>
                    <w:t>水</w:t>
                  </w:r>
                  <w:r>
                    <w:rPr>
                      <w:rFonts w:ascii="Times New Roman" w:hAnsi="Times New Roman" w:eastAsia="Times New Roman" w:cs="Times New Roman"/>
                      <w:sz w:val="21"/>
                      <w:szCs w:val="21"/>
                      <w:spacing w:val="-11"/>
                    </w:rPr>
                    <w:t>)</w:t>
                  </w:r>
                  <w:r>
                    <w:rPr>
                      <w:sz w:val="21"/>
                      <w:szCs w:val="21"/>
                      <w:spacing w:val="-11"/>
                    </w:rPr>
                    <w:t>：</w:t>
                  </w:r>
                  <w:r>
                    <w:rPr>
                      <w:sz w:val="21"/>
                      <w:szCs w:val="21"/>
                      <w:spacing w:val="4"/>
                    </w:rPr>
                    <w:t xml:space="preserve"> </w:t>
                  </w:r>
                  <w:r>
                    <w:rPr>
                      <w:rFonts w:ascii="Times New Roman" w:hAnsi="Times New Roman" w:eastAsia="Times New Roman" w:cs="Times New Roman"/>
                      <w:sz w:val="21"/>
                      <w:szCs w:val="21"/>
                      <w:spacing w:val="-1"/>
                    </w:rPr>
                    <w:t>0.9</w:t>
                  </w:r>
                  <w:r>
                    <w:rPr>
                      <w:sz w:val="21"/>
                      <w:szCs w:val="21"/>
                      <w:spacing w:val="-1"/>
                    </w:rPr>
                    <w:t>。危险特性：本品可燃，具刺激性。遇明火、高热可燃。</w:t>
                  </w:r>
                  <w:r>
                    <w:rPr>
                      <w:sz w:val="21"/>
                      <w:szCs w:val="21"/>
                      <w:spacing w:val="15"/>
                    </w:rPr>
                    <w:t xml:space="preserve"> </w:t>
                  </w:r>
                  <w:r>
                    <w:rPr>
                      <w:sz w:val="21"/>
                      <w:szCs w:val="21"/>
                      <w:spacing w:val="-1"/>
                    </w:rPr>
                    <w:t>车用机油闪点一般在</w:t>
                  </w:r>
                  <w:r>
                    <w:rPr>
                      <w:sz w:val="21"/>
                      <w:szCs w:val="21"/>
                      <w:spacing w:val="-33"/>
                    </w:rPr>
                    <w:t xml:space="preserve"> </w:t>
                  </w:r>
                  <w:r>
                    <w:rPr>
                      <w:rFonts w:ascii="Times New Roman" w:hAnsi="Times New Roman" w:eastAsia="Times New Roman" w:cs="Times New Roman"/>
                      <w:sz w:val="21"/>
                      <w:szCs w:val="21"/>
                      <w:spacing w:val="-1"/>
                    </w:rPr>
                    <w:t>200</w:t>
                  </w:r>
                  <w:r>
                    <w:rPr>
                      <w:sz w:val="21"/>
                      <w:szCs w:val="21"/>
                      <w:spacing w:val="-1"/>
                    </w:rPr>
                    <w:t>℃左右。急性毒性：大鼠经口</w:t>
                  </w:r>
                  <w:r>
                    <w:rPr>
                      <w:sz w:val="21"/>
                      <w:szCs w:val="21"/>
                      <w:spacing w:val="-47"/>
                    </w:rPr>
                    <w:t xml:space="preserve"> </w:t>
                  </w:r>
                  <w:r>
                    <w:rPr>
                      <w:rFonts w:ascii="Times New Roman" w:hAnsi="Times New Roman" w:eastAsia="Times New Roman" w:cs="Times New Roman"/>
                      <w:sz w:val="21"/>
                      <w:szCs w:val="21"/>
                      <w:spacing w:val="-1"/>
                    </w:rPr>
                    <w:t>LD5</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6"/>
                    </w:rPr>
                    <w:t>0</w:t>
                  </w:r>
                  <w:r>
                    <w:rPr>
                      <w:sz w:val="21"/>
                      <w:szCs w:val="21"/>
                      <w:spacing w:val="-6"/>
                    </w:rPr>
                    <w:t>：无资料；大鼠吸入</w:t>
                  </w:r>
                  <w:r>
                    <w:rPr>
                      <w:sz w:val="21"/>
                      <w:szCs w:val="21"/>
                      <w:spacing w:val="-48"/>
                    </w:rPr>
                    <w:t xml:space="preserve"> </w:t>
                  </w:r>
                  <w:r>
                    <w:rPr>
                      <w:rFonts w:ascii="Times New Roman" w:hAnsi="Times New Roman" w:eastAsia="Times New Roman" w:cs="Times New Roman"/>
                      <w:sz w:val="21"/>
                      <w:szCs w:val="21"/>
                      <w:spacing w:val="-6"/>
                    </w:rPr>
                    <w:t>LC50</w:t>
                  </w:r>
                  <w:r>
                    <w:rPr>
                      <w:sz w:val="21"/>
                      <w:szCs w:val="21"/>
                      <w:spacing w:val="-6"/>
                    </w:rPr>
                    <w:t>：无资料。健康危</w:t>
                  </w:r>
                  <w:r>
                    <w:rPr>
                      <w:sz w:val="21"/>
                      <w:szCs w:val="21"/>
                      <w:spacing w:val="-7"/>
                    </w:rPr>
                    <w:t>害：急性吸入，</w:t>
                  </w:r>
                  <w:r>
                    <w:rPr>
                      <w:sz w:val="21"/>
                      <w:szCs w:val="21"/>
                    </w:rPr>
                    <w:t xml:space="preserve"> </w:t>
                  </w:r>
                  <w:r>
                    <w:rPr>
                      <w:sz w:val="21"/>
                      <w:szCs w:val="21"/>
                      <w:spacing w:val="-7"/>
                    </w:rPr>
                    <w:t>可出现乏力、头晕、头痛、恶心，严重者可引起油脂性肺炎。</w:t>
                  </w:r>
                  <w:r>
                    <w:rPr>
                      <w:sz w:val="21"/>
                      <w:szCs w:val="21"/>
                      <w:spacing w:val="18"/>
                    </w:rPr>
                    <w:t xml:space="preserve"> </w:t>
                  </w:r>
                  <w:r>
                    <w:rPr>
                      <w:sz w:val="21"/>
                      <w:szCs w:val="21"/>
                      <w:spacing w:val="-1"/>
                    </w:rPr>
                    <w:t>慢接触者，暴露部位可发生油性痤疮和接触</w:t>
                  </w:r>
                  <w:r>
                    <w:rPr>
                      <w:sz w:val="21"/>
                      <w:szCs w:val="21"/>
                      <w:spacing w:val="-2"/>
                    </w:rPr>
                    <w:t>性皮炎。可引起</w:t>
                  </w:r>
                  <w:r>
                    <w:rPr>
                      <w:sz w:val="21"/>
                      <w:szCs w:val="21"/>
                    </w:rPr>
                    <w:t xml:space="preserve"> </w:t>
                  </w:r>
                  <w:r>
                    <w:rPr>
                      <w:sz w:val="21"/>
                      <w:szCs w:val="21"/>
                    </w:rPr>
                    <w:t>神经衰弱综合征，呼吸道和眼刺激症状及慢性油脂性肺炎。 </w:t>
                  </w:r>
                  <w:r>
                    <w:rPr>
                      <w:sz w:val="21"/>
                      <w:szCs w:val="21"/>
                      <w:spacing w:val="-7"/>
                    </w:rPr>
                    <w:t>有资料报道，接触石油润滑油类的工人，有致癌的病例报告。</w:t>
                  </w:r>
                </w:p>
              </w:tc>
            </w:tr>
            <w:tr>
              <w:trPr>
                <w:trHeight w:val="945" w:hRule="atLeast"/>
              </w:trPr>
              <w:tc>
                <w:tcPr>
                  <w:tcW w:w="829" w:type="dxa"/>
                  <w:vAlign w:val="top"/>
                </w:tcPr>
                <w:p>
                  <w:pPr>
                    <w:spacing w:line="335" w:lineRule="auto"/>
                    <w:rPr>
                      <w:rFonts w:ascii="Arial"/>
                      <w:sz w:val="21"/>
                    </w:rPr>
                  </w:pPr>
                  <w:r/>
                </w:p>
                <w:p>
                  <w:pPr>
                    <w:ind w:left="368"/>
                    <w:spacing w:before="60"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838" w:type="dxa"/>
                  <w:vAlign w:val="top"/>
                </w:tcPr>
                <w:p>
                  <w:pPr>
                    <w:spacing w:line="296" w:lineRule="auto"/>
                    <w:rPr>
                      <w:rFonts w:ascii="Arial"/>
                      <w:sz w:val="21"/>
                    </w:rPr>
                  </w:pPr>
                  <w:r/>
                </w:p>
                <w:p>
                  <w:pPr>
                    <w:pStyle w:val="TableText"/>
                    <w:ind w:left="712"/>
                    <w:spacing w:before="68" w:line="221" w:lineRule="auto"/>
                    <w:rPr>
                      <w:sz w:val="21"/>
                      <w:szCs w:val="21"/>
                    </w:rPr>
                  </w:pPr>
                  <w:r>
                    <w:rPr>
                      <w:sz w:val="21"/>
                      <w:szCs w:val="21"/>
                      <w:spacing w:val="-2"/>
                    </w:rPr>
                    <w:t>柴油</w:t>
                  </w:r>
                </w:p>
              </w:tc>
              <w:tc>
                <w:tcPr>
                  <w:tcW w:w="5647" w:type="dxa"/>
                  <w:vAlign w:val="top"/>
                </w:tcPr>
                <w:p>
                  <w:pPr>
                    <w:pStyle w:val="TableText"/>
                    <w:ind w:left="112" w:right="50"/>
                    <w:spacing w:before="54" w:line="258" w:lineRule="auto"/>
                    <w:jc w:val="both"/>
                    <w:rPr>
                      <w:sz w:val="21"/>
                      <w:szCs w:val="21"/>
                    </w:rPr>
                  </w:pPr>
                  <w:r>
                    <w:rPr>
                      <w:sz w:val="21"/>
                      <w:szCs w:val="21"/>
                      <w:spacing w:val="-6"/>
                    </w:rPr>
                    <w:t>稍有粘性的棕色液体。闪点</w:t>
                  </w:r>
                  <w:r>
                    <w:rPr>
                      <w:sz w:val="21"/>
                      <w:szCs w:val="21"/>
                      <w:spacing w:val="-31"/>
                    </w:rPr>
                    <w:t xml:space="preserve"> </w:t>
                  </w:r>
                  <w:r>
                    <w:rPr>
                      <w:rFonts w:ascii="Times New Roman" w:hAnsi="Times New Roman" w:eastAsia="Times New Roman" w:cs="Times New Roman"/>
                      <w:sz w:val="21"/>
                      <w:szCs w:val="21"/>
                      <w:spacing w:val="-6"/>
                    </w:rPr>
                    <w:t>45~55</w:t>
                  </w:r>
                  <w:r>
                    <w:rPr>
                      <w:sz w:val="21"/>
                      <w:szCs w:val="21"/>
                      <w:spacing w:val="-6"/>
                    </w:rPr>
                    <w:t>℃,</w:t>
                  </w:r>
                  <w:r>
                    <w:rPr>
                      <w:sz w:val="21"/>
                      <w:szCs w:val="21"/>
                      <w:spacing w:val="74"/>
                    </w:rPr>
                    <w:t xml:space="preserve"> </w:t>
                  </w:r>
                  <w:r>
                    <w:rPr>
                      <w:sz w:val="21"/>
                      <w:szCs w:val="21"/>
                      <w:spacing w:val="-6"/>
                    </w:rPr>
                    <w:t>自燃点</w:t>
                  </w:r>
                  <w:r>
                    <w:rPr>
                      <w:rFonts w:ascii="Times New Roman" w:hAnsi="Times New Roman" w:eastAsia="Times New Roman" w:cs="Times New Roman"/>
                      <w:sz w:val="21"/>
                      <w:szCs w:val="21"/>
                      <w:spacing w:val="-6"/>
                    </w:rPr>
                    <w:t>257</w:t>
                  </w:r>
                  <w:r>
                    <w:rPr>
                      <w:sz w:val="21"/>
                      <w:szCs w:val="21"/>
                      <w:spacing w:val="-6"/>
                    </w:rPr>
                    <w:t>℃,</w:t>
                  </w:r>
                  <w:r>
                    <w:rPr>
                      <w:sz w:val="21"/>
                      <w:szCs w:val="21"/>
                      <w:spacing w:val="41"/>
                    </w:rPr>
                    <w:t xml:space="preserve"> </w:t>
                  </w:r>
                  <w:r>
                    <w:rPr>
                      <w:sz w:val="21"/>
                      <w:szCs w:val="21"/>
                      <w:spacing w:val="-6"/>
                    </w:rPr>
                    <w:t>沸点：</w:t>
                  </w:r>
                  <w:r>
                    <w:rPr>
                      <w:sz w:val="21"/>
                      <w:szCs w:val="21"/>
                    </w:rPr>
                    <w:t xml:space="preserve"> </w:t>
                  </w:r>
                  <w:r>
                    <w:rPr>
                      <w:sz w:val="21"/>
                      <w:szCs w:val="21"/>
                      <w:spacing w:val="-1"/>
                    </w:rPr>
                    <w:t>轻柴油约</w:t>
                  </w:r>
                  <w:r>
                    <w:rPr>
                      <w:sz w:val="21"/>
                      <w:szCs w:val="21"/>
                      <w:spacing w:val="-30"/>
                    </w:rPr>
                    <w:t xml:space="preserve"> </w:t>
                  </w:r>
                  <w:r>
                    <w:rPr>
                      <w:rFonts w:ascii="Times New Roman" w:hAnsi="Times New Roman" w:eastAsia="Times New Roman" w:cs="Times New Roman"/>
                      <w:sz w:val="21"/>
                      <w:szCs w:val="21"/>
                      <w:spacing w:val="-1"/>
                    </w:rPr>
                    <w:t>200~350</w:t>
                  </w:r>
                  <w:r>
                    <w:rPr>
                      <w:sz w:val="21"/>
                      <w:szCs w:val="21"/>
                      <w:spacing w:val="-1"/>
                    </w:rPr>
                    <w:t>℃。柴油是应用于压燃式发动机（即柴油</w:t>
                  </w:r>
                  <w:r>
                    <w:rPr>
                      <w:sz w:val="21"/>
                      <w:szCs w:val="21"/>
                    </w:rPr>
                    <w:t xml:space="preserve"> </w:t>
                  </w:r>
                  <w:r>
                    <w:rPr>
                      <w:sz w:val="21"/>
                      <w:szCs w:val="21"/>
                      <w:spacing w:val="-1"/>
                    </w:rPr>
                    <w:t>发动机）的专用燃料。</w:t>
                  </w:r>
                </w:p>
              </w:tc>
            </w:tr>
          </w:tbl>
          <w:p>
            <w:pPr>
              <w:pStyle w:val="TableText"/>
              <w:ind w:left="2860"/>
              <w:spacing w:before="113" w:line="234" w:lineRule="auto"/>
              <w:rPr/>
            </w:pPr>
            <w:r>
              <w:rPr>
                <w:b/>
                <w:bCs/>
                <w:spacing w:val="-3"/>
              </w:rPr>
              <w:t>表</w:t>
            </w:r>
            <w:r>
              <w:rPr>
                <w:spacing w:val="-36"/>
              </w:rPr>
              <w:t xml:space="preserve"> </w:t>
            </w:r>
            <w:r>
              <w:rPr>
                <w:rFonts w:ascii="Times New Roman" w:hAnsi="Times New Roman" w:eastAsia="Times New Roman" w:cs="Times New Roman"/>
                <w:b/>
                <w:bCs/>
                <w:spacing w:val="-3"/>
              </w:rPr>
              <w:t>4-8  </w:t>
            </w:r>
            <w:r>
              <w:rPr>
                <w:b/>
                <w:bCs/>
                <w:spacing w:val="-3"/>
              </w:rPr>
              <w:t>企业涉及的环境风险物质调查</w:t>
            </w:r>
          </w:p>
          <w:p>
            <w:pPr>
              <w:spacing w:line="51" w:lineRule="exact"/>
              <w:rPr/>
            </w:pPr>
            <w:r/>
          </w:p>
          <w:tbl>
            <w:tblPr>
              <w:tblStyle w:val="TableNormal"/>
              <w:tblW w:w="8243" w:type="dxa"/>
              <w:tblInd w:w="4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2"/>
              <w:gridCol w:w="1521"/>
              <w:gridCol w:w="1751"/>
              <w:gridCol w:w="1500"/>
              <w:gridCol w:w="1206"/>
              <w:gridCol w:w="1423"/>
            </w:tblGrid>
            <w:tr>
              <w:trPr>
                <w:trHeight w:val="443" w:hRule="atLeast"/>
              </w:trPr>
              <w:tc>
                <w:tcPr>
                  <w:tcW w:w="842" w:type="dxa"/>
                  <w:vAlign w:val="top"/>
                </w:tcPr>
                <w:p>
                  <w:pPr>
                    <w:pStyle w:val="TableText"/>
                    <w:ind w:left="213"/>
                    <w:spacing w:before="118" w:line="222" w:lineRule="auto"/>
                    <w:rPr>
                      <w:sz w:val="21"/>
                      <w:szCs w:val="21"/>
                    </w:rPr>
                  </w:pPr>
                  <w:r>
                    <w:rPr>
                      <w:sz w:val="21"/>
                      <w:szCs w:val="21"/>
                      <w:b/>
                      <w:bCs/>
                      <w:spacing w:val="-4"/>
                    </w:rPr>
                    <w:t>序号</w:t>
                  </w:r>
                </w:p>
              </w:tc>
              <w:tc>
                <w:tcPr>
                  <w:tcW w:w="1521" w:type="dxa"/>
                  <w:vAlign w:val="top"/>
                </w:tcPr>
                <w:p>
                  <w:pPr>
                    <w:pStyle w:val="TableText"/>
                    <w:ind w:left="360"/>
                    <w:spacing w:before="118" w:line="221" w:lineRule="auto"/>
                    <w:rPr>
                      <w:sz w:val="21"/>
                      <w:szCs w:val="21"/>
                    </w:rPr>
                  </w:pPr>
                  <w:r>
                    <w:rPr>
                      <w:sz w:val="21"/>
                      <w:szCs w:val="21"/>
                      <w:b/>
                      <w:bCs/>
                      <w:spacing w:val="-7"/>
                    </w:rPr>
                    <w:t>固废名称</w:t>
                  </w:r>
                </w:p>
              </w:tc>
              <w:tc>
                <w:tcPr>
                  <w:tcW w:w="1751" w:type="dxa"/>
                  <w:vAlign w:val="top"/>
                </w:tcPr>
                <w:p>
                  <w:pPr>
                    <w:pStyle w:val="TableText"/>
                    <w:ind w:left="458"/>
                    <w:spacing w:before="118" w:line="221" w:lineRule="auto"/>
                    <w:rPr>
                      <w:sz w:val="21"/>
                      <w:szCs w:val="21"/>
                    </w:rPr>
                  </w:pPr>
                  <w:r>
                    <w:rPr>
                      <w:sz w:val="21"/>
                      <w:szCs w:val="21"/>
                      <w:b/>
                      <w:bCs/>
                      <w:spacing w:val="-3"/>
                    </w:rPr>
                    <w:t>所在位置</w:t>
                  </w:r>
                </w:p>
              </w:tc>
              <w:tc>
                <w:tcPr>
                  <w:tcW w:w="1500" w:type="dxa"/>
                  <w:vAlign w:val="top"/>
                </w:tcPr>
                <w:p>
                  <w:pPr>
                    <w:pStyle w:val="TableText"/>
                    <w:ind w:left="164"/>
                    <w:spacing w:before="118" w:line="234" w:lineRule="auto"/>
                    <w:rPr>
                      <w:rFonts w:ascii="Times New Roman" w:hAnsi="Times New Roman" w:eastAsia="Times New Roman" w:cs="Times New Roman"/>
                      <w:sz w:val="21"/>
                      <w:szCs w:val="21"/>
                    </w:rPr>
                  </w:pPr>
                  <w:r>
                    <w:rPr>
                      <w:sz w:val="21"/>
                      <w:szCs w:val="21"/>
                      <w:b/>
                      <w:bCs/>
                      <w:spacing w:val="-2"/>
                    </w:rPr>
                    <w:t>最大储存量</w:t>
                  </w:r>
                  <w:r>
                    <w:rPr>
                      <w:rFonts w:ascii="Times New Roman" w:hAnsi="Times New Roman" w:eastAsia="Times New Roman" w:cs="Times New Roman"/>
                      <w:sz w:val="21"/>
                      <w:szCs w:val="21"/>
                      <w:b/>
                      <w:bCs/>
                      <w:spacing w:val="-2"/>
                    </w:rPr>
                    <w:t>/t</w:t>
                  </w:r>
                </w:p>
              </w:tc>
              <w:tc>
                <w:tcPr>
                  <w:tcW w:w="1206" w:type="dxa"/>
                  <w:vAlign w:val="top"/>
                </w:tcPr>
                <w:p>
                  <w:pPr>
                    <w:pStyle w:val="TableText"/>
                    <w:ind w:left="268"/>
                    <w:spacing w:before="118" w:line="222" w:lineRule="auto"/>
                    <w:rPr>
                      <w:sz w:val="21"/>
                      <w:szCs w:val="21"/>
                    </w:rPr>
                  </w:pPr>
                  <w:r>
                    <w:rPr>
                      <w:rFonts w:ascii="Times New Roman" w:hAnsi="Times New Roman" w:eastAsia="Times New Roman" w:cs="Times New Roman"/>
                      <w:sz w:val="21"/>
                      <w:szCs w:val="21"/>
                      <w:b/>
                      <w:bCs/>
                      <w:spacing w:val="-3"/>
                    </w:rPr>
                    <w:t>CAS</w:t>
                  </w:r>
                  <w:r>
                    <w:rPr>
                      <w:rFonts w:ascii="Times New Roman" w:hAnsi="Times New Roman" w:eastAsia="Times New Roman" w:cs="Times New Roman"/>
                      <w:sz w:val="21"/>
                      <w:szCs w:val="21"/>
                      <w:b/>
                      <w:bCs/>
                      <w:spacing w:val="13"/>
                      <w:w w:val="101"/>
                    </w:rPr>
                    <w:t xml:space="preserve"> </w:t>
                  </w:r>
                  <w:r>
                    <w:rPr>
                      <w:sz w:val="21"/>
                      <w:szCs w:val="21"/>
                      <w:b/>
                      <w:bCs/>
                      <w:spacing w:val="-3"/>
                    </w:rPr>
                    <w:t>号</w:t>
                  </w:r>
                </w:p>
              </w:tc>
              <w:tc>
                <w:tcPr>
                  <w:tcW w:w="1423" w:type="dxa"/>
                  <w:vAlign w:val="top"/>
                </w:tcPr>
                <w:p>
                  <w:pPr>
                    <w:pStyle w:val="TableText"/>
                    <w:ind w:left="504"/>
                    <w:spacing w:before="117" w:line="221" w:lineRule="auto"/>
                    <w:rPr>
                      <w:sz w:val="21"/>
                      <w:szCs w:val="21"/>
                    </w:rPr>
                  </w:pPr>
                  <w:r>
                    <w:rPr>
                      <w:sz w:val="21"/>
                      <w:szCs w:val="21"/>
                      <w:b/>
                      <w:bCs/>
                      <w:spacing w:val="-4"/>
                    </w:rPr>
                    <w:t>类别</w:t>
                  </w:r>
                </w:p>
              </w:tc>
            </w:tr>
            <w:tr>
              <w:trPr>
                <w:trHeight w:val="586" w:hRule="atLeast"/>
              </w:trPr>
              <w:tc>
                <w:tcPr>
                  <w:tcW w:w="842" w:type="dxa"/>
                  <w:vAlign w:val="top"/>
                </w:tcPr>
                <w:p>
                  <w:pPr>
                    <w:ind w:left="389"/>
                    <w:spacing w:before="221"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21" w:type="dxa"/>
                  <w:vAlign w:val="top"/>
                </w:tcPr>
                <w:p>
                  <w:pPr>
                    <w:pStyle w:val="TableText"/>
                    <w:ind w:left="350"/>
                    <w:spacing w:before="188" w:line="221" w:lineRule="auto"/>
                    <w:rPr>
                      <w:sz w:val="21"/>
                      <w:szCs w:val="21"/>
                    </w:rPr>
                  </w:pPr>
                  <w:r>
                    <w:rPr>
                      <w:sz w:val="21"/>
                      <w:szCs w:val="21"/>
                      <w:spacing w:val="-3"/>
                    </w:rPr>
                    <w:t>次氯酸钠</w:t>
                  </w:r>
                </w:p>
              </w:tc>
              <w:tc>
                <w:tcPr>
                  <w:tcW w:w="1751" w:type="dxa"/>
                  <w:vAlign w:val="top"/>
                </w:tcPr>
                <w:p>
                  <w:pPr>
                    <w:pStyle w:val="TableText"/>
                    <w:ind w:left="149"/>
                    <w:spacing w:before="188" w:line="221" w:lineRule="auto"/>
                    <w:rPr>
                      <w:sz w:val="21"/>
                      <w:szCs w:val="21"/>
                    </w:rPr>
                  </w:pPr>
                  <w:r>
                    <w:rPr>
                      <w:sz w:val="21"/>
                      <w:szCs w:val="21"/>
                      <w:spacing w:val="-2"/>
                    </w:rPr>
                    <w:t>次氯酸钠投加间</w:t>
                  </w:r>
                </w:p>
              </w:tc>
              <w:tc>
                <w:tcPr>
                  <w:tcW w:w="1500" w:type="dxa"/>
                  <w:vAlign w:val="top"/>
                </w:tcPr>
                <w:p>
                  <w:pPr>
                    <w:ind w:left="623"/>
                    <w:spacing w:before="22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w:t>
                  </w:r>
                </w:p>
              </w:tc>
              <w:tc>
                <w:tcPr>
                  <w:tcW w:w="1206" w:type="dxa"/>
                  <w:vAlign w:val="top"/>
                </w:tcPr>
                <w:p>
                  <w:pPr>
                    <w:ind w:left="171"/>
                    <w:spacing w:before="22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7681-52-9</w:t>
                  </w:r>
                </w:p>
              </w:tc>
              <w:tc>
                <w:tcPr>
                  <w:tcW w:w="1423" w:type="dxa"/>
                  <w:vAlign w:val="top"/>
                </w:tcPr>
                <w:p>
                  <w:pPr>
                    <w:pStyle w:val="TableText"/>
                    <w:ind w:left="192"/>
                    <w:spacing w:before="189" w:line="221" w:lineRule="auto"/>
                    <w:rPr>
                      <w:sz w:val="21"/>
                      <w:szCs w:val="21"/>
                    </w:rPr>
                  </w:pPr>
                  <w:r>
                    <w:rPr>
                      <w:sz w:val="21"/>
                      <w:szCs w:val="21"/>
                      <w:spacing w:val="-2"/>
                    </w:rPr>
                    <w:t>危险化学品</w:t>
                  </w:r>
                </w:p>
              </w:tc>
            </w:tr>
            <w:tr>
              <w:trPr>
                <w:trHeight w:val="587" w:hRule="atLeast"/>
              </w:trPr>
              <w:tc>
                <w:tcPr>
                  <w:tcW w:w="842" w:type="dxa"/>
                  <w:vAlign w:val="top"/>
                </w:tcPr>
                <w:p>
                  <w:pPr>
                    <w:ind w:left="369"/>
                    <w:spacing w:before="223"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21" w:type="dxa"/>
                  <w:vAlign w:val="top"/>
                </w:tcPr>
                <w:p>
                  <w:pPr>
                    <w:pStyle w:val="TableText"/>
                    <w:ind w:left="446"/>
                    <w:spacing w:before="191" w:line="220" w:lineRule="auto"/>
                    <w:rPr>
                      <w:sz w:val="21"/>
                      <w:szCs w:val="21"/>
                    </w:rPr>
                  </w:pPr>
                  <w:r>
                    <w:rPr>
                      <w:sz w:val="21"/>
                      <w:szCs w:val="21"/>
                      <w:spacing w:val="-1"/>
                    </w:rPr>
                    <w:t>废机油</w:t>
                  </w:r>
                </w:p>
              </w:tc>
              <w:tc>
                <w:tcPr>
                  <w:tcW w:w="1751" w:type="dxa"/>
                  <w:vAlign w:val="top"/>
                </w:tcPr>
                <w:p>
                  <w:pPr>
                    <w:pStyle w:val="TableText"/>
                    <w:ind w:left="355"/>
                    <w:spacing w:before="190" w:line="221" w:lineRule="auto"/>
                    <w:rPr>
                      <w:sz w:val="21"/>
                      <w:szCs w:val="21"/>
                    </w:rPr>
                  </w:pPr>
                  <w:r>
                    <w:rPr>
                      <w:sz w:val="21"/>
                      <w:szCs w:val="21"/>
                      <w:spacing w:val="-2"/>
                    </w:rPr>
                    <w:t>危废暂存间</w:t>
                  </w:r>
                </w:p>
              </w:tc>
              <w:tc>
                <w:tcPr>
                  <w:tcW w:w="1500" w:type="dxa"/>
                  <w:vAlign w:val="top"/>
                </w:tcPr>
                <w:p>
                  <w:pPr>
                    <w:ind w:left="622"/>
                    <w:spacing w:before="22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1206" w:type="dxa"/>
                  <w:vAlign w:val="top"/>
                </w:tcPr>
                <w:p>
                  <w:pPr>
                    <w:ind w:left="119"/>
                    <w:spacing w:before="223"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900-249-08</w:t>
                  </w:r>
                </w:p>
              </w:tc>
              <w:tc>
                <w:tcPr>
                  <w:tcW w:w="1423" w:type="dxa"/>
                  <w:vAlign w:val="top"/>
                </w:tcPr>
                <w:p>
                  <w:pPr>
                    <w:pStyle w:val="TableText"/>
                    <w:ind w:left="309"/>
                    <w:spacing w:before="191" w:line="221" w:lineRule="auto"/>
                    <w:rPr>
                      <w:sz w:val="21"/>
                      <w:szCs w:val="21"/>
                    </w:rPr>
                  </w:pPr>
                  <w:r>
                    <w:rPr>
                      <w:sz w:val="21"/>
                      <w:szCs w:val="21"/>
                      <w:spacing w:val="-5"/>
                    </w:rPr>
                    <w:t>易燃液体</w:t>
                  </w:r>
                </w:p>
              </w:tc>
            </w:tr>
            <w:tr>
              <w:trPr>
                <w:trHeight w:val="591" w:hRule="atLeast"/>
              </w:trPr>
              <w:tc>
                <w:tcPr>
                  <w:tcW w:w="842" w:type="dxa"/>
                  <w:vAlign w:val="top"/>
                </w:tcPr>
                <w:p>
                  <w:pPr>
                    <w:ind w:left="373"/>
                    <w:spacing w:before="224"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21" w:type="dxa"/>
                  <w:vAlign w:val="top"/>
                </w:tcPr>
                <w:p>
                  <w:pPr>
                    <w:pStyle w:val="TableText"/>
                    <w:ind w:left="553"/>
                    <w:spacing w:before="192" w:line="221" w:lineRule="auto"/>
                    <w:rPr>
                      <w:sz w:val="21"/>
                      <w:szCs w:val="21"/>
                    </w:rPr>
                  </w:pPr>
                  <w:r>
                    <w:rPr>
                      <w:sz w:val="21"/>
                      <w:szCs w:val="21"/>
                      <w:spacing w:val="-2"/>
                    </w:rPr>
                    <w:t>柴油</w:t>
                  </w:r>
                </w:p>
              </w:tc>
              <w:tc>
                <w:tcPr>
                  <w:tcW w:w="1751" w:type="dxa"/>
                  <w:vAlign w:val="top"/>
                </w:tcPr>
                <w:p>
                  <w:pPr>
                    <w:pStyle w:val="TableText"/>
                    <w:ind w:left="673"/>
                    <w:spacing w:before="191" w:line="221" w:lineRule="auto"/>
                    <w:rPr>
                      <w:sz w:val="21"/>
                      <w:szCs w:val="21"/>
                    </w:rPr>
                  </w:pPr>
                  <w:r>
                    <w:rPr>
                      <w:sz w:val="21"/>
                      <w:szCs w:val="21"/>
                      <w:spacing w:val="-3"/>
                    </w:rPr>
                    <w:t>油库</w:t>
                  </w:r>
                </w:p>
              </w:tc>
              <w:tc>
                <w:tcPr>
                  <w:tcW w:w="1500" w:type="dxa"/>
                  <w:vAlign w:val="top"/>
                </w:tcPr>
                <w:p>
                  <w:pPr>
                    <w:ind w:left="622"/>
                    <w:spacing w:before="22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1206" w:type="dxa"/>
                  <w:vAlign w:val="top"/>
                </w:tcPr>
                <w:p>
                  <w:pPr>
                    <w:ind w:left="571"/>
                    <w:spacing w:before="224"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3" w:type="dxa"/>
                  <w:vAlign w:val="top"/>
                </w:tcPr>
                <w:p>
                  <w:pPr>
                    <w:pStyle w:val="TableText"/>
                    <w:ind w:left="309"/>
                    <w:spacing w:before="192" w:line="221" w:lineRule="auto"/>
                    <w:rPr>
                      <w:sz w:val="21"/>
                      <w:szCs w:val="21"/>
                    </w:rPr>
                  </w:pPr>
                  <w:r>
                    <w:rPr>
                      <w:sz w:val="21"/>
                      <w:szCs w:val="21"/>
                      <w:spacing w:val="-5"/>
                    </w:rPr>
                    <w:t>易燃液体</w:t>
                  </w:r>
                </w:p>
              </w:tc>
            </w:tr>
          </w:tbl>
          <w:p>
            <w:pPr>
              <w:pStyle w:val="TableText"/>
              <w:ind w:left="479"/>
              <w:spacing w:before="112" w:line="233" w:lineRule="auto"/>
              <w:rPr/>
            </w:pPr>
            <w:r>
              <w:rPr>
                <w:spacing w:val="-2"/>
              </w:rPr>
              <w:t>（</w:t>
            </w:r>
            <w:r>
              <w:rPr>
                <w:rFonts w:ascii="Times New Roman" w:hAnsi="Times New Roman" w:eastAsia="Times New Roman" w:cs="Times New Roman"/>
                <w:spacing w:val="-2"/>
              </w:rPr>
              <w:t>2</w:t>
            </w:r>
            <w:r>
              <w:rPr>
                <w:spacing w:val="-2"/>
              </w:rPr>
              <w:t>）风险源分布情况</w:t>
            </w:r>
          </w:p>
          <w:p>
            <w:pPr>
              <w:pStyle w:val="TableText"/>
              <w:ind w:left="117" w:right="112" w:firstLine="475"/>
              <w:spacing w:before="165" w:line="298" w:lineRule="auto"/>
              <w:rPr/>
            </w:pPr>
            <w:r>
              <w:rPr/>
              <w:t>根据分析，本项目主要环境风险为次氯酸钠、废机油及柴</w:t>
            </w:r>
            <w:r>
              <w:rPr>
                <w:spacing w:val="-1"/>
              </w:rPr>
              <w:t>油泄漏造成水环境污染</w:t>
            </w:r>
            <w:r>
              <w:rPr/>
              <w:t xml:space="preserve"> </w:t>
            </w:r>
            <w:r>
              <w:rPr>
                <w:spacing w:val="-7"/>
              </w:rPr>
              <w:t>具体见下表。</w:t>
            </w:r>
          </w:p>
        </w:tc>
      </w:tr>
    </w:tbl>
    <w:p>
      <w:pPr>
        <w:pStyle w:val="BodyText"/>
        <w:spacing w:line="239" w:lineRule="exact"/>
        <w:rPr>
          <w:sz w:val="20"/>
        </w:rPr>
      </w:pPr>
      <w:r/>
    </w:p>
    <w:p>
      <w:pPr>
        <w:spacing w:line="239" w:lineRule="exact"/>
        <w:sectPr>
          <w:footerReference w:type="default" r:id="rId56"/>
          <w:pgSz w:w="11907" w:h="16839"/>
          <w:pgMar w:top="1431" w:right="1140" w:bottom="1188" w:left="943" w:header="0" w:footer="951" w:gutter="0"/>
        </w:sectPr>
        <w:rPr>
          <w:sz w:val="20"/>
          <w:szCs w:val="20"/>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13669" w:hRule="atLeast"/>
        </w:trPr>
        <w:tc>
          <w:tcPr>
            <w:tcW w:w="715" w:type="dxa"/>
            <w:vAlign w:val="top"/>
          </w:tcPr>
          <w:p>
            <w:pPr>
              <w:rPr>
                <w:rFonts w:ascii="Arial"/>
                <w:sz w:val="21"/>
              </w:rPr>
            </w:pPr>
            <w:r/>
          </w:p>
        </w:tc>
        <w:tc>
          <w:tcPr>
            <w:tcW w:w="9102" w:type="dxa"/>
            <w:vAlign w:val="top"/>
          </w:tcPr>
          <w:p>
            <w:pPr>
              <w:pStyle w:val="TableText"/>
              <w:ind w:left="3100"/>
              <w:spacing w:before="117" w:line="234" w:lineRule="auto"/>
              <w:rPr/>
            </w:pPr>
            <w:r>
              <w:rPr>
                <w:b/>
                <w:bCs/>
                <w:spacing w:val="-3"/>
              </w:rPr>
              <w:t>表</w:t>
            </w:r>
            <w:r>
              <w:rPr>
                <w:spacing w:val="-37"/>
              </w:rPr>
              <w:t xml:space="preserve"> </w:t>
            </w:r>
            <w:r>
              <w:rPr>
                <w:rFonts w:ascii="Times New Roman" w:hAnsi="Times New Roman" w:eastAsia="Times New Roman" w:cs="Times New Roman"/>
                <w:b/>
                <w:bCs/>
                <w:spacing w:val="-3"/>
              </w:rPr>
              <w:t>4-9  </w:t>
            </w:r>
            <w:r>
              <w:rPr>
                <w:b/>
                <w:bCs/>
                <w:spacing w:val="-3"/>
              </w:rPr>
              <w:t>建设项目环境风险识别表</w:t>
            </w:r>
          </w:p>
          <w:p>
            <w:pPr>
              <w:spacing w:line="51" w:lineRule="exact"/>
              <w:rPr/>
            </w:pPr>
            <w:r/>
          </w:p>
          <w:tbl>
            <w:tblPr>
              <w:tblStyle w:val="TableNormal"/>
              <w:tblW w:w="8103" w:type="dxa"/>
              <w:tblInd w:w="4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1082"/>
              <w:gridCol w:w="765"/>
              <w:gridCol w:w="1043"/>
              <w:gridCol w:w="1502"/>
              <w:gridCol w:w="1485"/>
              <w:gridCol w:w="1399"/>
            </w:tblGrid>
            <w:tr>
              <w:trPr>
                <w:trHeight w:val="944" w:hRule="atLeast"/>
              </w:trPr>
              <w:tc>
                <w:tcPr>
                  <w:tcW w:w="827" w:type="dxa"/>
                  <w:vAlign w:val="top"/>
                </w:tcPr>
                <w:p>
                  <w:pPr>
                    <w:spacing w:line="297" w:lineRule="auto"/>
                    <w:rPr>
                      <w:rFonts w:ascii="Arial"/>
                      <w:sz w:val="21"/>
                    </w:rPr>
                  </w:pPr>
                  <w:r/>
                </w:p>
                <w:p>
                  <w:pPr>
                    <w:pStyle w:val="TableText"/>
                    <w:ind w:left="206"/>
                    <w:spacing w:before="69" w:line="222" w:lineRule="auto"/>
                    <w:rPr>
                      <w:sz w:val="21"/>
                      <w:szCs w:val="21"/>
                    </w:rPr>
                  </w:pPr>
                  <w:r>
                    <w:rPr>
                      <w:sz w:val="21"/>
                      <w:szCs w:val="21"/>
                      <w:b/>
                      <w:bCs/>
                      <w:spacing w:val="-4"/>
                    </w:rPr>
                    <w:t>序号</w:t>
                  </w:r>
                </w:p>
              </w:tc>
              <w:tc>
                <w:tcPr>
                  <w:tcW w:w="1082" w:type="dxa"/>
                  <w:vAlign w:val="top"/>
                </w:tcPr>
                <w:p>
                  <w:pPr>
                    <w:spacing w:line="298" w:lineRule="auto"/>
                    <w:rPr>
                      <w:rFonts w:ascii="Arial"/>
                      <w:sz w:val="21"/>
                    </w:rPr>
                  </w:pPr>
                  <w:r/>
                </w:p>
                <w:p>
                  <w:pPr>
                    <w:pStyle w:val="TableText"/>
                    <w:ind w:left="142"/>
                    <w:spacing w:before="68" w:line="221" w:lineRule="auto"/>
                    <w:rPr>
                      <w:sz w:val="21"/>
                      <w:szCs w:val="21"/>
                    </w:rPr>
                  </w:pPr>
                  <w:r>
                    <w:rPr>
                      <w:sz w:val="21"/>
                      <w:szCs w:val="21"/>
                      <w:b/>
                      <w:bCs/>
                      <w:spacing w:val="-7"/>
                    </w:rPr>
                    <w:t>固废名称</w:t>
                  </w:r>
                </w:p>
              </w:tc>
              <w:tc>
                <w:tcPr>
                  <w:tcW w:w="765" w:type="dxa"/>
                  <w:vAlign w:val="top"/>
                </w:tcPr>
                <w:p>
                  <w:pPr>
                    <w:pStyle w:val="TableText"/>
                    <w:ind w:left="175"/>
                    <w:spacing w:before="212" w:line="221" w:lineRule="auto"/>
                    <w:rPr>
                      <w:sz w:val="21"/>
                      <w:szCs w:val="21"/>
                    </w:rPr>
                  </w:pPr>
                  <w:r>
                    <w:rPr>
                      <w:sz w:val="21"/>
                      <w:szCs w:val="21"/>
                      <w:b/>
                      <w:bCs/>
                      <w:spacing w:val="-4"/>
                    </w:rPr>
                    <w:t>所在</w:t>
                  </w:r>
                </w:p>
                <w:p>
                  <w:pPr>
                    <w:pStyle w:val="TableText"/>
                    <w:ind w:left="175"/>
                    <w:spacing w:before="60" w:line="222" w:lineRule="auto"/>
                    <w:rPr>
                      <w:sz w:val="21"/>
                      <w:szCs w:val="21"/>
                    </w:rPr>
                  </w:pPr>
                  <w:r>
                    <w:rPr>
                      <w:sz w:val="21"/>
                      <w:szCs w:val="21"/>
                      <w:b/>
                      <w:bCs/>
                      <w:spacing w:val="-4"/>
                    </w:rPr>
                    <w:t>位置</w:t>
                  </w:r>
                </w:p>
              </w:tc>
              <w:tc>
                <w:tcPr>
                  <w:tcW w:w="1043" w:type="dxa"/>
                  <w:vAlign w:val="top"/>
                </w:tcPr>
                <w:p>
                  <w:pPr>
                    <w:pStyle w:val="TableText"/>
                    <w:ind w:left="209"/>
                    <w:spacing w:before="212" w:line="221" w:lineRule="auto"/>
                    <w:rPr>
                      <w:sz w:val="21"/>
                      <w:szCs w:val="21"/>
                    </w:rPr>
                  </w:pPr>
                  <w:r>
                    <w:rPr>
                      <w:sz w:val="21"/>
                      <w:szCs w:val="21"/>
                      <w:b/>
                      <w:bCs/>
                      <w:spacing w:val="-4"/>
                    </w:rPr>
                    <w:t>主要危</w:t>
                  </w:r>
                </w:p>
                <w:p>
                  <w:pPr>
                    <w:pStyle w:val="TableText"/>
                    <w:ind w:left="219"/>
                    <w:spacing w:before="60" w:line="221" w:lineRule="auto"/>
                    <w:rPr>
                      <w:sz w:val="21"/>
                      <w:szCs w:val="21"/>
                    </w:rPr>
                  </w:pPr>
                  <w:r>
                    <w:rPr>
                      <w:sz w:val="21"/>
                      <w:szCs w:val="21"/>
                      <w:b/>
                      <w:bCs/>
                      <w:spacing w:val="-6"/>
                    </w:rPr>
                    <w:t>险物质</w:t>
                  </w:r>
                </w:p>
              </w:tc>
              <w:tc>
                <w:tcPr>
                  <w:tcW w:w="1502" w:type="dxa"/>
                  <w:vAlign w:val="top"/>
                </w:tcPr>
                <w:p>
                  <w:pPr>
                    <w:pStyle w:val="TableText"/>
                    <w:ind w:left="441"/>
                    <w:spacing w:before="212" w:line="221" w:lineRule="auto"/>
                    <w:rPr>
                      <w:sz w:val="21"/>
                      <w:szCs w:val="21"/>
                    </w:rPr>
                  </w:pPr>
                  <w:r>
                    <w:rPr>
                      <w:sz w:val="21"/>
                      <w:szCs w:val="21"/>
                      <w:b/>
                      <w:bCs/>
                      <w:spacing w:val="-4"/>
                    </w:rPr>
                    <w:t>环境风</w:t>
                  </w:r>
                </w:p>
                <w:p>
                  <w:pPr>
                    <w:pStyle w:val="TableText"/>
                    <w:ind w:left="452"/>
                    <w:spacing w:before="59" w:line="221" w:lineRule="auto"/>
                    <w:rPr>
                      <w:sz w:val="21"/>
                      <w:szCs w:val="21"/>
                    </w:rPr>
                  </w:pPr>
                  <w:r>
                    <w:rPr>
                      <w:sz w:val="21"/>
                      <w:szCs w:val="21"/>
                      <w:b/>
                      <w:bCs/>
                      <w:spacing w:val="-6"/>
                    </w:rPr>
                    <w:t>险类型</w:t>
                  </w:r>
                </w:p>
              </w:tc>
              <w:tc>
                <w:tcPr>
                  <w:tcW w:w="1485" w:type="dxa"/>
                  <w:vAlign w:val="top"/>
                </w:tcPr>
                <w:p>
                  <w:pPr>
                    <w:pStyle w:val="TableText"/>
                    <w:ind w:left="537" w:right="316" w:hanging="211"/>
                    <w:spacing w:before="212" w:line="276" w:lineRule="auto"/>
                    <w:rPr>
                      <w:sz w:val="21"/>
                      <w:szCs w:val="21"/>
                    </w:rPr>
                  </w:pPr>
                  <w:r>
                    <w:rPr>
                      <w:sz w:val="21"/>
                      <w:szCs w:val="21"/>
                      <w:b/>
                      <w:bCs/>
                      <w:spacing w:val="-4"/>
                    </w:rPr>
                    <w:t>环境影响</w:t>
                  </w:r>
                  <w:r>
                    <w:rPr>
                      <w:sz w:val="21"/>
                      <w:szCs w:val="21"/>
                      <w:spacing w:val="2"/>
                    </w:rPr>
                    <w:t xml:space="preserve"> </w:t>
                  </w:r>
                  <w:r>
                    <w:rPr>
                      <w:sz w:val="21"/>
                      <w:szCs w:val="21"/>
                      <w:b/>
                      <w:bCs/>
                      <w:spacing w:val="-4"/>
                    </w:rPr>
                    <w:t>途径</w:t>
                  </w:r>
                </w:p>
              </w:tc>
              <w:tc>
                <w:tcPr>
                  <w:tcW w:w="1399" w:type="dxa"/>
                  <w:vAlign w:val="top"/>
                </w:tcPr>
                <w:p>
                  <w:pPr>
                    <w:pStyle w:val="TableText"/>
                    <w:ind w:left="177"/>
                    <w:spacing w:before="55" w:line="222" w:lineRule="auto"/>
                    <w:rPr>
                      <w:sz w:val="21"/>
                      <w:szCs w:val="21"/>
                    </w:rPr>
                  </w:pPr>
                  <w:r>
                    <w:rPr>
                      <w:sz w:val="21"/>
                      <w:szCs w:val="21"/>
                      <w:b/>
                      <w:bCs/>
                      <w:spacing w:val="-3"/>
                    </w:rPr>
                    <w:t>可能受影响</w:t>
                  </w:r>
                </w:p>
                <w:p>
                  <w:pPr>
                    <w:pStyle w:val="TableText"/>
                    <w:ind w:left="193"/>
                    <w:spacing w:before="58" w:line="221" w:lineRule="auto"/>
                    <w:rPr>
                      <w:sz w:val="21"/>
                      <w:szCs w:val="21"/>
                    </w:rPr>
                  </w:pPr>
                  <w:r>
                    <w:rPr>
                      <w:sz w:val="21"/>
                      <w:szCs w:val="21"/>
                      <w:b/>
                      <w:bCs/>
                      <w:spacing w:val="-6"/>
                    </w:rPr>
                    <w:t>的环境敏感</w:t>
                  </w:r>
                </w:p>
                <w:p>
                  <w:pPr>
                    <w:pStyle w:val="TableText"/>
                    <w:ind w:left="533"/>
                    <w:spacing w:before="61" w:line="221" w:lineRule="auto"/>
                    <w:rPr>
                      <w:sz w:val="21"/>
                      <w:szCs w:val="21"/>
                    </w:rPr>
                  </w:pPr>
                  <w:r>
                    <w:rPr>
                      <w:sz w:val="21"/>
                      <w:szCs w:val="21"/>
                      <w:b/>
                      <w:bCs/>
                      <w:spacing w:val="-14"/>
                    </w:rPr>
                    <w:t>目标</w:t>
                  </w:r>
                </w:p>
              </w:tc>
            </w:tr>
            <w:tr>
              <w:trPr>
                <w:trHeight w:val="1251" w:hRule="atLeast"/>
              </w:trPr>
              <w:tc>
                <w:tcPr>
                  <w:tcW w:w="827" w:type="dxa"/>
                  <w:vAlign w:val="top"/>
                </w:tcPr>
                <w:p>
                  <w:pPr>
                    <w:spacing w:line="244" w:lineRule="auto"/>
                    <w:rPr>
                      <w:rFonts w:ascii="Arial"/>
                      <w:sz w:val="21"/>
                    </w:rPr>
                  </w:pPr>
                  <w:r/>
                </w:p>
                <w:p>
                  <w:pPr>
                    <w:spacing w:line="245" w:lineRule="auto"/>
                    <w:rPr>
                      <w:rFonts w:ascii="Arial"/>
                      <w:sz w:val="21"/>
                    </w:rPr>
                  </w:pPr>
                  <w:r/>
                </w:p>
                <w:p>
                  <w:pPr>
                    <w:ind w:left="382"/>
                    <w:spacing w:before="61"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082" w:type="dxa"/>
                  <w:vAlign w:val="top"/>
                </w:tcPr>
                <w:p>
                  <w:pPr>
                    <w:spacing w:line="449" w:lineRule="auto"/>
                    <w:rPr>
                      <w:rFonts w:ascii="Arial"/>
                      <w:sz w:val="21"/>
                    </w:rPr>
                  </w:pPr>
                  <w:r/>
                </w:p>
                <w:p>
                  <w:pPr>
                    <w:pStyle w:val="TableText"/>
                    <w:ind w:left="129"/>
                    <w:spacing w:before="68" w:line="221" w:lineRule="auto"/>
                    <w:rPr>
                      <w:sz w:val="21"/>
                      <w:szCs w:val="21"/>
                    </w:rPr>
                  </w:pPr>
                  <w:r>
                    <w:rPr>
                      <w:sz w:val="21"/>
                      <w:szCs w:val="21"/>
                      <w:spacing w:val="-3"/>
                    </w:rPr>
                    <w:t>次氯酸钠</w:t>
                  </w:r>
                </w:p>
              </w:tc>
              <w:tc>
                <w:tcPr>
                  <w:tcW w:w="765" w:type="dxa"/>
                  <w:vAlign w:val="top"/>
                </w:tcPr>
                <w:p>
                  <w:pPr>
                    <w:pStyle w:val="TableText"/>
                    <w:ind w:left="181"/>
                    <w:spacing w:before="52" w:line="221" w:lineRule="auto"/>
                    <w:rPr>
                      <w:sz w:val="21"/>
                      <w:szCs w:val="21"/>
                    </w:rPr>
                  </w:pPr>
                  <w:r>
                    <w:rPr>
                      <w:sz w:val="21"/>
                      <w:szCs w:val="21"/>
                      <w:spacing w:val="-3"/>
                    </w:rPr>
                    <w:t>次氯</w:t>
                  </w:r>
                </w:p>
                <w:p>
                  <w:pPr>
                    <w:pStyle w:val="TableText"/>
                    <w:ind w:left="176"/>
                    <w:spacing w:before="61" w:line="222" w:lineRule="auto"/>
                    <w:rPr>
                      <w:sz w:val="21"/>
                      <w:szCs w:val="21"/>
                    </w:rPr>
                  </w:pPr>
                  <w:r>
                    <w:rPr>
                      <w:sz w:val="21"/>
                      <w:szCs w:val="21"/>
                      <w:spacing w:val="-2"/>
                    </w:rPr>
                    <w:t>酸钠</w:t>
                  </w:r>
                </w:p>
                <w:p>
                  <w:pPr>
                    <w:pStyle w:val="TableText"/>
                    <w:ind w:left="297" w:right="170" w:hanging="119"/>
                    <w:spacing w:before="59" w:line="248" w:lineRule="auto"/>
                    <w:rPr>
                      <w:sz w:val="21"/>
                      <w:szCs w:val="21"/>
                    </w:rPr>
                  </w:pPr>
                  <w:r>
                    <w:rPr>
                      <w:sz w:val="21"/>
                      <w:szCs w:val="21"/>
                      <w:spacing w:val="-5"/>
                    </w:rPr>
                    <w:t>投加</w:t>
                  </w:r>
                  <w:r>
                    <w:rPr>
                      <w:sz w:val="21"/>
                      <w:szCs w:val="21"/>
                    </w:rPr>
                    <w:t xml:space="preserve"> </w:t>
                  </w:r>
                  <w:r>
                    <w:rPr>
                      <w:sz w:val="21"/>
                      <w:szCs w:val="21"/>
                    </w:rPr>
                    <w:t>间</w:t>
                  </w:r>
                </w:p>
              </w:tc>
              <w:tc>
                <w:tcPr>
                  <w:tcW w:w="1043" w:type="dxa"/>
                  <w:vAlign w:val="top"/>
                </w:tcPr>
                <w:p>
                  <w:pPr>
                    <w:spacing w:line="449" w:lineRule="auto"/>
                    <w:rPr>
                      <w:rFonts w:ascii="Arial"/>
                      <w:sz w:val="21"/>
                    </w:rPr>
                  </w:pPr>
                  <w:r/>
                </w:p>
                <w:p>
                  <w:pPr>
                    <w:pStyle w:val="TableText"/>
                    <w:ind w:left="210"/>
                    <w:spacing w:before="68" w:line="222" w:lineRule="auto"/>
                    <w:rPr>
                      <w:sz w:val="21"/>
                      <w:szCs w:val="21"/>
                    </w:rPr>
                  </w:pPr>
                  <w:r>
                    <w:rPr>
                      <w:sz w:val="21"/>
                      <w:szCs w:val="21"/>
                      <w:spacing w:val="-2"/>
                    </w:rPr>
                    <w:t>化学品</w:t>
                  </w:r>
                </w:p>
              </w:tc>
              <w:tc>
                <w:tcPr>
                  <w:tcW w:w="1502" w:type="dxa"/>
                  <w:vAlign w:val="top"/>
                </w:tcPr>
                <w:p>
                  <w:pPr>
                    <w:spacing w:line="449" w:lineRule="auto"/>
                    <w:rPr>
                      <w:rFonts w:ascii="Arial"/>
                      <w:sz w:val="21"/>
                    </w:rPr>
                  </w:pPr>
                  <w:r/>
                </w:p>
                <w:p>
                  <w:pPr>
                    <w:pStyle w:val="TableText"/>
                    <w:ind w:left="550"/>
                    <w:spacing w:before="68" w:line="222" w:lineRule="auto"/>
                    <w:rPr>
                      <w:sz w:val="21"/>
                      <w:szCs w:val="21"/>
                    </w:rPr>
                  </w:pPr>
                  <w:r>
                    <w:rPr>
                      <w:sz w:val="21"/>
                      <w:szCs w:val="21"/>
                      <w:spacing w:val="-3"/>
                    </w:rPr>
                    <w:t>泄漏</w:t>
                  </w:r>
                </w:p>
              </w:tc>
              <w:tc>
                <w:tcPr>
                  <w:tcW w:w="1485" w:type="dxa"/>
                  <w:vAlign w:val="top"/>
                </w:tcPr>
                <w:p>
                  <w:pPr>
                    <w:spacing w:line="295" w:lineRule="auto"/>
                    <w:rPr>
                      <w:rFonts w:ascii="Arial"/>
                      <w:sz w:val="21"/>
                    </w:rPr>
                  </w:pPr>
                  <w:r/>
                </w:p>
                <w:p>
                  <w:pPr>
                    <w:pStyle w:val="TableText"/>
                    <w:ind w:left="327" w:right="105" w:hanging="207"/>
                    <w:spacing w:before="68" w:line="276" w:lineRule="auto"/>
                    <w:rPr>
                      <w:sz w:val="21"/>
                      <w:szCs w:val="21"/>
                    </w:rPr>
                  </w:pPr>
                  <w:r>
                    <w:rPr>
                      <w:sz w:val="21"/>
                      <w:szCs w:val="21"/>
                      <w:spacing w:val="-1"/>
                    </w:rPr>
                    <w:t>通过地表径流</w:t>
                  </w:r>
                  <w:r>
                    <w:rPr>
                      <w:sz w:val="21"/>
                      <w:szCs w:val="21"/>
                    </w:rPr>
                    <w:t xml:space="preserve"> </w:t>
                  </w:r>
                  <w:r>
                    <w:rPr>
                      <w:sz w:val="21"/>
                      <w:szCs w:val="21"/>
                      <w:spacing w:val="-1"/>
                    </w:rPr>
                    <w:t>进入水体</w:t>
                  </w:r>
                </w:p>
              </w:tc>
              <w:tc>
                <w:tcPr>
                  <w:tcW w:w="1399" w:type="dxa"/>
                  <w:vAlign w:val="top"/>
                </w:tcPr>
                <w:p>
                  <w:pPr>
                    <w:spacing w:line="294" w:lineRule="auto"/>
                    <w:rPr>
                      <w:rFonts w:ascii="Arial"/>
                      <w:sz w:val="21"/>
                    </w:rPr>
                  </w:pPr>
                  <w:r/>
                </w:p>
                <w:p>
                  <w:pPr>
                    <w:pStyle w:val="TableText"/>
                    <w:ind w:left="195"/>
                    <w:spacing w:before="68" w:line="220" w:lineRule="auto"/>
                    <w:rPr>
                      <w:sz w:val="21"/>
                      <w:szCs w:val="21"/>
                    </w:rPr>
                  </w:pPr>
                  <w:r>
                    <w:rPr>
                      <w:sz w:val="21"/>
                      <w:szCs w:val="21"/>
                      <w:spacing w:val="-5"/>
                    </w:rPr>
                    <w:t>附近地表水</w:t>
                  </w:r>
                </w:p>
                <w:p>
                  <w:pPr>
                    <w:pStyle w:val="TableText"/>
                    <w:ind w:left="178"/>
                    <w:spacing w:before="61" w:line="221" w:lineRule="auto"/>
                    <w:rPr>
                      <w:sz w:val="21"/>
                      <w:szCs w:val="21"/>
                    </w:rPr>
                  </w:pPr>
                  <w:r>
                    <w:rPr>
                      <w:sz w:val="21"/>
                      <w:szCs w:val="21"/>
                      <w:spacing w:val="-1"/>
                    </w:rPr>
                    <w:t>体、地下水</w:t>
                  </w:r>
                </w:p>
              </w:tc>
            </w:tr>
            <w:tr>
              <w:trPr>
                <w:trHeight w:val="942" w:hRule="atLeast"/>
              </w:trPr>
              <w:tc>
                <w:tcPr>
                  <w:tcW w:w="827" w:type="dxa"/>
                  <w:vAlign w:val="top"/>
                </w:tcPr>
                <w:p>
                  <w:pPr>
                    <w:spacing w:line="338" w:lineRule="auto"/>
                    <w:rPr>
                      <w:rFonts w:ascii="Arial"/>
                      <w:sz w:val="21"/>
                    </w:rPr>
                  </w:pPr>
                  <w:r/>
                </w:p>
                <w:p>
                  <w:pPr>
                    <w:ind w:left="361"/>
                    <w:spacing w:before="61"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082" w:type="dxa"/>
                  <w:vAlign w:val="top"/>
                </w:tcPr>
                <w:p>
                  <w:pPr>
                    <w:spacing w:line="298" w:lineRule="auto"/>
                    <w:rPr>
                      <w:rFonts w:ascii="Arial"/>
                      <w:sz w:val="21"/>
                    </w:rPr>
                  </w:pPr>
                  <w:r/>
                </w:p>
                <w:p>
                  <w:pPr>
                    <w:pStyle w:val="TableText"/>
                    <w:ind w:left="228"/>
                    <w:spacing w:before="68" w:line="220" w:lineRule="auto"/>
                    <w:rPr>
                      <w:sz w:val="21"/>
                      <w:szCs w:val="21"/>
                    </w:rPr>
                  </w:pPr>
                  <w:r>
                    <w:rPr>
                      <w:sz w:val="21"/>
                      <w:szCs w:val="21"/>
                      <w:spacing w:val="-1"/>
                    </w:rPr>
                    <w:t>废机油</w:t>
                  </w:r>
                </w:p>
              </w:tc>
              <w:tc>
                <w:tcPr>
                  <w:tcW w:w="765" w:type="dxa"/>
                  <w:vAlign w:val="top"/>
                </w:tcPr>
                <w:p>
                  <w:pPr>
                    <w:pStyle w:val="TableText"/>
                    <w:ind w:left="178"/>
                    <w:spacing w:before="56" w:line="221" w:lineRule="auto"/>
                    <w:rPr>
                      <w:sz w:val="21"/>
                      <w:szCs w:val="21"/>
                    </w:rPr>
                  </w:pPr>
                  <w:r>
                    <w:rPr>
                      <w:sz w:val="21"/>
                      <w:szCs w:val="21"/>
                      <w:spacing w:val="-3"/>
                    </w:rPr>
                    <w:t>危废</w:t>
                  </w:r>
                </w:p>
                <w:p>
                  <w:pPr>
                    <w:pStyle w:val="TableText"/>
                    <w:ind w:left="297" w:right="170" w:hanging="115"/>
                    <w:spacing w:before="59" w:line="248" w:lineRule="auto"/>
                    <w:rPr>
                      <w:sz w:val="21"/>
                      <w:szCs w:val="21"/>
                    </w:rPr>
                  </w:pPr>
                  <w:r>
                    <w:rPr>
                      <w:sz w:val="21"/>
                      <w:szCs w:val="21"/>
                      <w:spacing w:val="-7"/>
                    </w:rPr>
                    <w:t>暂存</w:t>
                  </w:r>
                  <w:r>
                    <w:rPr>
                      <w:sz w:val="21"/>
                      <w:szCs w:val="21"/>
                    </w:rPr>
                    <w:t xml:space="preserve"> </w:t>
                  </w:r>
                  <w:r>
                    <w:rPr>
                      <w:sz w:val="21"/>
                      <w:szCs w:val="21"/>
                    </w:rPr>
                    <w:t>间</w:t>
                  </w:r>
                </w:p>
              </w:tc>
              <w:tc>
                <w:tcPr>
                  <w:tcW w:w="1043" w:type="dxa"/>
                  <w:vAlign w:val="top"/>
                </w:tcPr>
                <w:p>
                  <w:pPr>
                    <w:spacing w:line="298" w:lineRule="auto"/>
                    <w:rPr>
                      <w:rFonts w:ascii="Arial"/>
                      <w:sz w:val="21"/>
                    </w:rPr>
                  </w:pPr>
                  <w:r/>
                </w:p>
                <w:p>
                  <w:pPr>
                    <w:pStyle w:val="TableText"/>
                    <w:ind w:left="210"/>
                    <w:spacing w:before="68" w:line="222" w:lineRule="auto"/>
                    <w:rPr>
                      <w:sz w:val="21"/>
                      <w:szCs w:val="21"/>
                    </w:rPr>
                  </w:pPr>
                  <w:r>
                    <w:rPr>
                      <w:sz w:val="21"/>
                      <w:szCs w:val="21"/>
                      <w:spacing w:val="-2"/>
                    </w:rPr>
                    <w:t>化学品</w:t>
                  </w:r>
                </w:p>
              </w:tc>
              <w:tc>
                <w:tcPr>
                  <w:tcW w:w="1502" w:type="dxa"/>
                  <w:vAlign w:val="top"/>
                </w:tcPr>
                <w:p>
                  <w:pPr>
                    <w:spacing w:line="298" w:lineRule="auto"/>
                    <w:rPr>
                      <w:rFonts w:ascii="Arial"/>
                      <w:sz w:val="21"/>
                    </w:rPr>
                  </w:pPr>
                  <w:r/>
                </w:p>
                <w:p>
                  <w:pPr>
                    <w:pStyle w:val="TableText"/>
                    <w:ind w:left="550"/>
                    <w:spacing w:before="68" w:line="222" w:lineRule="auto"/>
                    <w:rPr>
                      <w:sz w:val="21"/>
                      <w:szCs w:val="21"/>
                    </w:rPr>
                  </w:pPr>
                  <w:r>
                    <w:rPr>
                      <w:sz w:val="21"/>
                      <w:szCs w:val="21"/>
                      <w:spacing w:val="-3"/>
                    </w:rPr>
                    <w:t>泄漏</w:t>
                  </w:r>
                </w:p>
              </w:tc>
              <w:tc>
                <w:tcPr>
                  <w:tcW w:w="1485" w:type="dxa"/>
                  <w:vAlign w:val="top"/>
                </w:tcPr>
                <w:p>
                  <w:pPr>
                    <w:pStyle w:val="TableText"/>
                    <w:ind w:left="327" w:right="105" w:hanging="207"/>
                    <w:spacing w:before="213" w:line="276" w:lineRule="auto"/>
                    <w:rPr>
                      <w:sz w:val="21"/>
                      <w:szCs w:val="21"/>
                    </w:rPr>
                  </w:pPr>
                  <w:r>
                    <w:rPr>
                      <w:sz w:val="21"/>
                      <w:szCs w:val="21"/>
                      <w:spacing w:val="-1"/>
                    </w:rPr>
                    <w:t>通过地表径流</w:t>
                  </w:r>
                  <w:r>
                    <w:rPr>
                      <w:sz w:val="21"/>
                      <w:szCs w:val="21"/>
                    </w:rPr>
                    <w:t xml:space="preserve"> </w:t>
                  </w:r>
                  <w:r>
                    <w:rPr>
                      <w:sz w:val="21"/>
                      <w:szCs w:val="21"/>
                      <w:spacing w:val="-1"/>
                    </w:rPr>
                    <w:t>进入水体</w:t>
                  </w:r>
                </w:p>
              </w:tc>
              <w:tc>
                <w:tcPr>
                  <w:tcW w:w="1399" w:type="dxa"/>
                  <w:vAlign w:val="top"/>
                </w:tcPr>
                <w:p>
                  <w:pPr>
                    <w:pStyle w:val="TableText"/>
                    <w:ind w:left="195"/>
                    <w:spacing w:before="212" w:line="220" w:lineRule="auto"/>
                    <w:rPr>
                      <w:sz w:val="21"/>
                      <w:szCs w:val="21"/>
                    </w:rPr>
                  </w:pPr>
                  <w:r>
                    <w:rPr>
                      <w:sz w:val="21"/>
                      <w:szCs w:val="21"/>
                      <w:spacing w:val="-5"/>
                    </w:rPr>
                    <w:t>附近地表水</w:t>
                  </w:r>
                </w:p>
                <w:p>
                  <w:pPr>
                    <w:pStyle w:val="TableText"/>
                    <w:ind w:left="178"/>
                    <w:spacing w:before="61" w:line="221" w:lineRule="auto"/>
                    <w:rPr>
                      <w:sz w:val="21"/>
                      <w:szCs w:val="21"/>
                    </w:rPr>
                  </w:pPr>
                  <w:r>
                    <w:rPr>
                      <w:sz w:val="21"/>
                      <w:szCs w:val="21"/>
                      <w:spacing w:val="-1"/>
                    </w:rPr>
                    <w:t>体、地下水</w:t>
                  </w:r>
                </w:p>
              </w:tc>
            </w:tr>
            <w:tr>
              <w:trPr>
                <w:trHeight w:val="805" w:hRule="atLeast"/>
              </w:trPr>
              <w:tc>
                <w:tcPr>
                  <w:tcW w:w="827" w:type="dxa"/>
                  <w:vAlign w:val="top"/>
                </w:tcPr>
                <w:p>
                  <w:pPr>
                    <w:spacing w:line="267" w:lineRule="auto"/>
                    <w:rPr>
                      <w:rFonts w:ascii="Arial"/>
                      <w:sz w:val="21"/>
                    </w:rPr>
                  </w:pPr>
                  <w:r/>
                </w:p>
                <w:p>
                  <w:pPr>
                    <w:ind w:left="366"/>
                    <w:spacing w:before="61"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082" w:type="dxa"/>
                  <w:vAlign w:val="top"/>
                </w:tcPr>
                <w:p>
                  <w:pPr>
                    <w:pStyle w:val="TableText"/>
                    <w:ind w:left="335"/>
                    <w:spacing w:before="297" w:line="221" w:lineRule="auto"/>
                    <w:rPr>
                      <w:sz w:val="21"/>
                      <w:szCs w:val="21"/>
                    </w:rPr>
                  </w:pPr>
                  <w:r>
                    <w:rPr>
                      <w:sz w:val="21"/>
                      <w:szCs w:val="21"/>
                      <w:spacing w:val="-2"/>
                    </w:rPr>
                    <w:t>柴油</w:t>
                  </w:r>
                </w:p>
              </w:tc>
              <w:tc>
                <w:tcPr>
                  <w:tcW w:w="765" w:type="dxa"/>
                  <w:vAlign w:val="top"/>
                </w:tcPr>
                <w:p>
                  <w:pPr>
                    <w:pStyle w:val="TableText"/>
                    <w:ind w:left="179"/>
                    <w:spacing w:before="297" w:line="221" w:lineRule="auto"/>
                    <w:rPr>
                      <w:sz w:val="21"/>
                      <w:szCs w:val="21"/>
                    </w:rPr>
                  </w:pPr>
                  <w:r>
                    <w:rPr>
                      <w:sz w:val="21"/>
                      <w:szCs w:val="21"/>
                      <w:spacing w:val="-3"/>
                    </w:rPr>
                    <w:t>油库</w:t>
                  </w:r>
                </w:p>
              </w:tc>
              <w:tc>
                <w:tcPr>
                  <w:tcW w:w="1043" w:type="dxa"/>
                  <w:vAlign w:val="top"/>
                </w:tcPr>
                <w:p>
                  <w:pPr>
                    <w:pStyle w:val="TableText"/>
                    <w:ind w:left="210"/>
                    <w:spacing w:before="297" w:line="222" w:lineRule="auto"/>
                    <w:rPr>
                      <w:sz w:val="21"/>
                      <w:szCs w:val="21"/>
                    </w:rPr>
                  </w:pPr>
                  <w:r>
                    <w:rPr>
                      <w:sz w:val="21"/>
                      <w:szCs w:val="21"/>
                      <w:spacing w:val="-2"/>
                    </w:rPr>
                    <w:t>化学品</w:t>
                  </w:r>
                </w:p>
              </w:tc>
              <w:tc>
                <w:tcPr>
                  <w:tcW w:w="1502" w:type="dxa"/>
                  <w:vAlign w:val="top"/>
                </w:tcPr>
                <w:p>
                  <w:pPr>
                    <w:pStyle w:val="TableText"/>
                    <w:ind w:left="550"/>
                    <w:spacing w:before="297" w:line="222" w:lineRule="auto"/>
                    <w:rPr>
                      <w:sz w:val="21"/>
                      <w:szCs w:val="21"/>
                    </w:rPr>
                  </w:pPr>
                  <w:r>
                    <w:rPr>
                      <w:sz w:val="21"/>
                      <w:szCs w:val="21"/>
                      <w:spacing w:val="-3"/>
                    </w:rPr>
                    <w:t>泄漏</w:t>
                  </w:r>
                </w:p>
              </w:tc>
              <w:tc>
                <w:tcPr>
                  <w:tcW w:w="1485" w:type="dxa"/>
                  <w:vAlign w:val="top"/>
                </w:tcPr>
                <w:p>
                  <w:pPr>
                    <w:pStyle w:val="TableText"/>
                    <w:ind w:left="327" w:right="105" w:hanging="207"/>
                    <w:spacing w:before="141" w:line="277" w:lineRule="auto"/>
                    <w:rPr>
                      <w:sz w:val="21"/>
                      <w:szCs w:val="21"/>
                    </w:rPr>
                  </w:pPr>
                  <w:r>
                    <w:rPr>
                      <w:sz w:val="21"/>
                      <w:szCs w:val="21"/>
                      <w:spacing w:val="-1"/>
                    </w:rPr>
                    <w:t>通过地表径流</w:t>
                  </w:r>
                  <w:r>
                    <w:rPr>
                      <w:sz w:val="21"/>
                      <w:szCs w:val="21"/>
                    </w:rPr>
                    <w:t xml:space="preserve"> </w:t>
                  </w:r>
                  <w:r>
                    <w:rPr>
                      <w:sz w:val="21"/>
                      <w:szCs w:val="21"/>
                      <w:spacing w:val="-1"/>
                    </w:rPr>
                    <w:t>进入水体</w:t>
                  </w:r>
                </w:p>
              </w:tc>
              <w:tc>
                <w:tcPr>
                  <w:tcW w:w="1399" w:type="dxa"/>
                  <w:vAlign w:val="top"/>
                </w:tcPr>
                <w:p>
                  <w:pPr>
                    <w:pStyle w:val="TableText"/>
                    <w:ind w:left="195"/>
                    <w:spacing w:before="141" w:line="220" w:lineRule="auto"/>
                    <w:rPr>
                      <w:sz w:val="21"/>
                      <w:szCs w:val="21"/>
                    </w:rPr>
                  </w:pPr>
                  <w:r>
                    <w:rPr>
                      <w:sz w:val="21"/>
                      <w:szCs w:val="21"/>
                      <w:spacing w:val="-5"/>
                    </w:rPr>
                    <w:t>附近地表水</w:t>
                  </w:r>
                </w:p>
                <w:p>
                  <w:pPr>
                    <w:pStyle w:val="TableText"/>
                    <w:ind w:left="178"/>
                    <w:spacing w:before="62" w:line="221" w:lineRule="auto"/>
                    <w:rPr>
                      <w:sz w:val="21"/>
                      <w:szCs w:val="21"/>
                    </w:rPr>
                  </w:pPr>
                  <w:r>
                    <w:rPr>
                      <w:sz w:val="21"/>
                      <w:szCs w:val="21"/>
                      <w:spacing w:val="-1"/>
                    </w:rPr>
                    <w:t>体、地下水</w:t>
                  </w:r>
                </w:p>
              </w:tc>
            </w:tr>
          </w:tbl>
          <w:p>
            <w:pPr>
              <w:pStyle w:val="TableText"/>
              <w:ind w:left="537"/>
              <w:spacing w:before="112" w:line="232" w:lineRule="auto"/>
              <w:rPr/>
            </w:pPr>
            <w:r>
              <w:rPr>
                <w:spacing w:val="-2"/>
              </w:rPr>
              <w:t>（</w:t>
            </w:r>
            <w:r>
              <w:rPr>
                <w:rFonts w:ascii="Times New Roman" w:hAnsi="Times New Roman" w:eastAsia="Times New Roman" w:cs="Times New Roman"/>
                <w:spacing w:val="-2"/>
              </w:rPr>
              <w:t>3</w:t>
            </w:r>
            <w:r>
              <w:rPr>
                <w:spacing w:val="-2"/>
              </w:rPr>
              <w:t>）风险潜势初判及评价等级</w:t>
            </w:r>
          </w:p>
          <w:p>
            <w:pPr>
              <w:pStyle w:val="TableText"/>
              <w:ind w:left="116" w:right="116" w:firstLine="416"/>
              <w:spacing w:before="165" w:line="352" w:lineRule="auto"/>
              <w:rPr/>
            </w:pPr>
            <w:r>
              <w:rPr>
                <w:spacing w:val="-2"/>
              </w:rPr>
              <w:t>根据《建设项目环境风险评价技术导则》（</w:t>
            </w:r>
            <w:r>
              <w:rPr>
                <w:rFonts w:ascii="Times New Roman" w:hAnsi="Times New Roman" w:eastAsia="Times New Roman" w:cs="Times New Roman"/>
                <w:spacing w:val="-2"/>
              </w:rPr>
              <w:t>HJ169</w:t>
            </w:r>
            <w:r>
              <w:rPr>
                <w:spacing w:val="-2"/>
              </w:rPr>
              <w:t>－</w:t>
            </w:r>
            <w:r>
              <w:rPr>
                <w:rFonts w:ascii="Times New Roman" w:hAnsi="Times New Roman" w:eastAsia="Times New Roman" w:cs="Times New Roman"/>
                <w:spacing w:val="-2"/>
              </w:rPr>
              <w:t>2018</w:t>
            </w:r>
            <w:r>
              <w:rPr>
                <w:spacing w:val="-13"/>
              </w:rPr>
              <w:t>），</w:t>
            </w:r>
            <w:r>
              <w:rPr>
                <w:spacing w:val="-2"/>
              </w:rPr>
              <w:t>环境风险评价工作等</w:t>
            </w:r>
            <w:r>
              <w:rPr>
                <w:spacing w:val="1"/>
              </w:rPr>
              <w:t xml:space="preserve"> </w:t>
            </w:r>
            <w:r>
              <w:rPr>
                <w:spacing w:val="-8"/>
              </w:rPr>
              <w:t>级见下表。</w:t>
            </w:r>
          </w:p>
          <w:p>
            <w:pPr>
              <w:pStyle w:val="TableText"/>
              <w:ind w:left="3551"/>
              <w:spacing w:before="21" w:line="232" w:lineRule="auto"/>
              <w:rPr/>
            </w:pPr>
            <w:r>
              <w:rPr>
                <w:b/>
                <w:bCs/>
                <w:spacing w:val="-2"/>
              </w:rPr>
              <w:t>表</w:t>
            </w:r>
            <w:r>
              <w:rPr>
                <w:spacing w:val="-48"/>
              </w:rPr>
              <w:t xml:space="preserve"> </w:t>
            </w:r>
            <w:r>
              <w:rPr>
                <w:rFonts w:ascii="Times New Roman" w:hAnsi="Times New Roman" w:eastAsia="Times New Roman" w:cs="Times New Roman"/>
                <w:b/>
                <w:bCs/>
                <w:spacing w:val="-2"/>
              </w:rPr>
              <w:t>4-10    </w:t>
            </w:r>
            <w:r>
              <w:rPr>
                <w:b/>
                <w:bCs/>
                <w:spacing w:val="-2"/>
              </w:rPr>
              <w:t>评价工作等级划分</w:t>
            </w:r>
          </w:p>
          <w:p>
            <w:pPr>
              <w:spacing w:line="54" w:lineRule="exact"/>
              <w:rPr/>
            </w:pPr>
            <w:r/>
          </w:p>
          <w:tbl>
            <w:tblPr>
              <w:tblStyle w:val="TableNormal"/>
              <w:tblW w:w="8881" w:type="dxa"/>
              <w:tblInd w:w="1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74"/>
              <w:gridCol w:w="2005"/>
              <w:gridCol w:w="1178"/>
              <w:gridCol w:w="1168"/>
              <w:gridCol w:w="1956"/>
            </w:tblGrid>
            <w:tr>
              <w:trPr>
                <w:trHeight w:val="315" w:hRule="atLeast"/>
              </w:trPr>
              <w:tc>
                <w:tcPr>
                  <w:tcW w:w="2574" w:type="dxa"/>
                  <w:vAlign w:val="top"/>
                </w:tcPr>
                <w:p>
                  <w:pPr>
                    <w:pStyle w:val="TableText"/>
                    <w:ind w:left="869"/>
                    <w:spacing w:before="53" w:line="221" w:lineRule="auto"/>
                    <w:rPr>
                      <w:sz w:val="21"/>
                      <w:szCs w:val="21"/>
                    </w:rPr>
                  </w:pPr>
                  <w:r>
                    <w:rPr>
                      <w:sz w:val="21"/>
                      <w:szCs w:val="21"/>
                      <w:b/>
                      <w:bCs/>
                      <w:spacing w:val="-3"/>
                    </w:rPr>
                    <w:t>环境风险潜势</w:t>
                  </w:r>
                </w:p>
              </w:tc>
              <w:tc>
                <w:tcPr>
                  <w:tcW w:w="2005" w:type="dxa"/>
                  <w:vAlign w:val="top"/>
                </w:tcPr>
                <w:p>
                  <w:pPr>
                    <w:pStyle w:val="TableText"/>
                    <w:ind w:left="867"/>
                    <w:spacing w:before="39" w:line="233" w:lineRule="auto"/>
                    <w:rPr>
                      <w:rFonts w:ascii="Times New Roman" w:hAnsi="Times New Roman" w:eastAsia="Times New Roman" w:cs="Times New Roman"/>
                      <w:sz w:val="13"/>
                      <w:szCs w:val="13"/>
                    </w:rPr>
                  </w:pPr>
                  <w:r>
                    <w:rPr>
                      <w:sz w:val="21"/>
                      <w:szCs w:val="21"/>
                      <w:b/>
                      <w:bCs/>
                      <w:spacing w:val="-3"/>
                      <w:position w:val="-1"/>
                    </w:rPr>
                    <w:t>Ⅳ、Ⅳ</w:t>
                  </w:r>
                  <w:r>
                    <w:rPr>
                      <w:rFonts w:ascii="Times New Roman" w:hAnsi="Times New Roman" w:eastAsia="Times New Roman" w:cs="Times New Roman"/>
                      <w:sz w:val="13"/>
                      <w:szCs w:val="13"/>
                      <w:b/>
                      <w:bCs/>
                      <w:spacing w:val="-3"/>
                      <w:position w:val="8"/>
                    </w:rPr>
                    <w:t>+</w:t>
                  </w:r>
                </w:p>
              </w:tc>
              <w:tc>
                <w:tcPr>
                  <w:tcW w:w="1178" w:type="dxa"/>
                  <w:vAlign w:val="top"/>
                </w:tcPr>
                <w:p>
                  <w:pPr>
                    <w:pStyle w:val="TableText"/>
                    <w:ind w:left="533"/>
                    <w:spacing w:before="53" w:line="221" w:lineRule="auto"/>
                    <w:rPr>
                      <w:sz w:val="21"/>
                      <w:szCs w:val="21"/>
                    </w:rPr>
                  </w:pPr>
                  <w:r>
                    <w:rPr>
                      <w:sz w:val="21"/>
                      <w:szCs w:val="21"/>
                      <w:b/>
                      <w:bCs/>
                      <w:spacing w:val="-3"/>
                    </w:rPr>
                    <w:t>Ⅲ</w:t>
                  </w:r>
                </w:p>
              </w:tc>
              <w:tc>
                <w:tcPr>
                  <w:tcW w:w="1168" w:type="dxa"/>
                  <w:vAlign w:val="top"/>
                </w:tcPr>
                <w:p>
                  <w:pPr>
                    <w:pStyle w:val="TableText"/>
                    <w:ind w:left="571"/>
                    <w:spacing w:before="53" w:line="221" w:lineRule="auto"/>
                    <w:rPr>
                      <w:sz w:val="21"/>
                      <w:szCs w:val="21"/>
                    </w:rPr>
                  </w:pPr>
                  <w:r>
                    <w:rPr>
                      <w:sz w:val="21"/>
                      <w:szCs w:val="21"/>
                      <w:b/>
                      <w:bCs/>
                      <w:spacing w:val="-3"/>
                    </w:rPr>
                    <w:t>Ⅱ</w:t>
                  </w:r>
                </w:p>
              </w:tc>
              <w:tc>
                <w:tcPr>
                  <w:tcW w:w="1956" w:type="dxa"/>
                  <w:vAlign w:val="top"/>
                </w:tcPr>
                <w:p>
                  <w:pPr>
                    <w:pStyle w:val="TableText"/>
                    <w:ind w:left="1027"/>
                    <w:spacing w:before="53" w:line="221" w:lineRule="auto"/>
                    <w:rPr>
                      <w:sz w:val="21"/>
                      <w:szCs w:val="21"/>
                    </w:rPr>
                  </w:pPr>
                  <w:r>
                    <w:rPr>
                      <w:sz w:val="21"/>
                      <w:szCs w:val="21"/>
                      <w:b/>
                      <w:bCs/>
                      <w:spacing w:val="-3"/>
                    </w:rPr>
                    <w:t>Ⅰ</w:t>
                  </w:r>
                </w:p>
              </w:tc>
            </w:tr>
            <w:tr>
              <w:trPr>
                <w:trHeight w:val="310" w:hRule="atLeast"/>
              </w:trPr>
              <w:tc>
                <w:tcPr>
                  <w:tcW w:w="2574" w:type="dxa"/>
                  <w:vAlign w:val="top"/>
                </w:tcPr>
                <w:p>
                  <w:pPr>
                    <w:pStyle w:val="TableText"/>
                    <w:ind w:left="871"/>
                    <w:spacing w:before="50" w:line="219" w:lineRule="auto"/>
                    <w:rPr>
                      <w:sz w:val="21"/>
                      <w:szCs w:val="21"/>
                    </w:rPr>
                  </w:pPr>
                  <w:r>
                    <w:rPr>
                      <w:sz w:val="21"/>
                      <w:szCs w:val="21"/>
                      <w:spacing w:val="-1"/>
                    </w:rPr>
                    <w:t>评价工作等级</w:t>
                  </w:r>
                </w:p>
              </w:tc>
              <w:tc>
                <w:tcPr>
                  <w:tcW w:w="2005" w:type="dxa"/>
                  <w:vAlign w:val="top"/>
                </w:tcPr>
                <w:p>
                  <w:pPr>
                    <w:pStyle w:val="TableText"/>
                    <w:ind w:left="1114"/>
                    <w:spacing w:before="129" w:line="163" w:lineRule="exact"/>
                    <w:rPr>
                      <w:sz w:val="21"/>
                      <w:szCs w:val="21"/>
                    </w:rPr>
                  </w:pPr>
                  <w:r>
                    <w:rPr>
                      <w:sz w:val="21"/>
                      <w:szCs w:val="21"/>
                      <w:position w:val="-4"/>
                    </w:rPr>
                    <w:t>一</w:t>
                  </w:r>
                </w:p>
              </w:tc>
              <w:tc>
                <w:tcPr>
                  <w:tcW w:w="1178" w:type="dxa"/>
                  <w:vAlign w:val="top"/>
                </w:tcPr>
                <w:p>
                  <w:pPr>
                    <w:pStyle w:val="TableText"/>
                    <w:ind w:left="538"/>
                    <w:spacing w:before="89" w:line="179" w:lineRule="auto"/>
                    <w:rPr>
                      <w:sz w:val="21"/>
                      <w:szCs w:val="21"/>
                    </w:rPr>
                  </w:pPr>
                  <w:r>
                    <w:rPr>
                      <w:sz w:val="21"/>
                      <w:szCs w:val="21"/>
                    </w:rPr>
                    <w:t>二</w:t>
                  </w:r>
                </w:p>
              </w:tc>
              <w:tc>
                <w:tcPr>
                  <w:tcW w:w="1168" w:type="dxa"/>
                  <w:vAlign w:val="top"/>
                </w:tcPr>
                <w:p>
                  <w:pPr>
                    <w:pStyle w:val="TableText"/>
                    <w:ind w:left="535"/>
                    <w:spacing w:before="50" w:line="219" w:lineRule="auto"/>
                    <w:rPr>
                      <w:sz w:val="21"/>
                      <w:szCs w:val="21"/>
                    </w:rPr>
                  </w:pPr>
                  <w:r>
                    <w:rPr>
                      <w:sz w:val="21"/>
                      <w:szCs w:val="21"/>
                    </w:rPr>
                    <w:t>三</w:t>
                  </w:r>
                </w:p>
              </w:tc>
              <w:tc>
                <w:tcPr>
                  <w:tcW w:w="1956" w:type="dxa"/>
                  <w:vAlign w:val="top"/>
                </w:tcPr>
                <w:p>
                  <w:pPr>
                    <w:pStyle w:val="TableText"/>
                    <w:ind w:left="540"/>
                    <w:spacing w:before="34" w:line="233" w:lineRule="auto"/>
                    <w:rPr>
                      <w:rFonts w:ascii="Times New Roman" w:hAnsi="Times New Roman" w:eastAsia="Times New Roman" w:cs="Times New Roman"/>
                      <w:sz w:val="13"/>
                      <w:szCs w:val="13"/>
                    </w:rPr>
                  </w:pPr>
                  <w:r>
                    <w:rPr>
                      <w:sz w:val="21"/>
                      <w:szCs w:val="21"/>
                      <w:spacing w:val="-2"/>
                    </w:rPr>
                    <w:t>简单分析</w:t>
                  </w:r>
                  <w:r>
                    <w:rPr>
                      <w:sz w:val="21"/>
                      <w:szCs w:val="21"/>
                      <w:spacing w:val="-47"/>
                    </w:rPr>
                    <w:t xml:space="preserve"> </w:t>
                  </w:r>
                  <w:r>
                    <w:rPr>
                      <w:rFonts w:ascii="Times New Roman" w:hAnsi="Times New Roman" w:eastAsia="Times New Roman" w:cs="Times New Roman"/>
                      <w:sz w:val="13"/>
                      <w:szCs w:val="13"/>
                      <w:spacing w:val="-2"/>
                      <w:position w:val="9"/>
                    </w:rPr>
                    <w:t>a</w:t>
                  </w:r>
                </w:p>
              </w:tc>
            </w:tr>
            <w:tr>
              <w:trPr>
                <w:trHeight w:val="624" w:hRule="atLeast"/>
              </w:trPr>
              <w:tc>
                <w:tcPr>
                  <w:tcW w:w="8881" w:type="dxa"/>
                  <w:vAlign w:val="top"/>
                  <w:gridSpan w:val="5"/>
                </w:tcPr>
                <w:p>
                  <w:pPr>
                    <w:pStyle w:val="TableText"/>
                    <w:ind w:left="544" w:right="104" w:hanging="12"/>
                    <w:spacing w:before="52" w:line="247" w:lineRule="auto"/>
                    <w:rPr>
                      <w:sz w:val="21"/>
                      <w:szCs w:val="21"/>
                    </w:rPr>
                  </w:pPr>
                  <w:r>
                    <w:rPr>
                      <w:rFonts w:ascii="Times New Roman" w:hAnsi="Times New Roman" w:eastAsia="Times New Roman" w:cs="Times New Roman"/>
                      <w:sz w:val="21"/>
                      <w:szCs w:val="21"/>
                      <w:spacing w:val="1"/>
                    </w:rPr>
                    <w:t>a  </w:t>
                  </w:r>
                  <w:r>
                    <w:rPr>
                      <w:sz w:val="21"/>
                      <w:szCs w:val="21"/>
                      <w:spacing w:val="1"/>
                    </w:rPr>
                    <w:t>是相对于详细评价工作内容而言，在描述危险物质、环境影响途径、环境危害后果、风</w:t>
                  </w:r>
                  <w:r>
                    <w:rPr>
                      <w:sz w:val="21"/>
                      <w:szCs w:val="21"/>
                      <w:spacing w:val="18"/>
                    </w:rPr>
                    <w:t xml:space="preserve"> </w:t>
                  </w:r>
                  <w:r>
                    <w:rPr>
                      <w:sz w:val="21"/>
                      <w:szCs w:val="21"/>
                      <w:spacing w:val="-1"/>
                    </w:rPr>
                    <w:t>险防范措施等方面给出定性的说明</w:t>
                  </w:r>
                </w:p>
              </w:tc>
            </w:tr>
          </w:tbl>
          <w:p>
            <w:pPr>
              <w:pStyle w:val="TableText"/>
              <w:ind w:left="124" w:right="113" w:firstLine="472"/>
              <w:spacing w:before="115" w:line="359" w:lineRule="auto"/>
              <w:jc w:val="both"/>
              <w:rPr/>
            </w:pPr>
            <w:r>
              <w:rPr>
                <w:spacing w:val="-1"/>
              </w:rPr>
              <w:t>项目所涉及的每种危险物质在厂界内的最大存在总量与对应</w:t>
            </w:r>
            <w:r>
              <w:rPr>
                <w:spacing w:val="-2"/>
              </w:rPr>
              <w:t>临界量的比值为</w:t>
            </w:r>
            <w:r>
              <w:rPr>
                <w:spacing w:val="-50"/>
              </w:rPr>
              <w:t xml:space="preserve"> </w:t>
            </w:r>
            <w:r>
              <w:rPr>
                <w:rFonts w:ascii="Times New Roman" w:hAnsi="Times New Roman" w:eastAsia="Times New Roman" w:cs="Times New Roman"/>
                <w:spacing w:val="-2"/>
              </w:rPr>
              <w:t>Q</w:t>
            </w:r>
            <w:r>
              <w:rPr>
                <w:rFonts w:ascii="Times New Roman" w:hAnsi="Times New Roman" w:eastAsia="Times New Roman" w:cs="Times New Roman"/>
                <w:spacing w:val="-34"/>
              </w:rPr>
              <w:t xml:space="preserve"> </w:t>
            </w:r>
            <w:r>
              <w:rPr>
                <w:spacing w:val="-2"/>
              </w:rPr>
              <w:t>，</w:t>
            </w:r>
            <w:r>
              <w:rPr/>
              <w:t xml:space="preserve"> </w:t>
            </w:r>
            <w:r>
              <w:rPr>
                <w:spacing w:val="-1"/>
              </w:rPr>
              <w:t>当只涉及一种危险物质时，计算该物质的总量与其临界量比值，当存在多种危险物质</w:t>
            </w:r>
            <w:r>
              <w:rPr>
                <w:spacing w:val="15"/>
              </w:rPr>
              <w:t xml:space="preserve"> </w:t>
            </w:r>
            <w:r>
              <w:rPr>
                <w:spacing w:val="-4"/>
              </w:rPr>
              <w:t>时，按下列公式计算</w:t>
            </w:r>
            <w:r>
              <w:rPr>
                <w:spacing w:val="-52"/>
              </w:rPr>
              <w:t xml:space="preserve"> </w:t>
            </w:r>
            <w:r>
              <w:rPr>
                <w:rFonts w:ascii="Times New Roman" w:hAnsi="Times New Roman" w:eastAsia="Times New Roman" w:cs="Times New Roman"/>
                <w:spacing w:val="-4"/>
              </w:rPr>
              <w:t>Q </w:t>
            </w:r>
            <w:r>
              <w:rPr>
                <w:spacing w:val="-4"/>
              </w:rPr>
              <w:t>值：</w:t>
            </w:r>
          </w:p>
          <w:p>
            <w:pPr>
              <w:ind w:left="3894"/>
              <w:spacing w:before="105"/>
              <w:rPr>
                <w:sz w:val="32"/>
                <w:szCs w:val="32"/>
              </w:rPr>
            </w:pPr>
            <w:r>
              <w:rPr>
                <w:rFonts w:ascii="Times New Roman" w:hAnsi="Times New Roman" w:eastAsia="Times New Roman" w:cs="Times New Roman"/>
                <w:sz w:val="32"/>
                <w:szCs w:val="32"/>
                <w:spacing w:val="-38"/>
              </w:rPr>
              <w:t>Q</w:t>
            </w:r>
            <w:r>
              <w:rPr>
                <w:rFonts w:ascii="Times New Roman" w:hAnsi="Times New Roman" w:eastAsia="Times New Roman" w:cs="Times New Roman"/>
                <w:sz w:val="32"/>
                <w:szCs w:val="32"/>
                <w:spacing w:val="-15"/>
              </w:rPr>
              <w:t xml:space="preserve"> </w:t>
            </w:r>
            <w:r>
              <w:rPr>
                <w:rFonts w:ascii="Arial" w:hAnsi="Arial" w:eastAsia="Arial" w:cs="Arial"/>
                <w:sz w:val="32"/>
                <w:szCs w:val="32"/>
                <w:spacing w:val="-38"/>
              </w:rPr>
              <w:t>=</w:t>
            </w:r>
            <w:r>
              <w:rPr>
                <w:rFonts w:ascii="Arial" w:hAnsi="Arial" w:eastAsia="Arial" w:cs="Arial"/>
                <w:sz w:val="32"/>
                <w:szCs w:val="32"/>
                <w:spacing w:val="-28"/>
              </w:rPr>
              <w:t xml:space="preserve"> </w:t>
            </w:r>
            <w:r>
              <w:rPr>
                <w:sz w:val="32"/>
                <w:szCs w:val="32"/>
                <w:position w:val="-17"/>
              </w:rPr>
              <w:drawing>
                <wp:inline distT="0" distB="0" distL="0" distR="0">
                  <wp:extent cx="135195" cy="347381"/>
                  <wp:effectExtent l="0" t="0" r="0" b="0"/>
                  <wp:docPr id="22" name="IM 22"/>
                  <wp:cNvGraphicFramePr/>
                  <a:graphic>
                    <a:graphicData uri="http://schemas.openxmlformats.org/drawingml/2006/picture">
                      <pic:pic>
                        <pic:nvPicPr>
                          <pic:cNvPr id="22" name="IM 22"/>
                          <pic:cNvPicPr/>
                        </pic:nvPicPr>
                        <pic:blipFill>
                          <a:blip r:embed="rId58"/>
                          <a:stretch>
                            <a:fillRect/>
                          </a:stretch>
                        </pic:blipFill>
                        <pic:spPr>
                          <a:xfrm rot="0">
                            <a:off x="0" y="0"/>
                            <a:ext cx="135195" cy="347381"/>
                          </a:xfrm>
                          <a:prstGeom prst="rect">
                            <a:avLst/>
                          </a:prstGeom>
                        </pic:spPr>
                      </pic:pic>
                    </a:graphicData>
                  </a:graphic>
                </wp:inline>
              </w:drawing>
            </w:r>
            <w:r>
              <w:rPr>
                <w:rFonts w:ascii="Arial" w:hAnsi="Arial" w:eastAsia="Arial" w:cs="Arial"/>
                <w:sz w:val="32"/>
                <w:szCs w:val="32"/>
                <w:spacing w:val="-33"/>
              </w:rPr>
              <w:t xml:space="preserve"> </w:t>
            </w:r>
            <w:r>
              <w:rPr>
                <w:rFonts w:ascii="Arial" w:hAnsi="Arial" w:eastAsia="Arial" w:cs="Arial"/>
                <w:sz w:val="32"/>
                <w:szCs w:val="32"/>
                <w:spacing w:val="-38"/>
              </w:rPr>
              <w:t>+</w:t>
            </w:r>
            <w:r>
              <w:rPr>
                <w:rFonts w:ascii="Arial" w:hAnsi="Arial" w:eastAsia="Arial" w:cs="Arial"/>
                <w:sz w:val="32"/>
                <w:szCs w:val="32"/>
                <w:spacing w:val="-43"/>
              </w:rPr>
              <w:t xml:space="preserve"> </w:t>
            </w:r>
            <w:r>
              <w:rPr>
                <w:sz w:val="32"/>
                <w:szCs w:val="32"/>
                <w:position w:val="-17"/>
              </w:rPr>
              <w:drawing>
                <wp:inline distT="0" distB="0" distL="0" distR="0">
                  <wp:extent cx="149699" cy="347381"/>
                  <wp:effectExtent l="0" t="0" r="0" b="0"/>
                  <wp:docPr id="24" name="IM 24"/>
                  <wp:cNvGraphicFramePr/>
                  <a:graphic>
                    <a:graphicData uri="http://schemas.openxmlformats.org/drawingml/2006/picture">
                      <pic:pic>
                        <pic:nvPicPr>
                          <pic:cNvPr id="24" name="IM 24"/>
                          <pic:cNvPicPr/>
                        </pic:nvPicPr>
                        <pic:blipFill>
                          <a:blip r:embed="rId59"/>
                          <a:stretch>
                            <a:fillRect/>
                          </a:stretch>
                        </pic:blipFill>
                        <pic:spPr>
                          <a:xfrm rot="0">
                            <a:off x="0" y="0"/>
                            <a:ext cx="149699" cy="347381"/>
                          </a:xfrm>
                          <a:prstGeom prst="rect">
                            <a:avLst/>
                          </a:prstGeom>
                        </pic:spPr>
                      </pic:pic>
                    </a:graphicData>
                  </a:graphic>
                </wp:inline>
              </w:drawing>
            </w:r>
            <w:r>
              <w:rPr>
                <w:rFonts w:ascii="Arial" w:hAnsi="Arial" w:eastAsia="Arial" w:cs="Arial"/>
                <w:sz w:val="32"/>
                <w:szCs w:val="32"/>
                <w:spacing w:val="-33"/>
              </w:rPr>
              <w:t xml:space="preserve"> </w:t>
            </w:r>
            <w:r>
              <w:rPr>
                <w:rFonts w:ascii="Arial" w:hAnsi="Arial" w:eastAsia="Arial" w:cs="Arial"/>
                <w:sz w:val="32"/>
                <w:szCs w:val="32"/>
                <w:spacing w:val="-38"/>
              </w:rPr>
              <w:t>+</w:t>
            </w:r>
            <w:r>
              <w:rPr>
                <w:rFonts w:ascii="Arial" w:hAnsi="Arial" w:eastAsia="Arial" w:cs="Arial"/>
                <w:sz w:val="32"/>
                <w:szCs w:val="32"/>
                <w:spacing w:val="-44"/>
              </w:rPr>
              <w:t xml:space="preserve"> </w:t>
            </w:r>
            <w:r>
              <w:rPr>
                <w:rFonts w:ascii="Times New Roman" w:hAnsi="Times New Roman" w:eastAsia="Times New Roman" w:cs="Times New Roman"/>
                <w:sz w:val="32"/>
                <w:szCs w:val="32"/>
                <w:spacing w:val="-38"/>
              </w:rPr>
              <w:t>...</w:t>
            </w:r>
            <w:r>
              <w:rPr>
                <w:sz w:val="32"/>
                <w:szCs w:val="32"/>
                <w:position w:val="-17"/>
              </w:rPr>
              <w:drawing>
                <wp:inline distT="0" distB="0" distL="0" distR="0">
                  <wp:extent cx="151227" cy="348840"/>
                  <wp:effectExtent l="0" t="0" r="0" b="0"/>
                  <wp:docPr id="26" name="IM 26"/>
                  <wp:cNvGraphicFramePr/>
                  <a:graphic>
                    <a:graphicData uri="http://schemas.openxmlformats.org/drawingml/2006/picture">
                      <pic:pic>
                        <pic:nvPicPr>
                          <pic:cNvPr id="26" name="IM 26"/>
                          <pic:cNvPicPr/>
                        </pic:nvPicPr>
                        <pic:blipFill>
                          <a:blip r:embed="rId60"/>
                          <a:stretch>
                            <a:fillRect/>
                          </a:stretch>
                        </pic:blipFill>
                        <pic:spPr>
                          <a:xfrm rot="0">
                            <a:off x="0" y="0"/>
                            <a:ext cx="151227" cy="348840"/>
                          </a:xfrm>
                          <a:prstGeom prst="rect">
                            <a:avLst/>
                          </a:prstGeom>
                        </pic:spPr>
                      </pic:pic>
                    </a:graphicData>
                  </a:graphic>
                </wp:inline>
              </w:drawing>
            </w:r>
          </w:p>
          <w:p>
            <w:pPr>
              <w:pStyle w:val="TableText"/>
              <w:ind w:left="597"/>
              <w:spacing w:before="285" w:line="223" w:lineRule="auto"/>
              <w:rPr/>
            </w:pPr>
            <w:r>
              <w:rPr>
                <w:spacing w:val="-2"/>
              </w:rPr>
              <w:t>式中： </w:t>
            </w:r>
            <w:r>
              <w:rPr>
                <w:rFonts w:ascii="Times New Roman" w:hAnsi="Times New Roman" w:eastAsia="Times New Roman" w:cs="Times New Roman"/>
                <w:spacing w:val="-2"/>
              </w:rPr>
              <w:t>q</w:t>
            </w:r>
            <w:r>
              <w:rPr>
                <w:rFonts w:ascii="Times New Roman" w:hAnsi="Times New Roman" w:eastAsia="Times New Roman" w:cs="Times New Roman"/>
                <w:sz w:val="16"/>
                <w:szCs w:val="16"/>
                <w:spacing w:val="-2"/>
                <w:position w:val="-2"/>
              </w:rPr>
              <w:t>1</w:t>
            </w:r>
            <w:r>
              <w:rPr>
                <w:rFonts w:ascii="Times New Roman" w:hAnsi="Times New Roman" w:eastAsia="Times New Roman" w:cs="Times New Roman"/>
                <w:sz w:val="16"/>
                <w:szCs w:val="16"/>
                <w:spacing w:val="-13"/>
                <w:position w:val="-2"/>
              </w:rPr>
              <w:t xml:space="preserve"> </w:t>
            </w:r>
            <w:r>
              <w:rPr>
                <w:spacing w:val="-2"/>
              </w:rPr>
              <w:t>，</w:t>
            </w:r>
            <w:r>
              <w:rPr>
                <w:rFonts w:ascii="Times New Roman" w:hAnsi="Times New Roman" w:eastAsia="Times New Roman" w:cs="Times New Roman"/>
                <w:spacing w:val="-2"/>
              </w:rPr>
              <w:t>q</w:t>
            </w:r>
            <w:r>
              <w:rPr>
                <w:rFonts w:ascii="Times New Roman" w:hAnsi="Times New Roman" w:eastAsia="Times New Roman" w:cs="Times New Roman"/>
                <w:sz w:val="16"/>
                <w:szCs w:val="16"/>
                <w:spacing w:val="-2"/>
                <w:position w:val="-2"/>
              </w:rPr>
              <w:t>2</w:t>
            </w:r>
            <w:r>
              <w:rPr>
                <w:rFonts w:ascii="Times New Roman" w:hAnsi="Times New Roman" w:eastAsia="Times New Roman" w:cs="Times New Roman"/>
                <w:sz w:val="16"/>
                <w:szCs w:val="16"/>
                <w:spacing w:val="-12"/>
                <w:position w:val="-2"/>
              </w:rPr>
              <w:t xml:space="preserve"> </w:t>
            </w:r>
            <w:r>
              <w:rPr>
                <w:spacing w:val="-2"/>
              </w:rPr>
              <w:t>，</w:t>
            </w:r>
            <w:r>
              <w:rPr>
                <w:rFonts w:ascii="Times New Roman" w:hAnsi="Times New Roman" w:eastAsia="Times New Roman" w:cs="Times New Roman"/>
                <w:spacing w:val="-2"/>
              </w:rPr>
              <w:t>…q</w:t>
            </w:r>
            <w:r>
              <w:rPr>
                <w:rFonts w:ascii="Times New Roman" w:hAnsi="Times New Roman" w:eastAsia="Times New Roman" w:cs="Times New Roman"/>
                <w:sz w:val="16"/>
                <w:szCs w:val="16"/>
                <w:spacing w:val="-2"/>
                <w:position w:val="-2"/>
              </w:rPr>
              <w:t>n</w:t>
            </w:r>
            <w:r>
              <w:rPr>
                <w:rFonts w:ascii="Times New Roman" w:hAnsi="Times New Roman" w:eastAsia="Times New Roman" w:cs="Times New Roman"/>
                <w:spacing w:val="-2"/>
              </w:rPr>
              <w:t>—</w:t>
            </w:r>
            <w:r>
              <w:rPr>
                <w:spacing w:val="-2"/>
              </w:rPr>
              <w:t>每种危险物质的</w:t>
            </w:r>
            <w:r>
              <w:rPr>
                <w:spacing w:val="-3"/>
              </w:rPr>
              <w:t>最大存在总量，</w:t>
            </w:r>
            <w:r>
              <w:rPr>
                <w:rFonts w:ascii="Times New Roman" w:hAnsi="Times New Roman" w:eastAsia="Times New Roman" w:cs="Times New Roman"/>
                <w:spacing w:val="-3"/>
              </w:rPr>
              <w:t>t</w:t>
            </w:r>
            <w:r>
              <w:rPr>
                <w:spacing w:val="-3"/>
              </w:rPr>
              <w:t>；</w:t>
            </w:r>
          </w:p>
          <w:p>
            <w:pPr>
              <w:pStyle w:val="TableText"/>
              <w:ind w:left="113" w:right="217" w:firstLine="1318"/>
              <w:spacing w:before="178" w:line="345" w:lineRule="auto"/>
              <w:rPr/>
            </w:pPr>
            <w:r>
              <w:rPr>
                <w:rFonts w:ascii="Times New Roman" w:hAnsi="Times New Roman" w:eastAsia="Times New Roman" w:cs="Times New Roman"/>
                <w:spacing w:val="-4"/>
              </w:rPr>
              <w:t>Q</w:t>
            </w:r>
            <w:r>
              <w:rPr>
                <w:rFonts w:ascii="Times New Roman" w:hAnsi="Times New Roman" w:eastAsia="Times New Roman" w:cs="Times New Roman"/>
                <w:sz w:val="16"/>
                <w:szCs w:val="16"/>
                <w:spacing w:val="-4"/>
                <w:position w:val="-2"/>
              </w:rPr>
              <w:t>1</w:t>
            </w:r>
            <w:r>
              <w:rPr>
                <w:rFonts w:ascii="Times New Roman" w:hAnsi="Times New Roman" w:eastAsia="Times New Roman" w:cs="Times New Roman"/>
                <w:sz w:val="16"/>
                <w:szCs w:val="16"/>
                <w:spacing w:val="-3"/>
                <w:position w:val="-2"/>
              </w:rPr>
              <w:t xml:space="preserve"> </w:t>
            </w:r>
            <w:r>
              <w:rPr>
                <w:spacing w:val="-4"/>
              </w:rPr>
              <w:t>，</w:t>
            </w:r>
            <w:r>
              <w:rPr>
                <w:rFonts w:ascii="Times New Roman" w:hAnsi="Times New Roman" w:eastAsia="Times New Roman" w:cs="Times New Roman"/>
                <w:spacing w:val="-4"/>
              </w:rPr>
              <w:t>Q</w:t>
            </w:r>
            <w:r>
              <w:rPr>
                <w:rFonts w:ascii="Times New Roman" w:hAnsi="Times New Roman" w:eastAsia="Times New Roman" w:cs="Times New Roman"/>
                <w:sz w:val="16"/>
                <w:szCs w:val="16"/>
                <w:spacing w:val="-4"/>
                <w:position w:val="-2"/>
              </w:rPr>
              <w:t>2</w:t>
            </w:r>
            <w:r>
              <w:rPr>
                <w:rFonts w:ascii="Times New Roman" w:hAnsi="Times New Roman" w:eastAsia="Times New Roman" w:cs="Times New Roman"/>
                <w:sz w:val="16"/>
                <w:szCs w:val="16"/>
                <w:spacing w:val="-12"/>
                <w:position w:val="-2"/>
              </w:rPr>
              <w:t xml:space="preserve"> </w:t>
            </w:r>
            <w:r>
              <w:rPr>
                <w:spacing w:val="-4"/>
              </w:rPr>
              <w:t>，</w:t>
            </w:r>
            <w:r>
              <w:rPr>
                <w:rFonts w:ascii="Times New Roman" w:hAnsi="Times New Roman" w:eastAsia="Times New Roman" w:cs="Times New Roman"/>
                <w:spacing w:val="-4"/>
              </w:rPr>
              <w:t>…Q</w:t>
            </w:r>
            <w:r>
              <w:rPr>
                <w:rFonts w:ascii="Times New Roman" w:hAnsi="Times New Roman" w:eastAsia="Times New Roman" w:cs="Times New Roman"/>
                <w:sz w:val="16"/>
                <w:szCs w:val="16"/>
                <w:spacing w:val="-4"/>
                <w:position w:val="-2"/>
              </w:rPr>
              <w:t>n</w:t>
            </w:r>
            <w:r>
              <w:rPr>
                <w:rFonts w:ascii="Times New Roman" w:hAnsi="Times New Roman" w:eastAsia="Times New Roman" w:cs="Times New Roman"/>
                <w:spacing w:val="-4"/>
              </w:rPr>
              <w:t>—</w:t>
            </w:r>
            <w:r>
              <w:rPr>
                <w:spacing w:val="-4"/>
              </w:rPr>
              <w:t>每种物质的临界量，</w:t>
            </w:r>
            <w:r>
              <w:rPr>
                <w:rFonts w:ascii="Times New Roman" w:hAnsi="Times New Roman" w:eastAsia="Times New Roman" w:cs="Times New Roman"/>
                <w:spacing w:val="-4"/>
              </w:rPr>
              <w:t>t</w:t>
            </w:r>
            <w:r>
              <w:rPr>
                <w:spacing w:val="-4"/>
              </w:rPr>
              <w:t>。可在</w:t>
            </w:r>
            <w:r>
              <w:rPr>
                <w:spacing w:val="-43"/>
              </w:rPr>
              <w:t xml:space="preserve"> </w:t>
            </w:r>
            <w:r>
              <w:rPr>
                <w:rFonts w:ascii="Times New Roman" w:hAnsi="Times New Roman" w:eastAsia="Times New Roman" w:cs="Times New Roman"/>
                <w:spacing w:val="-4"/>
              </w:rPr>
              <w:t>HJ169-2018</w:t>
            </w:r>
            <w:r>
              <w:rPr>
                <w:rFonts w:ascii="Times New Roman" w:hAnsi="Times New Roman" w:eastAsia="Times New Roman" w:cs="Times New Roman"/>
                <w:spacing w:val="32"/>
              </w:rPr>
              <w:t xml:space="preserve"> </w:t>
            </w:r>
            <w:r>
              <w:rPr>
                <w:spacing w:val="-4"/>
              </w:rPr>
              <w:t>中附录</w:t>
            </w:r>
            <w:r>
              <w:rPr>
                <w:spacing w:val="-55"/>
              </w:rPr>
              <w:t xml:space="preserve"> </w:t>
            </w:r>
            <w:r>
              <w:rPr>
                <w:rFonts w:ascii="Times New Roman" w:hAnsi="Times New Roman" w:eastAsia="Times New Roman" w:cs="Times New Roman"/>
                <w:spacing w:val="-4"/>
              </w:rPr>
              <w:t>B</w:t>
            </w:r>
            <w:r>
              <w:rPr>
                <w:rFonts w:ascii="Times New Roman" w:hAnsi="Times New Roman" w:eastAsia="Times New Roman" w:cs="Times New Roman"/>
                <w:spacing w:val="30"/>
              </w:rPr>
              <w:t xml:space="preserve"> </w:t>
            </w:r>
            <w:r>
              <w:rPr>
                <w:spacing w:val="-4"/>
              </w:rPr>
              <w:t>中查</w:t>
            </w:r>
            <w:r>
              <w:rPr/>
              <w:t xml:space="preserve"> </w:t>
            </w:r>
            <w:r>
              <w:rPr>
                <w:spacing w:val="-11"/>
              </w:rPr>
              <w:t>询。</w:t>
            </w:r>
          </w:p>
          <w:p>
            <w:pPr>
              <w:pStyle w:val="TableText"/>
              <w:ind w:left="1328"/>
              <w:spacing w:before="38" w:line="216" w:lineRule="auto"/>
              <w:rPr/>
            </w:pPr>
            <w:r>
              <w:rPr>
                <w:spacing w:val="-8"/>
              </w:rPr>
              <w:t>当</w:t>
            </w:r>
            <w:r>
              <w:rPr>
                <w:spacing w:val="-50"/>
              </w:rPr>
              <w:t xml:space="preserve"> </w:t>
            </w:r>
            <w:r>
              <w:rPr>
                <w:rFonts w:ascii="Times New Roman" w:hAnsi="Times New Roman" w:eastAsia="Times New Roman" w:cs="Times New Roman"/>
                <w:spacing w:val="-8"/>
              </w:rPr>
              <w:t>Q</w:t>
            </w:r>
            <w:r>
              <w:rPr>
                <w:spacing w:val="-8"/>
              </w:rPr>
              <w:t>＜</w:t>
            </w:r>
            <w:r>
              <w:rPr>
                <w:rFonts w:ascii="Times New Roman" w:hAnsi="Times New Roman" w:eastAsia="Times New Roman" w:cs="Times New Roman"/>
                <w:spacing w:val="-8"/>
              </w:rPr>
              <w:t>1</w:t>
            </w:r>
            <w:r>
              <w:rPr>
                <w:rFonts w:ascii="Times New Roman" w:hAnsi="Times New Roman" w:eastAsia="Times New Roman" w:cs="Times New Roman"/>
                <w:spacing w:val="20"/>
                <w:w w:val="101"/>
              </w:rPr>
              <w:t xml:space="preserve"> </w:t>
            </w:r>
            <w:r>
              <w:rPr>
                <w:spacing w:val="-8"/>
              </w:rPr>
              <w:t>时，该项目环境风险潜势为</w:t>
            </w:r>
            <w:r>
              <w:rPr>
                <w:spacing w:val="-32"/>
              </w:rPr>
              <w:t xml:space="preserve"> </w:t>
            </w:r>
            <w:r>
              <w:rPr>
                <w:spacing w:val="-8"/>
              </w:rPr>
              <w:t>Ⅰ。</w:t>
            </w:r>
          </w:p>
          <w:p>
            <w:pPr>
              <w:pStyle w:val="TableText"/>
              <w:spacing w:before="188" w:line="216" w:lineRule="auto"/>
              <w:jc w:val="right"/>
              <w:rPr/>
            </w:pPr>
            <w:r>
              <w:rPr>
                <w:spacing w:val="-4"/>
              </w:rPr>
              <w:t>当</w:t>
            </w:r>
            <w:r>
              <w:rPr>
                <w:spacing w:val="-51"/>
              </w:rPr>
              <w:t xml:space="preserve"> </w:t>
            </w:r>
            <w:r>
              <w:rPr>
                <w:rFonts w:ascii="Times New Roman" w:hAnsi="Times New Roman" w:eastAsia="Times New Roman" w:cs="Times New Roman"/>
                <w:spacing w:val="-4"/>
              </w:rPr>
              <w:t>Q≥1</w:t>
            </w:r>
            <w:r>
              <w:rPr>
                <w:rFonts w:ascii="Times New Roman" w:hAnsi="Times New Roman" w:eastAsia="Times New Roman" w:cs="Times New Roman"/>
                <w:spacing w:val="21"/>
              </w:rPr>
              <w:t xml:space="preserve"> </w:t>
            </w:r>
            <w:r>
              <w:rPr>
                <w:spacing w:val="-4"/>
              </w:rPr>
              <w:t>时，将</w:t>
            </w:r>
            <w:r>
              <w:rPr>
                <w:spacing w:val="-51"/>
              </w:rPr>
              <w:t xml:space="preserve"> </w:t>
            </w:r>
            <w:r>
              <w:rPr>
                <w:rFonts w:ascii="Times New Roman" w:hAnsi="Times New Roman" w:eastAsia="Times New Roman" w:cs="Times New Roman"/>
                <w:spacing w:val="-4"/>
              </w:rPr>
              <w:t>Q </w:t>
            </w:r>
            <w:r>
              <w:rPr>
                <w:spacing w:val="-4"/>
              </w:rPr>
              <w:t>值划分为</w:t>
            </w:r>
            <w:r>
              <w:rPr>
                <w:spacing w:val="-60"/>
              </w:rPr>
              <w:t>：（</w:t>
            </w:r>
            <w:r>
              <w:rPr>
                <w:rFonts w:ascii="Times New Roman" w:hAnsi="Times New Roman" w:eastAsia="Times New Roman" w:cs="Times New Roman"/>
                <w:spacing w:val="-4"/>
              </w:rPr>
              <w:t>1</w:t>
            </w:r>
            <w:r>
              <w:rPr>
                <w:spacing w:val="-4"/>
              </w:rPr>
              <w:t>）</w:t>
            </w:r>
            <w:r>
              <w:rPr>
                <w:rFonts w:ascii="Times New Roman" w:hAnsi="Times New Roman" w:eastAsia="Times New Roman" w:cs="Times New Roman"/>
                <w:spacing w:val="-4"/>
              </w:rPr>
              <w:t>1≤Q</w:t>
            </w:r>
            <w:r>
              <w:rPr>
                <w:spacing w:val="-4"/>
              </w:rPr>
              <w:t>＜</w:t>
            </w:r>
            <w:r>
              <w:rPr>
                <w:rFonts w:ascii="Times New Roman" w:hAnsi="Times New Roman" w:eastAsia="Times New Roman" w:cs="Times New Roman"/>
                <w:spacing w:val="-4"/>
              </w:rPr>
              <w:t>10</w:t>
            </w:r>
            <w:r>
              <w:rPr>
                <w:spacing w:val="-60"/>
              </w:rPr>
              <w:t>；（</w:t>
            </w:r>
            <w:r>
              <w:rPr>
                <w:rFonts w:ascii="Times New Roman" w:hAnsi="Times New Roman" w:eastAsia="Times New Roman" w:cs="Times New Roman"/>
                <w:spacing w:val="-4"/>
              </w:rPr>
              <w:t>2</w:t>
            </w:r>
            <w:r>
              <w:rPr>
                <w:spacing w:val="-4"/>
              </w:rPr>
              <w:t>）</w:t>
            </w:r>
            <w:r>
              <w:rPr>
                <w:rFonts w:ascii="Times New Roman" w:hAnsi="Times New Roman" w:eastAsia="Times New Roman" w:cs="Times New Roman"/>
                <w:spacing w:val="-4"/>
              </w:rPr>
              <w:t>10≤Q</w:t>
            </w:r>
            <w:r>
              <w:rPr>
                <w:spacing w:val="-4"/>
              </w:rPr>
              <w:t>＜</w:t>
            </w:r>
            <w:r>
              <w:rPr>
                <w:rFonts w:ascii="Times New Roman" w:hAnsi="Times New Roman" w:eastAsia="Times New Roman" w:cs="Times New Roman"/>
                <w:spacing w:val="-4"/>
              </w:rPr>
              <w:t>100</w:t>
            </w:r>
            <w:r>
              <w:rPr>
                <w:spacing w:val="-60"/>
              </w:rPr>
              <w:t>；（</w:t>
            </w:r>
            <w:r>
              <w:rPr>
                <w:rFonts w:ascii="Times New Roman" w:hAnsi="Times New Roman" w:eastAsia="Times New Roman" w:cs="Times New Roman"/>
                <w:spacing w:val="-4"/>
              </w:rPr>
              <w:t>3</w:t>
            </w:r>
            <w:r>
              <w:rPr>
                <w:spacing w:val="-5"/>
              </w:rPr>
              <w:t>）</w:t>
            </w:r>
            <w:r>
              <w:rPr>
                <w:rFonts w:ascii="Times New Roman" w:hAnsi="Times New Roman" w:eastAsia="Times New Roman" w:cs="Times New Roman"/>
                <w:spacing w:val="-5"/>
              </w:rPr>
              <w:t>Q≥100</w:t>
            </w:r>
            <w:r>
              <w:rPr>
                <w:spacing w:val="-5"/>
              </w:rPr>
              <w:t>。</w:t>
            </w:r>
          </w:p>
          <w:p>
            <w:pPr>
              <w:pStyle w:val="TableText"/>
              <w:ind w:left="112" w:right="111" w:firstLine="484"/>
              <w:spacing w:before="107" w:line="360" w:lineRule="auto"/>
              <w:rPr/>
            </w:pPr>
            <w:r>
              <w:rPr/>
              <w:t>项目属于《建设项目环境风险评价技术导则》中重</w:t>
            </w:r>
            <w:r>
              <w:rPr>
                <w:spacing w:val="-1"/>
              </w:rPr>
              <w:t>点关注的环境风险物质次氯酸</w:t>
            </w:r>
            <w:r>
              <w:rPr/>
              <w:t xml:space="preserve"> </w:t>
            </w:r>
            <w:r>
              <w:rPr>
                <w:spacing w:val="-2"/>
              </w:rPr>
              <w:t>钠、废机油及柴油，项目涉及的主要危险物质最大贮存量及临界量见下表：</w:t>
            </w:r>
          </w:p>
          <w:p>
            <w:pPr>
              <w:pStyle w:val="TableText"/>
              <w:ind w:left="2565"/>
              <w:spacing w:before="78" w:line="233" w:lineRule="auto"/>
              <w:rPr/>
            </w:pPr>
            <w:r>
              <w:rPr>
                <w:b/>
                <w:bCs/>
                <w:spacing w:val="-3"/>
              </w:rPr>
              <w:t>表</w:t>
            </w:r>
            <w:r>
              <w:rPr>
                <w:spacing w:val="-42"/>
              </w:rPr>
              <w:t xml:space="preserve"> </w:t>
            </w:r>
            <w:r>
              <w:rPr>
                <w:rFonts w:ascii="Times New Roman" w:hAnsi="Times New Roman" w:eastAsia="Times New Roman" w:cs="Times New Roman"/>
                <w:b/>
                <w:bCs/>
                <w:spacing w:val="-3"/>
              </w:rPr>
              <w:t>4-11  </w:t>
            </w:r>
            <w:r>
              <w:rPr>
                <w:b/>
                <w:bCs/>
                <w:spacing w:val="-3"/>
              </w:rPr>
              <w:t>项目危险物质储量及临界量一览表</w:t>
            </w:r>
          </w:p>
        </w:tc>
      </w:tr>
    </w:tbl>
    <w:p>
      <w:pPr>
        <w:pStyle w:val="BodyText"/>
        <w:rPr/>
      </w:pPr>
      <w:r/>
    </w:p>
    <w:p>
      <w:pPr>
        <w:sectPr>
          <w:footerReference w:type="default" r:id="rId57"/>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113"/>
        <w:gridCol w:w="2646"/>
        <w:gridCol w:w="2135"/>
        <w:gridCol w:w="1974"/>
        <w:gridCol w:w="2119"/>
        <w:gridCol w:w="115"/>
      </w:tblGrid>
      <w:tr>
        <w:trPr>
          <w:trHeight w:val="636" w:hRule="atLeast"/>
        </w:trPr>
        <w:tc>
          <w:tcPr>
            <w:tcW w:w="715" w:type="dxa"/>
            <w:vAlign w:val="top"/>
            <w:vMerge w:val="restart"/>
            <w:tcBorders>
              <w:bottom w:val="nil"/>
            </w:tcBorders>
          </w:tcPr>
          <w:p>
            <w:pPr>
              <w:rPr>
                <w:rFonts w:ascii="Arial"/>
                <w:sz w:val="21"/>
              </w:rPr>
            </w:pPr>
            <w:r/>
          </w:p>
        </w:tc>
        <w:tc>
          <w:tcPr>
            <w:tcW w:w="113" w:type="dxa"/>
            <w:vAlign w:val="top"/>
            <w:tcBorders>
              <w:bottom w:val="nil"/>
            </w:tcBorders>
          </w:tcPr>
          <w:p>
            <w:pPr>
              <w:rPr>
                <w:rFonts w:ascii="Arial"/>
                <w:sz w:val="21"/>
              </w:rPr>
            </w:pPr>
            <w:r/>
          </w:p>
        </w:tc>
        <w:tc>
          <w:tcPr>
            <w:tcW w:w="2646" w:type="dxa"/>
            <w:vAlign w:val="top"/>
          </w:tcPr>
          <w:p>
            <w:pPr>
              <w:pStyle w:val="TableText"/>
              <w:ind w:left="903"/>
              <w:spacing w:before="217" w:line="221" w:lineRule="auto"/>
              <w:rPr>
                <w:sz w:val="21"/>
                <w:szCs w:val="21"/>
              </w:rPr>
            </w:pPr>
            <w:r>
              <w:rPr>
                <w:sz w:val="21"/>
                <w:szCs w:val="21"/>
                <w:b/>
                <w:bCs/>
                <w:spacing w:val="-3"/>
              </w:rPr>
              <w:t>物质名称</w:t>
            </w:r>
          </w:p>
        </w:tc>
        <w:tc>
          <w:tcPr>
            <w:tcW w:w="2135" w:type="dxa"/>
            <w:vAlign w:val="top"/>
          </w:tcPr>
          <w:p>
            <w:pPr>
              <w:pStyle w:val="TableText"/>
              <w:ind w:left="753"/>
              <w:spacing w:before="60" w:line="221" w:lineRule="auto"/>
              <w:rPr>
                <w:sz w:val="21"/>
                <w:szCs w:val="21"/>
              </w:rPr>
            </w:pPr>
            <w:r>
              <w:rPr>
                <w:sz w:val="21"/>
                <w:szCs w:val="21"/>
                <w:b/>
                <w:bCs/>
                <w:spacing w:val="-4"/>
              </w:rPr>
              <w:t>储存量</w:t>
            </w:r>
          </w:p>
          <w:p>
            <w:pPr>
              <w:pStyle w:val="TableText"/>
              <w:ind w:left="198"/>
              <w:spacing w:before="61" w:line="222" w:lineRule="auto"/>
              <w:rPr>
                <w:rFonts w:ascii="Times New Roman" w:hAnsi="Times New Roman" w:eastAsia="Times New Roman" w:cs="Times New Roman"/>
                <w:sz w:val="21"/>
                <w:szCs w:val="21"/>
              </w:rPr>
            </w:pPr>
            <w:r>
              <w:rPr>
                <w:sz w:val="21"/>
                <w:szCs w:val="21"/>
                <w:b/>
                <w:bCs/>
                <w:spacing w:val="-3"/>
              </w:rPr>
              <w:t>（最大存在总量）</w:t>
            </w:r>
            <w:r>
              <w:rPr>
                <w:rFonts w:ascii="Times New Roman" w:hAnsi="Times New Roman" w:eastAsia="Times New Roman" w:cs="Times New Roman"/>
                <w:sz w:val="21"/>
                <w:szCs w:val="21"/>
                <w:b/>
                <w:bCs/>
                <w:spacing w:val="-3"/>
              </w:rPr>
              <w:t>t</w:t>
            </w:r>
          </w:p>
        </w:tc>
        <w:tc>
          <w:tcPr>
            <w:tcW w:w="1974" w:type="dxa"/>
            <w:vAlign w:val="top"/>
          </w:tcPr>
          <w:p>
            <w:pPr>
              <w:pStyle w:val="TableText"/>
              <w:ind w:left="625"/>
              <w:spacing w:before="217" w:line="234" w:lineRule="auto"/>
              <w:rPr>
                <w:rFonts w:ascii="Times New Roman" w:hAnsi="Times New Roman" w:eastAsia="Times New Roman" w:cs="Times New Roman"/>
                <w:sz w:val="21"/>
                <w:szCs w:val="21"/>
              </w:rPr>
            </w:pPr>
            <w:r>
              <w:rPr>
                <w:sz w:val="21"/>
                <w:szCs w:val="21"/>
                <w:b/>
                <w:bCs/>
                <w:spacing w:val="-6"/>
              </w:rPr>
              <w:t>临界量</w:t>
            </w:r>
            <w:r>
              <w:rPr>
                <w:sz w:val="21"/>
                <w:szCs w:val="21"/>
                <w:spacing w:val="-46"/>
              </w:rPr>
              <w:t xml:space="preserve"> </w:t>
            </w:r>
            <w:r>
              <w:rPr>
                <w:rFonts w:ascii="Times New Roman" w:hAnsi="Times New Roman" w:eastAsia="Times New Roman" w:cs="Times New Roman"/>
                <w:sz w:val="21"/>
                <w:szCs w:val="21"/>
                <w:b/>
                <w:bCs/>
                <w:spacing w:val="-6"/>
              </w:rPr>
              <w:t>t</w:t>
            </w:r>
          </w:p>
        </w:tc>
        <w:tc>
          <w:tcPr>
            <w:tcW w:w="2119" w:type="dxa"/>
            <w:vAlign w:val="top"/>
          </w:tcPr>
          <w:p>
            <w:pPr>
              <w:pStyle w:val="TableText"/>
              <w:ind w:left="724"/>
              <w:spacing w:before="217" w:line="216" w:lineRule="auto"/>
              <w:rPr>
                <w:rFonts w:ascii="Times New Roman" w:hAnsi="Times New Roman" w:eastAsia="Times New Roman" w:cs="Times New Roman"/>
                <w:sz w:val="21"/>
                <w:szCs w:val="21"/>
              </w:rPr>
            </w:pPr>
            <w:r>
              <w:rPr>
                <w:sz w:val="21"/>
                <w:szCs w:val="21"/>
                <w:b/>
                <w:bCs/>
                <w:spacing w:val="-6"/>
              </w:rPr>
              <w:t>比值</w:t>
            </w:r>
            <w:r>
              <w:rPr>
                <w:rFonts w:ascii="Times New Roman" w:hAnsi="Times New Roman" w:eastAsia="Times New Roman" w:cs="Times New Roman"/>
                <w:sz w:val="21"/>
                <w:szCs w:val="21"/>
                <w:b/>
                <w:bCs/>
                <w:spacing w:val="-6"/>
              </w:rPr>
              <w:t>(Q)</w:t>
            </w:r>
          </w:p>
        </w:tc>
        <w:tc>
          <w:tcPr>
            <w:tcW w:w="115" w:type="dxa"/>
            <w:vAlign w:val="top"/>
            <w:tcBorders>
              <w:bottom w:val="nil"/>
            </w:tcBorders>
          </w:tcPr>
          <w:p>
            <w:pPr>
              <w:rPr>
                <w:rFonts w:ascii="Arial"/>
                <w:sz w:val="21"/>
              </w:rPr>
            </w:pPr>
            <w:r/>
          </w:p>
        </w:tc>
      </w:tr>
      <w:tr>
        <w:trPr>
          <w:trHeight w:val="311" w:hRule="atLeast"/>
        </w:trPr>
        <w:tc>
          <w:tcPr>
            <w:tcW w:w="71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646" w:type="dxa"/>
            <w:vAlign w:val="top"/>
          </w:tcPr>
          <w:p>
            <w:pPr>
              <w:pStyle w:val="TableText"/>
              <w:ind w:left="909"/>
              <w:spacing w:before="48" w:line="221" w:lineRule="auto"/>
              <w:rPr>
                <w:sz w:val="21"/>
                <w:szCs w:val="21"/>
              </w:rPr>
            </w:pPr>
            <w:r>
              <w:rPr>
                <w:sz w:val="21"/>
                <w:szCs w:val="21"/>
                <w:spacing w:val="-3"/>
              </w:rPr>
              <w:t>次氯酸钠</w:t>
            </w:r>
          </w:p>
        </w:tc>
        <w:tc>
          <w:tcPr>
            <w:tcW w:w="2135" w:type="dxa"/>
            <w:vAlign w:val="top"/>
          </w:tcPr>
          <w:p>
            <w:pPr>
              <w:ind w:left="941"/>
              <w:spacing w:before="81"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w:t>
            </w:r>
          </w:p>
        </w:tc>
        <w:tc>
          <w:tcPr>
            <w:tcW w:w="1974" w:type="dxa"/>
            <w:vAlign w:val="top"/>
          </w:tcPr>
          <w:p>
            <w:pPr>
              <w:ind w:left="942"/>
              <w:spacing w:before="81"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119" w:type="dxa"/>
            <w:vAlign w:val="top"/>
          </w:tcPr>
          <w:p>
            <w:pPr>
              <w:ind w:left="881"/>
              <w:spacing w:before="81"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0.72</w:t>
            </w:r>
          </w:p>
        </w:tc>
        <w:tc>
          <w:tcPr>
            <w:tcW w:w="115" w:type="dxa"/>
            <w:vAlign w:val="top"/>
            <w:tcBorders>
              <w:bottom w:val="nil"/>
              <w:top w:val="nil"/>
            </w:tcBorders>
          </w:tcPr>
          <w:p>
            <w:pPr>
              <w:rPr>
                <w:rFonts w:ascii="Arial"/>
                <w:sz w:val="21"/>
              </w:rPr>
            </w:pPr>
            <w:r/>
          </w:p>
        </w:tc>
      </w:tr>
      <w:tr>
        <w:trPr>
          <w:trHeight w:val="312" w:hRule="atLeast"/>
        </w:trPr>
        <w:tc>
          <w:tcPr>
            <w:tcW w:w="71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646" w:type="dxa"/>
            <w:vAlign w:val="top"/>
          </w:tcPr>
          <w:p>
            <w:pPr>
              <w:pStyle w:val="TableText"/>
              <w:ind w:left="1008"/>
              <w:spacing w:before="49" w:line="220" w:lineRule="auto"/>
              <w:rPr>
                <w:sz w:val="21"/>
                <w:szCs w:val="21"/>
              </w:rPr>
            </w:pPr>
            <w:r>
              <w:rPr>
                <w:sz w:val="21"/>
                <w:szCs w:val="21"/>
                <w:spacing w:val="-1"/>
              </w:rPr>
              <w:t>废机油</w:t>
            </w:r>
          </w:p>
        </w:tc>
        <w:tc>
          <w:tcPr>
            <w:tcW w:w="2135" w:type="dxa"/>
            <w:vAlign w:val="top"/>
          </w:tcPr>
          <w:p>
            <w:pPr>
              <w:ind w:left="940"/>
              <w:spacing w:before="82"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1974" w:type="dxa"/>
            <w:vAlign w:val="top"/>
          </w:tcPr>
          <w:p>
            <w:pPr>
              <w:ind w:left="778"/>
              <w:spacing w:before="82"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2500</w:t>
            </w:r>
          </w:p>
        </w:tc>
        <w:tc>
          <w:tcPr>
            <w:tcW w:w="2119" w:type="dxa"/>
            <w:vAlign w:val="top"/>
          </w:tcPr>
          <w:p>
            <w:pPr>
              <w:ind w:left="775"/>
              <w:spacing w:before="82" w:line="21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0.0002</w:t>
            </w:r>
          </w:p>
        </w:tc>
        <w:tc>
          <w:tcPr>
            <w:tcW w:w="115" w:type="dxa"/>
            <w:vAlign w:val="top"/>
            <w:tcBorders>
              <w:bottom w:val="nil"/>
              <w:top w:val="nil"/>
            </w:tcBorders>
          </w:tcPr>
          <w:p>
            <w:pPr>
              <w:rPr>
                <w:rFonts w:ascii="Arial"/>
                <w:sz w:val="21"/>
              </w:rPr>
            </w:pPr>
            <w:r/>
          </w:p>
        </w:tc>
      </w:tr>
      <w:tr>
        <w:trPr>
          <w:trHeight w:val="311" w:hRule="atLeast"/>
        </w:trPr>
        <w:tc>
          <w:tcPr>
            <w:tcW w:w="71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2646" w:type="dxa"/>
            <w:vAlign w:val="top"/>
          </w:tcPr>
          <w:p>
            <w:pPr>
              <w:pStyle w:val="TableText"/>
              <w:ind w:left="1114"/>
              <w:spacing w:before="49" w:line="221" w:lineRule="auto"/>
              <w:rPr>
                <w:sz w:val="21"/>
                <w:szCs w:val="21"/>
              </w:rPr>
            </w:pPr>
            <w:r>
              <w:rPr>
                <w:sz w:val="21"/>
                <w:szCs w:val="21"/>
                <w:spacing w:val="-2"/>
              </w:rPr>
              <w:t>柴油</w:t>
            </w:r>
          </w:p>
        </w:tc>
        <w:tc>
          <w:tcPr>
            <w:tcW w:w="2135" w:type="dxa"/>
            <w:vAlign w:val="top"/>
          </w:tcPr>
          <w:p>
            <w:pPr>
              <w:ind w:left="940"/>
              <w:spacing w:before="82" w:line="21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w:t>
            </w:r>
          </w:p>
        </w:tc>
        <w:tc>
          <w:tcPr>
            <w:tcW w:w="1974" w:type="dxa"/>
            <w:vAlign w:val="top"/>
          </w:tcPr>
          <w:p>
            <w:pPr>
              <w:ind w:left="778"/>
              <w:spacing w:before="82" w:line="21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2500</w:t>
            </w:r>
          </w:p>
        </w:tc>
        <w:tc>
          <w:tcPr>
            <w:tcW w:w="2119" w:type="dxa"/>
            <w:vAlign w:val="top"/>
          </w:tcPr>
          <w:p>
            <w:pPr>
              <w:ind w:left="775"/>
              <w:spacing w:before="82" w:line="21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0.0002</w:t>
            </w:r>
          </w:p>
        </w:tc>
        <w:tc>
          <w:tcPr>
            <w:tcW w:w="115" w:type="dxa"/>
            <w:vAlign w:val="top"/>
            <w:tcBorders>
              <w:bottom w:val="nil"/>
              <w:top w:val="nil"/>
            </w:tcBorders>
          </w:tcPr>
          <w:p>
            <w:pPr>
              <w:rPr>
                <w:rFonts w:ascii="Arial"/>
                <w:sz w:val="21"/>
              </w:rPr>
            </w:pPr>
            <w:r/>
          </w:p>
        </w:tc>
      </w:tr>
      <w:tr>
        <w:trPr>
          <w:trHeight w:val="314" w:hRule="atLeast"/>
        </w:trPr>
        <w:tc>
          <w:tcPr>
            <w:tcW w:w="715" w:type="dxa"/>
            <w:vAlign w:val="top"/>
            <w:vMerge w:val="continue"/>
            <w:tcBorders>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6755" w:type="dxa"/>
            <w:vAlign w:val="top"/>
            <w:gridSpan w:val="3"/>
          </w:tcPr>
          <w:p>
            <w:pPr>
              <w:pStyle w:val="TableText"/>
              <w:ind w:left="2962"/>
              <w:spacing w:before="52" w:line="217" w:lineRule="auto"/>
              <w:rPr>
                <w:sz w:val="21"/>
                <w:szCs w:val="21"/>
              </w:rPr>
            </w:pPr>
            <w:r>
              <w:rPr>
                <w:rFonts w:ascii="Times New Roman" w:hAnsi="Times New Roman" w:eastAsia="Times New Roman" w:cs="Times New Roman"/>
                <w:sz w:val="21"/>
                <w:szCs w:val="21"/>
                <w:spacing w:val="-4"/>
              </w:rPr>
              <w:t>Q</w:t>
            </w:r>
            <w:r>
              <w:rPr>
                <w:rFonts w:ascii="Times New Roman" w:hAnsi="Times New Roman" w:eastAsia="Times New Roman" w:cs="Times New Roman"/>
                <w:sz w:val="21"/>
                <w:szCs w:val="21"/>
                <w:spacing w:val="11"/>
              </w:rPr>
              <w:t xml:space="preserve"> </w:t>
            </w:r>
            <w:r>
              <w:rPr>
                <w:sz w:val="21"/>
                <w:szCs w:val="21"/>
                <w:spacing w:val="-4"/>
              </w:rPr>
              <w:t>值合计</w:t>
            </w:r>
          </w:p>
        </w:tc>
        <w:tc>
          <w:tcPr>
            <w:tcW w:w="2119" w:type="dxa"/>
            <w:vAlign w:val="top"/>
          </w:tcPr>
          <w:p>
            <w:pPr>
              <w:ind w:left="775"/>
              <w:spacing w:before="85" w:line="21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0.7204</w:t>
            </w:r>
          </w:p>
        </w:tc>
        <w:tc>
          <w:tcPr>
            <w:tcW w:w="115" w:type="dxa"/>
            <w:vAlign w:val="top"/>
            <w:tcBorders>
              <w:bottom w:val="nil"/>
              <w:top w:val="nil"/>
            </w:tcBorders>
          </w:tcPr>
          <w:p>
            <w:pPr>
              <w:rPr>
                <w:rFonts w:ascii="Arial"/>
                <w:sz w:val="21"/>
              </w:rPr>
            </w:pPr>
            <w:r/>
          </w:p>
        </w:tc>
      </w:tr>
      <w:tr>
        <w:trPr>
          <w:trHeight w:val="11702" w:hRule="atLeast"/>
        </w:trPr>
        <w:tc>
          <w:tcPr>
            <w:tcW w:w="715" w:type="dxa"/>
            <w:vAlign w:val="top"/>
            <w:vMerge w:val="continue"/>
            <w:tcBorders>
              <w:top w:val="nil"/>
            </w:tcBorders>
          </w:tcPr>
          <w:p>
            <w:pPr>
              <w:rPr>
                <w:rFonts w:ascii="Arial"/>
                <w:sz w:val="21"/>
              </w:rPr>
            </w:pPr>
            <w:r/>
          </w:p>
        </w:tc>
        <w:tc>
          <w:tcPr>
            <w:tcW w:w="9102" w:type="dxa"/>
            <w:vAlign w:val="top"/>
            <w:gridSpan w:val="6"/>
          </w:tcPr>
          <w:p>
            <w:pPr>
              <w:pStyle w:val="TableText"/>
              <w:ind w:left="126" w:right="115" w:firstLine="495"/>
              <w:spacing w:before="31" w:line="349" w:lineRule="auto"/>
              <w:rPr/>
            </w:pPr>
            <w:r>
              <w:rPr>
                <w:spacing w:val="-1"/>
              </w:rPr>
              <w:t>由上表可知，本项目危险物质与临界量的比值</w:t>
            </w:r>
            <w:r>
              <w:rPr>
                <w:spacing w:val="-51"/>
              </w:rPr>
              <w:t xml:space="preserve"> </w:t>
            </w:r>
            <w:r>
              <w:rPr>
                <w:rFonts w:ascii="Times New Roman" w:hAnsi="Times New Roman" w:eastAsia="Times New Roman" w:cs="Times New Roman"/>
                <w:spacing w:val="-2"/>
              </w:rPr>
              <w:t>Q </w:t>
            </w:r>
            <w:r>
              <w:rPr>
                <w:spacing w:val="-2"/>
              </w:rPr>
              <w:t>为</w:t>
            </w:r>
            <w:r>
              <w:rPr>
                <w:rFonts w:ascii="Times New Roman" w:hAnsi="Times New Roman" w:eastAsia="Times New Roman" w:cs="Times New Roman"/>
                <w:spacing w:val="-2"/>
              </w:rPr>
              <w:t>0.7204&lt;1</w:t>
            </w:r>
            <w:r>
              <w:rPr>
                <w:spacing w:val="-2"/>
              </w:rPr>
              <w:t>，确定本项目环境风</w:t>
            </w:r>
            <w:r>
              <w:rPr/>
              <w:t xml:space="preserve"> </w:t>
            </w:r>
            <w:r>
              <w:rPr>
                <w:spacing w:val="-2"/>
              </w:rPr>
              <w:t>险潜势为</w:t>
            </w:r>
            <w:r>
              <w:rPr>
                <w:spacing w:val="-33"/>
              </w:rPr>
              <w:t xml:space="preserve"> </w:t>
            </w:r>
            <w:r>
              <w:rPr>
                <w:spacing w:val="-2"/>
              </w:rPr>
              <w:t>Ⅰ</w:t>
            </w:r>
            <w:r>
              <w:rPr>
                <w:spacing w:val="-94"/>
              </w:rPr>
              <w:t xml:space="preserve"> </w:t>
            </w:r>
            <w:r>
              <w:rPr>
                <w:spacing w:val="-2"/>
              </w:rPr>
              <w:t>,环境风险评价工作等级为简单分</w:t>
            </w:r>
            <w:r>
              <w:rPr>
                <w:spacing w:val="-3"/>
              </w:rPr>
              <w:t>析。</w:t>
            </w:r>
          </w:p>
          <w:p>
            <w:pPr>
              <w:pStyle w:val="TableText"/>
              <w:ind w:left="486"/>
              <w:spacing w:before="106" w:line="234" w:lineRule="auto"/>
              <w:rPr/>
            </w:pPr>
            <w:r>
              <w:rPr>
                <w:b/>
                <w:bCs/>
                <w:spacing w:val="-4"/>
              </w:rPr>
              <w:t>（</w:t>
            </w:r>
            <w:r>
              <w:rPr>
                <w:rFonts w:ascii="Times New Roman" w:hAnsi="Times New Roman" w:eastAsia="Times New Roman" w:cs="Times New Roman"/>
                <w:b/>
                <w:bCs/>
                <w:spacing w:val="-4"/>
              </w:rPr>
              <w:t>4</w:t>
            </w:r>
            <w:r>
              <w:rPr>
                <w:b/>
                <w:bCs/>
                <w:spacing w:val="-4"/>
              </w:rPr>
              <w:t>）环境风险识别</w:t>
            </w:r>
          </w:p>
          <w:p>
            <w:pPr>
              <w:pStyle w:val="TableText"/>
              <w:ind w:left="113" w:right="111"/>
              <w:spacing w:before="164" w:line="358" w:lineRule="auto"/>
              <w:jc w:val="both"/>
              <w:rPr/>
            </w:pPr>
            <w:r>
              <w:rPr/>
              <w:t>根据《建设项目环境风险评价技术导则》（</w:t>
            </w:r>
            <w:r>
              <w:rPr>
                <w:rFonts w:ascii="Times New Roman" w:hAnsi="Times New Roman" w:eastAsia="Times New Roman" w:cs="Times New Roman"/>
                <w:spacing w:val="-1"/>
              </w:rPr>
              <w:t>HJ169-2018</w:t>
            </w:r>
            <w:r>
              <w:rPr>
                <w:spacing w:val="-1"/>
              </w:rPr>
              <w:t>），风险评价首先要确定建设</w:t>
            </w:r>
            <w:r>
              <w:rPr>
                <w:spacing w:val="1"/>
              </w:rPr>
              <w:t xml:space="preserve"> </w:t>
            </w:r>
            <w:r>
              <w:rPr/>
              <w:t>项目所用原辅材料的毒性、易燃易爆性等危险性级别。本项目</w:t>
            </w:r>
            <w:r>
              <w:rPr>
                <w:spacing w:val="-1"/>
              </w:rPr>
              <w:t>所使用的次氯酸钠溶液</w:t>
            </w:r>
            <w:r>
              <w:rPr/>
              <w:t xml:space="preserve"> </w:t>
            </w:r>
            <w:r>
              <w:rPr>
                <w:spacing w:val="-1"/>
              </w:rPr>
              <w:t>和废机油均属于风险物质，主要影响途径为通过大</w:t>
            </w:r>
            <w:r>
              <w:rPr>
                <w:spacing w:val="-2"/>
              </w:rPr>
              <w:t>气、地下水等影响环境。</w:t>
            </w:r>
          </w:p>
          <w:p>
            <w:pPr>
              <w:pStyle w:val="TableText"/>
              <w:ind w:left="486"/>
              <w:spacing w:before="7" w:line="234" w:lineRule="auto"/>
              <w:rPr/>
            </w:pPr>
            <w:r>
              <w:rPr>
                <w:b/>
                <w:bCs/>
                <w:spacing w:val="-4"/>
              </w:rPr>
              <w:t>（</w:t>
            </w:r>
            <w:r>
              <w:rPr>
                <w:rFonts w:ascii="Times New Roman" w:hAnsi="Times New Roman" w:eastAsia="Times New Roman" w:cs="Times New Roman"/>
                <w:b/>
                <w:bCs/>
                <w:spacing w:val="-4"/>
              </w:rPr>
              <w:t>5</w:t>
            </w:r>
            <w:r>
              <w:rPr>
                <w:b/>
                <w:bCs/>
                <w:spacing w:val="-4"/>
              </w:rPr>
              <w:t>）环境风险分析</w:t>
            </w:r>
          </w:p>
          <w:p>
            <w:pPr>
              <w:pStyle w:val="TableText"/>
              <w:ind w:left="116" w:right="112" w:firstLine="477"/>
              <w:spacing w:before="164" w:line="360" w:lineRule="auto"/>
              <w:rPr/>
            </w:pPr>
            <w:r>
              <w:rPr/>
              <w:t>本项目使用的次氯酸钠、废机油及柴油，在运营过程中</w:t>
            </w:r>
            <w:r>
              <w:rPr>
                <w:spacing w:val="-1"/>
              </w:rPr>
              <w:t>具有泄露风险事故，一旦</w:t>
            </w:r>
            <w:r>
              <w:rPr/>
              <w:t xml:space="preserve"> </w:t>
            </w:r>
            <w:r>
              <w:rPr>
                <w:spacing w:val="-2"/>
              </w:rPr>
              <w:t>发生泄露风险事故，则将对环境造成一定影响。</w:t>
            </w:r>
          </w:p>
          <w:p>
            <w:pPr>
              <w:pStyle w:val="TableText"/>
              <w:ind w:left="481"/>
              <w:spacing w:line="234" w:lineRule="auto"/>
              <w:rPr/>
            </w:pPr>
            <w:r>
              <w:rPr>
                <w:b/>
                <w:bCs/>
                <w:spacing w:val="-3"/>
              </w:rPr>
              <w:t>（</w:t>
            </w:r>
            <w:r>
              <w:rPr>
                <w:rFonts w:ascii="Times New Roman" w:hAnsi="Times New Roman" w:eastAsia="Times New Roman" w:cs="Times New Roman"/>
                <w:b/>
                <w:bCs/>
                <w:spacing w:val="-3"/>
              </w:rPr>
              <w:t>6</w:t>
            </w:r>
            <w:r>
              <w:rPr>
                <w:b/>
                <w:bCs/>
                <w:spacing w:val="-3"/>
              </w:rPr>
              <w:t>）事故风险防范措施</w:t>
            </w:r>
          </w:p>
          <w:p>
            <w:pPr>
              <w:pStyle w:val="TableText"/>
              <w:ind w:left="112" w:right="353" w:firstLine="479"/>
              <w:spacing w:before="164" w:line="290" w:lineRule="auto"/>
              <w:rPr/>
            </w:pPr>
            <w:r>
              <w:rPr/>
              <w:t>①企业设专人负责安全生产，主要负责、检查和监督全</w:t>
            </w:r>
            <w:r>
              <w:rPr>
                <w:spacing w:val="-1"/>
              </w:rPr>
              <w:t>厂的安全生产和环保设</w:t>
            </w:r>
            <w:r>
              <w:rPr/>
              <w:t xml:space="preserve"> </w:t>
            </w:r>
            <w:r>
              <w:rPr>
                <w:spacing w:val="-5"/>
              </w:rPr>
              <w:t>施的正常运转情况。</w:t>
            </w:r>
          </w:p>
          <w:p>
            <w:pPr>
              <w:pStyle w:val="TableText"/>
              <w:ind w:left="117" w:right="353" w:firstLine="473"/>
              <w:spacing w:before="182" w:line="290" w:lineRule="auto"/>
              <w:rPr/>
            </w:pPr>
            <w:r>
              <w:rPr/>
              <w:t>②严格遵守国家有关安全生产法律、法规和国家标准的安</w:t>
            </w:r>
            <w:r>
              <w:rPr>
                <w:spacing w:val="-1"/>
              </w:rPr>
              <w:t>全管理制度，并按照</w:t>
            </w:r>
            <w:r>
              <w:rPr/>
              <w:t xml:space="preserve"> </w:t>
            </w:r>
            <w:r>
              <w:rPr>
                <w:spacing w:val="-5"/>
              </w:rPr>
              <w:t>安全操作规程操作。</w:t>
            </w:r>
          </w:p>
          <w:p>
            <w:pPr>
              <w:pStyle w:val="TableText"/>
              <w:ind w:left="112" w:right="353" w:firstLine="478"/>
              <w:spacing w:before="182" w:line="290" w:lineRule="auto"/>
              <w:rPr/>
            </w:pPr>
            <w:r>
              <w:rPr/>
              <w:t>③按要求建立安全生产责任制、安全生产检查制度等各项</w:t>
            </w:r>
            <w:r>
              <w:rPr>
                <w:spacing w:val="-1"/>
              </w:rPr>
              <w:t>安全环保管理规章制</w:t>
            </w:r>
            <w:r>
              <w:rPr/>
              <w:t xml:space="preserve"> </w:t>
            </w:r>
            <w:r>
              <w:rPr>
                <w:spacing w:val="-2"/>
              </w:rPr>
              <w:t>度和岗位安全操作规程，并在生产过程中严格按制度规程执行。</w:t>
            </w:r>
          </w:p>
          <w:p>
            <w:pPr>
              <w:pStyle w:val="TableText"/>
              <w:ind w:left="113" w:right="353" w:firstLine="478"/>
              <w:spacing w:before="182" w:line="290" w:lineRule="auto"/>
              <w:rPr/>
            </w:pPr>
            <w:r>
              <w:rPr/>
              <w:t>④在生产岗位设置事故柜和急救器材、救生器、防护面罩</w:t>
            </w:r>
            <w:r>
              <w:rPr>
                <w:spacing w:val="-1"/>
              </w:rPr>
              <w:t>、衣、护目镜、胶皮</w:t>
            </w:r>
            <w:r>
              <w:rPr/>
              <w:t xml:space="preserve"> </w:t>
            </w:r>
            <w:r>
              <w:rPr>
                <w:spacing w:val="-3"/>
              </w:rPr>
              <w:t>手套、耳塞等防护、急救用具、用品。</w:t>
            </w:r>
          </w:p>
          <w:p>
            <w:pPr>
              <w:pStyle w:val="TableText"/>
              <w:ind w:left="591"/>
              <w:spacing w:before="183" w:line="217" w:lineRule="auto"/>
              <w:rPr/>
            </w:pPr>
            <w:r>
              <w:rPr>
                <w:spacing w:val="-2"/>
              </w:rPr>
              <w:t>⑤加强管理，提高员工水平和意识，防止有毒有害物料泄漏。</w:t>
            </w:r>
          </w:p>
          <w:p>
            <w:pPr>
              <w:pStyle w:val="TableText"/>
              <w:ind w:left="115" w:right="113" w:firstLine="475"/>
              <w:spacing w:before="184" w:line="290" w:lineRule="auto"/>
              <w:rPr/>
            </w:pPr>
            <w:r>
              <w:rPr/>
              <w:t>⑥岗位操作人员应经过作业培训，并取得上岗资格。日常运</w:t>
            </w:r>
            <w:r>
              <w:rPr>
                <w:spacing w:val="-1"/>
              </w:rPr>
              <w:t>营过程，要定期对员</w:t>
            </w:r>
            <w:r>
              <w:rPr/>
              <w:t xml:space="preserve"> </w:t>
            </w:r>
            <w:r>
              <w:rPr>
                <w:spacing w:val="-2"/>
              </w:rPr>
              <w:t>工进行安全教育，加强技术培训，严格管理，提高安全意识。</w:t>
            </w:r>
          </w:p>
          <w:p>
            <w:pPr>
              <w:pStyle w:val="TableText"/>
              <w:ind w:left="591"/>
              <w:spacing w:before="184" w:line="217" w:lineRule="auto"/>
              <w:rPr/>
            </w:pPr>
            <w:r>
              <w:rPr>
                <w:spacing w:val="-1"/>
              </w:rPr>
              <w:t>⑦加强日常生产检查，定期对生产设施、环保设施进行检查，杜</w:t>
            </w:r>
            <w:r>
              <w:rPr>
                <w:spacing w:val="-2"/>
              </w:rPr>
              <w:t>绝事故的发生。</w:t>
            </w:r>
          </w:p>
          <w:p>
            <w:pPr>
              <w:pStyle w:val="TableText"/>
              <w:ind w:left="124" w:right="113" w:firstLine="466"/>
              <w:spacing w:before="185" w:line="290" w:lineRule="auto"/>
              <w:rPr/>
            </w:pPr>
            <w:r>
              <w:rPr/>
              <w:t>⑧制定完善的设备检修制度，对生产设备及环保设备进行定</w:t>
            </w:r>
            <w:r>
              <w:rPr>
                <w:spacing w:val="-1"/>
              </w:rPr>
              <w:t>期检查，同时在进料</w:t>
            </w:r>
            <w:r>
              <w:rPr/>
              <w:t xml:space="preserve"> </w:t>
            </w:r>
            <w:r>
              <w:rPr>
                <w:spacing w:val="-2"/>
              </w:rPr>
              <w:t>时应密切关切各生产过程，以便及时发现问题及</w:t>
            </w:r>
            <w:r>
              <w:rPr>
                <w:spacing w:val="-3"/>
              </w:rPr>
              <w:t>时解决。</w:t>
            </w:r>
          </w:p>
          <w:p>
            <w:pPr>
              <w:pStyle w:val="TableText"/>
              <w:ind w:left="591"/>
              <w:spacing w:before="183" w:line="217" w:lineRule="auto"/>
              <w:rPr/>
            </w:pPr>
            <w:r>
              <w:rPr/>
              <w:t>⑨提高应急处理的能力。企业应对具有高危害设备设置保</w:t>
            </w:r>
            <w:r>
              <w:rPr>
                <w:spacing w:val="-1"/>
              </w:rPr>
              <w:t>险措施，对危险车间</w:t>
            </w:r>
          </w:p>
        </w:tc>
      </w:tr>
    </w:tbl>
    <w:p>
      <w:pPr>
        <w:pStyle w:val="BodyText"/>
        <w:rPr/>
      </w:pPr>
      <w:r/>
    </w:p>
    <w:p>
      <w:pPr>
        <w:sectPr>
          <w:footerReference w:type="default" r:id="rId61"/>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451"/>
        <w:gridCol w:w="763"/>
        <w:gridCol w:w="758"/>
        <w:gridCol w:w="1289"/>
        <w:gridCol w:w="1461"/>
        <w:gridCol w:w="1343"/>
        <w:gridCol w:w="2581"/>
        <w:gridCol w:w="456"/>
      </w:tblGrid>
      <w:tr>
        <w:trPr>
          <w:trHeight w:val="9367" w:hRule="atLeast"/>
        </w:trPr>
        <w:tc>
          <w:tcPr>
            <w:tcW w:w="715" w:type="dxa"/>
            <w:vAlign w:val="top"/>
            <w:vMerge w:val="restart"/>
            <w:tcBorders>
              <w:bottom w:val="nil"/>
            </w:tcBorders>
          </w:tcPr>
          <w:p>
            <w:pPr>
              <w:rPr>
                <w:rFonts w:ascii="Arial"/>
                <w:sz w:val="21"/>
              </w:rPr>
            </w:pPr>
            <w:r/>
          </w:p>
        </w:tc>
        <w:tc>
          <w:tcPr>
            <w:tcW w:w="9102" w:type="dxa"/>
            <w:vAlign w:val="top"/>
            <w:gridSpan w:val="8"/>
          </w:tcPr>
          <w:p>
            <w:pPr>
              <w:pStyle w:val="TableText"/>
              <w:ind w:left="121" w:right="353" w:hanging="6"/>
              <w:spacing w:before="118" w:line="360" w:lineRule="auto"/>
              <w:rPr/>
            </w:pPr>
            <w:r>
              <w:rPr/>
              <w:t>或工段可设置必备的应急措施。并制定厂内的应急</w:t>
            </w:r>
            <w:r>
              <w:rPr>
                <w:spacing w:val="-1"/>
              </w:rPr>
              <w:t>计划、定期进行安全环保宣传教</w:t>
            </w:r>
            <w:r>
              <w:rPr/>
              <w:t xml:space="preserve"> </w:t>
            </w:r>
            <w:r>
              <w:rPr>
                <w:spacing w:val="-2"/>
              </w:rPr>
              <w:t>育以及紧急事故模拟演习，配备必要和适当的通讯工具和应急设施。</w:t>
            </w:r>
          </w:p>
          <w:p>
            <w:pPr>
              <w:pStyle w:val="TableText"/>
              <w:ind w:left="481"/>
              <w:spacing w:line="233" w:lineRule="auto"/>
              <w:rPr/>
            </w:pPr>
            <w:r>
              <w:rPr>
                <w:b/>
                <w:bCs/>
                <w:spacing w:val="-3"/>
              </w:rPr>
              <w:t>（</w:t>
            </w:r>
            <w:r>
              <w:rPr>
                <w:rFonts w:ascii="Times New Roman" w:hAnsi="Times New Roman" w:eastAsia="Times New Roman" w:cs="Times New Roman"/>
                <w:b/>
                <w:bCs/>
                <w:spacing w:val="-3"/>
              </w:rPr>
              <w:t>7</w:t>
            </w:r>
            <w:r>
              <w:rPr>
                <w:b/>
                <w:bCs/>
                <w:spacing w:val="-3"/>
              </w:rPr>
              <w:t>）突发环境风险事件应急预案</w:t>
            </w:r>
          </w:p>
          <w:p>
            <w:pPr>
              <w:pStyle w:val="TableText"/>
              <w:ind w:left="113" w:right="111" w:firstLine="479"/>
              <w:spacing w:before="164" w:line="360" w:lineRule="auto"/>
              <w:jc w:val="both"/>
              <w:rPr/>
            </w:pPr>
            <w:r>
              <w:rPr/>
              <w:t>针对本项目可能发生的突发环境事故，为了将风险事故</w:t>
            </w:r>
            <w:r>
              <w:rPr>
                <w:spacing w:val="-1"/>
              </w:rPr>
              <w:t>率降低到最小，建设单位</w:t>
            </w:r>
            <w:r>
              <w:rPr/>
              <w:t xml:space="preserve"> </w:t>
            </w:r>
            <w:r>
              <w:rPr>
                <w:spacing w:val="-3"/>
              </w:rPr>
              <w:t>应已制定突发环境事件应急预案，于</w:t>
            </w:r>
            <w:r>
              <w:rPr>
                <w:spacing w:val="-55"/>
              </w:rPr>
              <w:t xml:space="preserve"> </w:t>
            </w:r>
            <w:r>
              <w:rPr>
                <w:rFonts w:ascii="Times New Roman" w:hAnsi="Times New Roman" w:eastAsia="Times New Roman" w:cs="Times New Roman"/>
                <w:spacing w:val="-3"/>
              </w:rPr>
              <w:t>2022 </w:t>
            </w:r>
            <w:r>
              <w:rPr>
                <w:spacing w:val="-3"/>
              </w:rPr>
              <w:t>年</w:t>
            </w:r>
            <w:r>
              <w:rPr>
                <w:spacing w:val="-50"/>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6"/>
              </w:rPr>
              <w:t xml:space="preserve"> </w:t>
            </w:r>
            <w:r>
              <w:rPr>
                <w:spacing w:val="-3"/>
              </w:rPr>
              <w:t>月</w:t>
            </w:r>
            <w:r>
              <w:rPr>
                <w:spacing w:val="-32"/>
              </w:rPr>
              <w:t xml:space="preserve"> </w:t>
            </w:r>
            <w:r>
              <w:rPr>
                <w:rFonts w:ascii="Times New Roman" w:hAnsi="Times New Roman" w:eastAsia="Times New Roman" w:cs="Times New Roman"/>
                <w:spacing w:val="-3"/>
              </w:rPr>
              <w:t>15  </w:t>
            </w:r>
            <w:r>
              <w:rPr>
                <w:spacing w:val="-3"/>
              </w:rPr>
              <w:t>日报滇中新区生态环境局空</w:t>
            </w:r>
            <w:r>
              <w:rPr>
                <w:spacing w:val="-4"/>
              </w:rPr>
              <w:t>港分</w:t>
            </w:r>
            <w:r>
              <w:rPr/>
              <w:t xml:space="preserve"> </w:t>
            </w:r>
            <w:r>
              <w:rPr>
                <w:spacing w:val="-1"/>
              </w:rPr>
              <w:t>局备案（备案编号：</w:t>
            </w:r>
            <w:r>
              <w:rPr>
                <w:rFonts w:ascii="Times New Roman" w:hAnsi="Times New Roman" w:eastAsia="Times New Roman" w:cs="Times New Roman"/>
                <w:spacing w:val="-1"/>
              </w:rPr>
              <w:t>53011100900-2022-010-L</w:t>
            </w:r>
            <w:r>
              <w:rPr>
                <w:spacing w:val="-1"/>
              </w:rPr>
              <w:t>）。</w:t>
            </w:r>
          </w:p>
          <w:p>
            <w:pPr>
              <w:pStyle w:val="TableText"/>
              <w:ind w:left="481"/>
              <w:spacing w:line="234" w:lineRule="auto"/>
              <w:rPr/>
            </w:pPr>
            <w:r>
              <w:rPr>
                <w:b/>
                <w:bCs/>
                <w:spacing w:val="-4"/>
              </w:rPr>
              <w:t>（</w:t>
            </w:r>
            <w:r>
              <w:rPr>
                <w:rFonts w:ascii="Times New Roman" w:hAnsi="Times New Roman" w:eastAsia="Times New Roman" w:cs="Times New Roman"/>
                <w:b/>
                <w:bCs/>
                <w:spacing w:val="-4"/>
              </w:rPr>
              <w:t>8</w:t>
            </w:r>
            <w:r>
              <w:rPr>
                <w:b/>
                <w:bCs/>
                <w:spacing w:val="-4"/>
              </w:rPr>
              <w:t>）环境风险分析小结</w:t>
            </w:r>
          </w:p>
          <w:p>
            <w:pPr>
              <w:pStyle w:val="TableText"/>
              <w:ind w:left="111" w:right="112" w:firstLine="482"/>
              <w:spacing w:before="164" w:line="360" w:lineRule="auto"/>
              <w:jc w:val="both"/>
              <w:rPr/>
            </w:pPr>
            <w:r>
              <w:rPr/>
              <w:t>本项目采取的环境风险防范措施有效可行，通过采取相</w:t>
            </w:r>
            <w:r>
              <w:rPr>
                <w:spacing w:val="-1"/>
              </w:rPr>
              <w:t>应的风险防范措施，可以</w:t>
            </w:r>
            <w:r>
              <w:rPr/>
              <w:t xml:space="preserve"> </w:t>
            </w:r>
            <w:r>
              <w:rPr/>
              <w:t>将项目的风险水平降到较低的水平，因此本项目的环境风险水平</w:t>
            </w:r>
            <w:r>
              <w:rPr>
                <w:spacing w:val="-1"/>
              </w:rPr>
              <w:t>在可接受的范围。一</w:t>
            </w:r>
            <w:r>
              <w:rPr/>
              <w:t xml:space="preserve"> </w:t>
            </w:r>
            <w:r>
              <w:rPr/>
              <w:t>旦发生事故，建设单位应立即执行事故应急预案，采取合理的事</w:t>
            </w:r>
            <w:r>
              <w:rPr>
                <w:spacing w:val="-1"/>
              </w:rPr>
              <w:t>故应急处理措施，将</w:t>
            </w:r>
            <w:r>
              <w:rPr/>
              <w:t xml:space="preserve"> </w:t>
            </w:r>
            <w:r>
              <w:rPr>
                <w:spacing w:val="-4"/>
              </w:rPr>
              <w:t>事故影响降到最低限度。</w:t>
            </w:r>
          </w:p>
          <w:p>
            <w:pPr>
              <w:pStyle w:val="TableText"/>
              <w:ind w:left="593"/>
              <w:spacing w:before="1" w:line="234" w:lineRule="auto"/>
              <w:rPr/>
            </w:pPr>
            <w:r>
              <w:rPr>
                <w:rFonts w:ascii="Times New Roman" w:hAnsi="Times New Roman" w:eastAsia="Times New Roman" w:cs="Times New Roman"/>
                <w:b/>
                <w:bCs/>
                <w:spacing w:val="-5"/>
              </w:rPr>
              <w:t>9</w:t>
            </w:r>
            <w:r>
              <w:rPr>
                <w:b/>
                <w:bCs/>
                <w:spacing w:val="-5"/>
              </w:rPr>
              <w:t>、监测计划</w:t>
            </w:r>
          </w:p>
          <w:p>
            <w:pPr>
              <w:pStyle w:val="TableText"/>
              <w:ind w:left="592"/>
              <w:spacing w:before="162" w:line="220" w:lineRule="auto"/>
              <w:rPr/>
            </w:pPr>
            <w:r>
              <w:rPr>
                <w:spacing w:val="-2"/>
              </w:rPr>
              <w:t>环境监测是环境保护中最重要的环节和技术支持，开展环境监测的目的在于：</w:t>
            </w:r>
          </w:p>
          <w:p>
            <w:pPr>
              <w:pStyle w:val="TableText"/>
              <w:ind w:left="132" w:right="108" w:firstLine="466"/>
              <w:spacing w:before="182" w:line="290" w:lineRule="auto"/>
              <w:rPr/>
            </w:pPr>
            <w:r>
              <w:rPr>
                <w:spacing w:val="-4"/>
              </w:rPr>
              <w:t>（</w:t>
            </w:r>
            <w:r>
              <w:rPr>
                <w:rFonts w:ascii="Times New Roman" w:hAnsi="Times New Roman" w:eastAsia="Times New Roman" w:cs="Times New Roman"/>
                <w:spacing w:val="-4"/>
              </w:rPr>
              <w:t>1</w:t>
            </w:r>
            <w:r>
              <w:rPr>
                <w:spacing w:val="-4"/>
              </w:rPr>
              <w:t>）检查、跟踪项目运行过程中各项环保措施的实施情况和效果，掌握环境质量</w:t>
            </w:r>
            <w:r>
              <w:rPr>
                <w:spacing w:val="12"/>
              </w:rPr>
              <w:t xml:space="preserve"> </w:t>
            </w:r>
            <w:r>
              <w:rPr>
                <w:spacing w:val="-9"/>
              </w:rPr>
              <w:t>的变化动态。</w:t>
            </w:r>
          </w:p>
          <w:p>
            <w:pPr>
              <w:pStyle w:val="TableText"/>
              <w:ind w:left="599"/>
              <w:spacing w:before="182" w:line="233" w:lineRule="auto"/>
              <w:rPr/>
            </w:pPr>
            <w:r>
              <w:rPr>
                <w:spacing w:val="-2"/>
              </w:rPr>
              <w:t>（</w:t>
            </w:r>
            <w:r>
              <w:rPr>
                <w:rFonts w:ascii="Times New Roman" w:hAnsi="Times New Roman" w:eastAsia="Times New Roman" w:cs="Times New Roman"/>
                <w:spacing w:val="-2"/>
              </w:rPr>
              <w:t>2</w:t>
            </w:r>
            <w:r>
              <w:rPr>
                <w:spacing w:val="-2"/>
              </w:rPr>
              <w:t>）了解项目环境工程设施的运行状况，确保设施的正常运行。</w:t>
            </w:r>
          </w:p>
          <w:p>
            <w:pPr>
              <w:pStyle w:val="TableText"/>
              <w:ind w:left="599"/>
              <w:spacing w:before="165" w:line="234" w:lineRule="auto"/>
              <w:rPr/>
            </w:pPr>
            <w:r>
              <w:rPr>
                <w:spacing w:val="-3"/>
              </w:rPr>
              <w:t>（</w:t>
            </w:r>
            <w:r>
              <w:rPr>
                <w:rFonts w:ascii="Times New Roman" w:hAnsi="Times New Roman" w:eastAsia="Times New Roman" w:cs="Times New Roman"/>
                <w:spacing w:val="-3"/>
              </w:rPr>
              <w:t>3</w:t>
            </w:r>
            <w:r>
              <w:rPr>
                <w:spacing w:val="-3"/>
              </w:rPr>
              <w:t>）了解项目有关的环境质量监控实施情况。</w:t>
            </w:r>
          </w:p>
          <w:p>
            <w:pPr>
              <w:pStyle w:val="TableText"/>
              <w:ind w:left="599"/>
              <w:spacing w:before="164" w:line="233" w:lineRule="auto"/>
              <w:rPr/>
            </w:pPr>
            <w:r>
              <w:rPr>
                <w:spacing w:val="-2"/>
              </w:rPr>
              <w:t>（</w:t>
            </w:r>
            <w:r>
              <w:rPr>
                <w:rFonts w:ascii="Times New Roman" w:hAnsi="Times New Roman" w:eastAsia="Times New Roman" w:cs="Times New Roman"/>
                <w:spacing w:val="-2"/>
              </w:rPr>
              <w:t>4</w:t>
            </w:r>
            <w:r>
              <w:rPr>
                <w:spacing w:val="-2"/>
              </w:rPr>
              <w:t>）为改善项目周围区域环境质量提供技</w:t>
            </w:r>
            <w:r>
              <w:rPr>
                <w:spacing w:val="-3"/>
              </w:rPr>
              <w:t>术支持。</w:t>
            </w:r>
          </w:p>
          <w:p>
            <w:pPr>
              <w:pStyle w:val="TableText"/>
              <w:ind w:left="596"/>
              <w:spacing w:before="165" w:line="220" w:lineRule="auto"/>
              <w:rPr/>
            </w:pPr>
            <w:r>
              <w:rPr>
                <w:spacing w:val="-3"/>
              </w:rPr>
              <w:t>项目具体监测计划见下表。</w:t>
            </w:r>
          </w:p>
          <w:p>
            <w:pPr>
              <w:pStyle w:val="TableText"/>
              <w:ind w:left="2800"/>
              <w:spacing w:before="182" w:line="234" w:lineRule="auto"/>
              <w:rPr/>
            </w:pPr>
            <w:r>
              <w:rPr>
                <w:b/>
                <w:bCs/>
                <w:spacing w:val="-3"/>
              </w:rPr>
              <w:t>表</w:t>
            </w:r>
            <w:r>
              <w:rPr>
                <w:spacing w:val="-36"/>
              </w:rPr>
              <w:t xml:space="preserve"> </w:t>
            </w:r>
            <w:r>
              <w:rPr>
                <w:rFonts w:ascii="Times New Roman" w:hAnsi="Times New Roman" w:eastAsia="Times New Roman" w:cs="Times New Roman"/>
                <w:b/>
                <w:bCs/>
                <w:spacing w:val="-3"/>
              </w:rPr>
              <w:t>4-12  </w:t>
            </w:r>
            <w:r>
              <w:rPr>
                <w:b/>
                <w:bCs/>
                <w:spacing w:val="-3"/>
              </w:rPr>
              <w:t>近期环境监测计划一览表</w:t>
            </w:r>
          </w:p>
        </w:tc>
      </w:tr>
      <w:tr>
        <w:trPr>
          <w:trHeight w:val="676" w:hRule="atLeast"/>
        </w:trPr>
        <w:tc>
          <w:tcPr>
            <w:tcW w:w="715" w:type="dxa"/>
            <w:vAlign w:val="top"/>
            <w:vMerge w:val="continue"/>
            <w:tcBorders>
              <w:top w:val="nil"/>
              <w:bottom w:val="nil"/>
            </w:tcBorders>
          </w:tcPr>
          <w:p>
            <w:pPr>
              <w:rPr>
                <w:rFonts w:ascii="Arial"/>
                <w:sz w:val="21"/>
              </w:rPr>
            </w:pPr>
            <w:r/>
          </w:p>
        </w:tc>
        <w:tc>
          <w:tcPr>
            <w:tcW w:w="451" w:type="dxa"/>
            <w:vAlign w:val="top"/>
            <w:vMerge w:val="restart"/>
            <w:tcBorders>
              <w:top w:val="nil"/>
              <w:bottom w:val="nil"/>
            </w:tcBorders>
          </w:tcPr>
          <w:p>
            <w:pPr>
              <w:rPr>
                <w:rFonts w:ascii="Arial"/>
                <w:sz w:val="21"/>
              </w:rPr>
            </w:pPr>
            <w:r/>
          </w:p>
        </w:tc>
        <w:tc>
          <w:tcPr>
            <w:tcW w:w="763" w:type="dxa"/>
            <w:vAlign w:val="top"/>
          </w:tcPr>
          <w:p>
            <w:pPr>
              <w:pStyle w:val="TableText"/>
              <w:ind w:left="175"/>
              <w:spacing w:before="78" w:line="222" w:lineRule="auto"/>
              <w:rPr>
                <w:sz w:val="21"/>
                <w:szCs w:val="21"/>
              </w:rPr>
            </w:pPr>
            <w:r>
              <w:rPr>
                <w:sz w:val="21"/>
                <w:szCs w:val="21"/>
                <w:b/>
                <w:bCs/>
                <w:spacing w:val="-4"/>
              </w:rPr>
              <w:t>监测</w:t>
            </w:r>
          </w:p>
          <w:p>
            <w:pPr>
              <w:pStyle w:val="TableText"/>
              <w:ind w:left="184"/>
              <w:spacing w:before="59" w:line="222" w:lineRule="auto"/>
              <w:rPr>
                <w:sz w:val="21"/>
                <w:szCs w:val="21"/>
              </w:rPr>
            </w:pPr>
            <w:r>
              <w:rPr>
                <w:sz w:val="21"/>
                <w:szCs w:val="21"/>
                <w:b/>
                <w:bCs/>
                <w:spacing w:val="-7"/>
              </w:rPr>
              <w:t>时段</w:t>
            </w:r>
          </w:p>
        </w:tc>
        <w:tc>
          <w:tcPr>
            <w:tcW w:w="758" w:type="dxa"/>
            <w:vAlign w:val="top"/>
          </w:tcPr>
          <w:p>
            <w:pPr>
              <w:pStyle w:val="TableText"/>
              <w:ind w:left="170"/>
              <w:spacing w:before="78" w:line="222" w:lineRule="auto"/>
              <w:rPr>
                <w:sz w:val="21"/>
                <w:szCs w:val="21"/>
              </w:rPr>
            </w:pPr>
            <w:r>
              <w:rPr>
                <w:sz w:val="21"/>
                <w:szCs w:val="21"/>
                <w:b/>
                <w:bCs/>
                <w:spacing w:val="-4"/>
              </w:rPr>
              <w:t>监测</w:t>
            </w:r>
          </w:p>
          <w:p>
            <w:pPr>
              <w:pStyle w:val="TableText"/>
              <w:ind w:left="173"/>
              <w:spacing w:before="59" w:line="221" w:lineRule="auto"/>
              <w:rPr>
                <w:sz w:val="21"/>
                <w:szCs w:val="21"/>
              </w:rPr>
            </w:pPr>
            <w:r>
              <w:rPr>
                <w:sz w:val="21"/>
                <w:szCs w:val="21"/>
                <w:b/>
                <w:bCs/>
                <w:spacing w:val="-5"/>
              </w:rPr>
              <w:t>项目</w:t>
            </w:r>
          </w:p>
        </w:tc>
        <w:tc>
          <w:tcPr>
            <w:tcW w:w="1289" w:type="dxa"/>
            <w:vAlign w:val="top"/>
          </w:tcPr>
          <w:p>
            <w:pPr>
              <w:pStyle w:val="TableText"/>
              <w:ind w:left="329"/>
              <w:spacing w:before="234" w:line="222" w:lineRule="auto"/>
              <w:rPr>
                <w:sz w:val="21"/>
                <w:szCs w:val="21"/>
              </w:rPr>
            </w:pPr>
            <w:r>
              <w:rPr>
                <w:sz w:val="21"/>
                <w:szCs w:val="21"/>
                <w:b/>
                <w:bCs/>
                <w:spacing w:val="-4"/>
              </w:rPr>
              <w:t>监测点</w:t>
            </w:r>
          </w:p>
        </w:tc>
        <w:tc>
          <w:tcPr>
            <w:tcW w:w="1461" w:type="dxa"/>
            <w:vAlign w:val="top"/>
          </w:tcPr>
          <w:p>
            <w:pPr>
              <w:pStyle w:val="TableText"/>
              <w:ind w:left="315"/>
              <w:spacing w:before="234" w:line="221" w:lineRule="auto"/>
              <w:rPr>
                <w:sz w:val="21"/>
                <w:szCs w:val="21"/>
              </w:rPr>
            </w:pPr>
            <w:r>
              <w:rPr>
                <w:sz w:val="21"/>
                <w:szCs w:val="21"/>
                <w:b/>
                <w:bCs/>
                <w:spacing w:val="-4"/>
              </w:rPr>
              <w:t>监测参数</w:t>
            </w:r>
          </w:p>
        </w:tc>
        <w:tc>
          <w:tcPr>
            <w:tcW w:w="1343" w:type="dxa"/>
            <w:vAlign w:val="top"/>
          </w:tcPr>
          <w:p>
            <w:pPr>
              <w:pStyle w:val="TableText"/>
              <w:ind w:left="465"/>
              <w:spacing w:before="234" w:line="221" w:lineRule="auto"/>
              <w:rPr>
                <w:sz w:val="21"/>
                <w:szCs w:val="21"/>
              </w:rPr>
            </w:pPr>
            <w:r>
              <w:rPr>
                <w:sz w:val="21"/>
                <w:szCs w:val="21"/>
                <w:b/>
                <w:bCs/>
                <w:spacing w:val="-4"/>
              </w:rPr>
              <w:t>频率</w:t>
            </w:r>
          </w:p>
        </w:tc>
        <w:tc>
          <w:tcPr>
            <w:tcW w:w="2581" w:type="dxa"/>
            <w:vAlign w:val="top"/>
          </w:tcPr>
          <w:p>
            <w:pPr>
              <w:pStyle w:val="TableText"/>
              <w:ind w:left="875"/>
              <w:spacing w:before="234" w:line="221" w:lineRule="auto"/>
              <w:rPr>
                <w:sz w:val="21"/>
                <w:szCs w:val="21"/>
              </w:rPr>
            </w:pPr>
            <w:r>
              <w:rPr>
                <w:sz w:val="21"/>
                <w:szCs w:val="21"/>
                <w:b/>
                <w:bCs/>
                <w:spacing w:val="-3"/>
              </w:rPr>
              <w:t>执行标准</w:t>
            </w:r>
          </w:p>
        </w:tc>
        <w:tc>
          <w:tcPr>
            <w:tcW w:w="456" w:type="dxa"/>
            <w:vAlign w:val="top"/>
            <w:vMerge w:val="restart"/>
            <w:tcBorders>
              <w:top w:val="nil"/>
              <w:bottom w:val="nil"/>
            </w:tcBorders>
          </w:tcPr>
          <w:p>
            <w:pPr>
              <w:rPr>
                <w:rFonts w:ascii="Arial"/>
                <w:sz w:val="21"/>
              </w:rPr>
            </w:pPr>
            <w:r/>
          </w:p>
        </w:tc>
      </w:tr>
      <w:tr>
        <w:trPr>
          <w:trHeight w:val="1650" w:hRule="atLeast"/>
        </w:trPr>
        <w:tc>
          <w:tcPr>
            <w:tcW w:w="715" w:type="dxa"/>
            <w:vAlign w:val="top"/>
            <w:vMerge w:val="continue"/>
            <w:tcBorders>
              <w:top w:val="nil"/>
              <w:bottom w:val="nil"/>
            </w:tcBorders>
          </w:tcPr>
          <w:p>
            <w:pPr>
              <w:rPr>
                <w:rFonts w:ascii="Arial"/>
                <w:sz w:val="21"/>
              </w:rPr>
            </w:pPr>
            <w:r/>
          </w:p>
        </w:tc>
        <w:tc>
          <w:tcPr>
            <w:tcW w:w="451" w:type="dxa"/>
            <w:vAlign w:val="top"/>
            <w:vMerge w:val="continue"/>
            <w:tcBorders>
              <w:top w:val="nil"/>
              <w:bottom w:val="nil"/>
            </w:tcBorders>
          </w:tcPr>
          <w:p>
            <w:pPr>
              <w:rPr>
                <w:rFonts w:ascii="Arial"/>
                <w:sz w:val="21"/>
              </w:rPr>
            </w:pPr>
            <w:r/>
          </w:p>
        </w:tc>
        <w:tc>
          <w:tcPr>
            <w:tcW w:w="76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82" w:right="169" w:hanging="108"/>
              <w:spacing w:before="69" w:line="277" w:lineRule="auto"/>
              <w:rPr>
                <w:sz w:val="21"/>
                <w:szCs w:val="21"/>
              </w:rPr>
            </w:pPr>
            <w:r>
              <w:rPr>
                <w:sz w:val="21"/>
                <w:szCs w:val="21"/>
                <w:spacing w:val="-3"/>
              </w:rPr>
              <w:t>运营</w:t>
            </w:r>
            <w:r>
              <w:rPr>
                <w:sz w:val="21"/>
                <w:szCs w:val="21"/>
              </w:rPr>
              <w:t xml:space="preserve"> </w:t>
            </w:r>
            <w:r>
              <w:rPr>
                <w:sz w:val="21"/>
                <w:szCs w:val="21"/>
              </w:rPr>
              <w:t>期</w:t>
            </w:r>
          </w:p>
        </w:tc>
        <w:tc>
          <w:tcPr>
            <w:tcW w:w="758" w:type="dxa"/>
            <w:vAlign w:val="top"/>
          </w:tcPr>
          <w:p>
            <w:pPr>
              <w:spacing w:line="325" w:lineRule="auto"/>
              <w:rPr>
                <w:rFonts w:ascii="Arial"/>
                <w:sz w:val="21"/>
              </w:rPr>
            </w:pPr>
            <w:r/>
          </w:p>
          <w:p>
            <w:pPr>
              <w:spacing w:line="325" w:lineRule="auto"/>
              <w:rPr>
                <w:rFonts w:ascii="Arial"/>
                <w:sz w:val="21"/>
              </w:rPr>
            </w:pPr>
            <w:r/>
          </w:p>
          <w:p>
            <w:pPr>
              <w:pStyle w:val="TableText"/>
              <w:ind w:left="171"/>
              <w:spacing w:before="69" w:line="221" w:lineRule="auto"/>
              <w:rPr>
                <w:sz w:val="21"/>
                <w:szCs w:val="21"/>
              </w:rPr>
            </w:pPr>
            <w:r>
              <w:rPr>
                <w:sz w:val="21"/>
                <w:szCs w:val="21"/>
                <w:spacing w:val="-2"/>
              </w:rPr>
              <w:t>废气</w:t>
            </w:r>
          </w:p>
        </w:tc>
        <w:tc>
          <w:tcPr>
            <w:tcW w:w="1289" w:type="dxa"/>
            <w:vAlign w:val="top"/>
          </w:tcPr>
          <w:p>
            <w:pPr>
              <w:pStyle w:val="TableText"/>
              <w:ind w:left="122"/>
              <w:spacing w:before="255" w:line="221" w:lineRule="auto"/>
              <w:rPr>
                <w:sz w:val="21"/>
                <w:szCs w:val="21"/>
              </w:rPr>
            </w:pPr>
            <w:r>
              <w:rPr>
                <w:sz w:val="21"/>
                <w:szCs w:val="21"/>
                <w:spacing w:val="-2"/>
              </w:rPr>
              <w:t>厂界上风向</w:t>
            </w:r>
          </w:p>
          <w:p>
            <w:pPr>
              <w:pStyle w:val="TableText"/>
              <w:ind w:left="162"/>
              <w:spacing w:before="60" w:line="234" w:lineRule="auto"/>
              <w:rPr>
                <w:sz w:val="21"/>
                <w:szCs w:val="21"/>
              </w:rPr>
            </w:pPr>
            <w:r>
              <w:rPr>
                <w:rFonts w:ascii="Times New Roman" w:hAnsi="Times New Roman" w:eastAsia="Times New Roman" w:cs="Times New Roman"/>
                <w:sz w:val="21"/>
                <w:szCs w:val="21"/>
                <w:spacing w:val="-11"/>
              </w:rPr>
              <w:t>1</w:t>
            </w:r>
            <w:r>
              <w:rPr>
                <w:rFonts w:ascii="Times New Roman" w:hAnsi="Times New Roman" w:eastAsia="Times New Roman" w:cs="Times New Roman"/>
                <w:sz w:val="21"/>
                <w:szCs w:val="21"/>
                <w:spacing w:val="9"/>
              </w:rPr>
              <w:t xml:space="preserve"> </w:t>
            </w:r>
            <w:r>
              <w:rPr>
                <w:sz w:val="21"/>
                <w:szCs w:val="21"/>
                <w:spacing w:val="-11"/>
              </w:rPr>
              <w:t>个点位，</w:t>
            </w:r>
          </w:p>
          <w:p>
            <w:pPr>
              <w:pStyle w:val="TableText"/>
              <w:ind w:left="126"/>
              <w:spacing w:before="45" w:line="234" w:lineRule="auto"/>
              <w:rPr>
                <w:sz w:val="21"/>
                <w:szCs w:val="21"/>
              </w:rPr>
            </w:pPr>
            <w:r>
              <w:rPr>
                <w:sz w:val="21"/>
                <w:szCs w:val="21"/>
                <w:spacing w:val="-5"/>
              </w:rPr>
              <w:t>下风向</w:t>
            </w:r>
            <w:r>
              <w:rPr>
                <w:sz w:val="21"/>
                <w:szCs w:val="21"/>
                <w:spacing w:val="-41"/>
              </w:rPr>
              <w:t xml:space="preserve"> </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8"/>
              </w:rPr>
              <w:t xml:space="preserve"> </w:t>
            </w:r>
            <w:r>
              <w:rPr>
                <w:sz w:val="21"/>
                <w:szCs w:val="21"/>
                <w:spacing w:val="-5"/>
              </w:rPr>
              <w:t>个</w:t>
            </w:r>
          </w:p>
          <w:p>
            <w:pPr>
              <w:pStyle w:val="TableText"/>
              <w:ind w:left="444"/>
              <w:spacing w:before="45" w:line="222" w:lineRule="auto"/>
              <w:rPr>
                <w:sz w:val="21"/>
                <w:szCs w:val="21"/>
              </w:rPr>
            </w:pPr>
            <w:r>
              <w:rPr>
                <w:sz w:val="21"/>
                <w:szCs w:val="21"/>
                <w:spacing w:val="-4"/>
              </w:rPr>
              <w:t>点位</w:t>
            </w:r>
          </w:p>
        </w:tc>
        <w:tc>
          <w:tcPr>
            <w:tcW w:w="1461" w:type="dxa"/>
            <w:vAlign w:val="top"/>
          </w:tcPr>
          <w:p>
            <w:pPr>
              <w:spacing w:line="325" w:lineRule="auto"/>
              <w:rPr>
                <w:rFonts w:ascii="Arial"/>
                <w:sz w:val="21"/>
              </w:rPr>
            </w:pPr>
            <w:r/>
          </w:p>
          <w:p>
            <w:pPr>
              <w:spacing w:line="325" w:lineRule="auto"/>
              <w:rPr>
                <w:rFonts w:ascii="Arial"/>
                <w:sz w:val="21"/>
              </w:rPr>
            </w:pPr>
            <w:r/>
          </w:p>
          <w:p>
            <w:pPr>
              <w:pStyle w:val="TableText"/>
              <w:ind w:left="314"/>
              <w:spacing w:before="68" w:line="221" w:lineRule="auto"/>
              <w:rPr>
                <w:sz w:val="21"/>
                <w:szCs w:val="21"/>
              </w:rPr>
            </w:pPr>
            <w:r>
              <w:rPr>
                <w:sz w:val="21"/>
                <w:szCs w:val="21"/>
                <w:spacing w:val="-2"/>
              </w:rPr>
              <w:t>臭气浓度</w:t>
            </w:r>
          </w:p>
        </w:tc>
        <w:tc>
          <w:tcPr>
            <w:tcW w:w="1343" w:type="dxa"/>
            <w:vAlign w:val="top"/>
          </w:tcPr>
          <w:p>
            <w:pPr>
              <w:spacing w:line="248" w:lineRule="auto"/>
              <w:rPr>
                <w:rFonts w:ascii="Arial"/>
                <w:sz w:val="21"/>
              </w:rPr>
            </w:pPr>
            <w:r/>
          </w:p>
          <w:p>
            <w:pPr>
              <w:spacing w:line="248" w:lineRule="auto"/>
              <w:rPr>
                <w:rFonts w:ascii="Arial"/>
                <w:sz w:val="21"/>
              </w:rPr>
            </w:pPr>
            <w:r/>
          </w:p>
          <w:p>
            <w:pPr>
              <w:pStyle w:val="TableText"/>
              <w:ind w:left="176"/>
              <w:spacing w:before="68" w:line="234" w:lineRule="auto"/>
              <w:rPr>
                <w:rFonts w:ascii="Times New Roman" w:hAnsi="Times New Roman" w:eastAsia="Times New Roman" w:cs="Times New Roman"/>
                <w:sz w:val="21"/>
                <w:szCs w:val="21"/>
              </w:rPr>
            </w:pPr>
            <w:r>
              <w:rPr>
                <w:sz w:val="21"/>
                <w:szCs w:val="21"/>
                <w:spacing w:val="-2"/>
              </w:rPr>
              <w:t>每年监测</w:t>
            </w:r>
            <w:r>
              <w:rPr>
                <w:sz w:val="21"/>
                <w:szCs w:val="21"/>
                <w:spacing w:val="-24"/>
              </w:rPr>
              <w:t xml:space="preserve"> </w:t>
            </w:r>
            <w:r>
              <w:rPr>
                <w:rFonts w:ascii="Times New Roman" w:hAnsi="Times New Roman" w:eastAsia="Times New Roman" w:cs="Times New Roman"/>
                <w:sz w:val="21"/>
                <w:szCs w:val="21"/>
                <w:spacing w:val="-2"/>
              </w:rPr>
              <w:t>1</w:t>
            </w:r>
          </w:p>
          <w:p>
            <w:pPr>
              <w:pStyle w:val="TableText"/>
              <w:ind w:left="575"/>
              <w:spacing w:before="44" w:line="221" w:lineRule="auto"/>
              <w:rPr>
                <w:sz w:val="21"/>
                <w:szCs w:val="21"/>
              </w:rPr>
            </w:pPr>
            <w:r>
              <w:rPr>
                <w:sz w:val="21"/>
                <w:szCs w:val="21"/>
              </w:rPr>
              <w:t>次</w:t>
            </w:r>
          </w:p>
        </w:tc>
        <w:tc>
          <w:tcPr>
            <w:tcW w:w="2581" w:type="dxa"/>
            <w:vAlign w:val="top"/>
          </w:tcPr>
          <w:p>
            <w:pPr>
              <w:spacing w:line="341" w:lineRule="auto"/>
              <w:rPr>
                <w:rFonts w:ascii="Arial"/>
                <w:sz w:val="21"/>
              </w:rPr>
            </w:pPr>
            <w:r/>
          </w:p>
          <w:p>
            <w:pPr>
              <w:pStyle w:val="TableText"/>
              <w:ind w:left="126" w:right="104" w:firstLine="16"/>
              <w:spacing w:before="68" w:line="274" w:lineRule="auto"/>
              <w:rPr>
                <w:sz w:val="21"/>
                <w:szCs w:val="21"/>
              </w:rPr>
            </w:pPr>
            <w:r>
              <w:rPr>
                <w:sz w:val="21"/>
                <w:szCs w:val="21"/>
                <w:spacing w:val="-2"/>
              </w:rPr>
              <w:t>《恶臭污染物排放标准》</w:t>
            </w:r>
            <w:r>
              <w:rPr>
                <w:sz w:val="21"/>
                <w:szCs w:val="21"/>
                <w:spacing w:val="6"/>
              </w:rPr>
              <w:t xml:space="preserve"> </w:t>
            </w:r>
            <w:r>
              <w:rPr>
                <w:sz w:val="21"/>
                <w:szCs w:val="21"/>
                <w:spacing w:val="-5"/>
              </w:rPr>
              <w:t>（</w:t>
            </w:r>
            <w:r>
              <w:rPr>
                <w:rFonts w:ascii="Times New Roman" w:hAnsi="Times New Roman" w:eastAsia="Times New Roman" w:cs="Times New Roman"/>
                <w:sz w:val="21"/>
                <w:szCs w:val="21"/>
                <w:spacing w:val="-5"/>
              </w:rPr>
              <w:t>GB14554-93</w:t>
            </w:r>
            <w:r>
              <w:rPr>
                <w:sz w:val="21"/>
                <w:szCs w:val="21"/>
                <w:spacing w:val="-5"/>
              </w:rPr>
              <w:t>）表 </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20"/>
              </w:rPr>
              <w:t xml:space="preserve"> </w:t>
            </w:r>
            <w:r>
              <w:rPr>
                <w:sz w:val="21"/>
                <w:szCs w:val="21"/>
                <w:spacing w:val="-5"/>
              </w:rPr>
              <w:t>二级</w:t>
            </w:r>
          </w:p>
          <w:p>
            <w:pPr>
              <w:pStyle w:val="TableText"/>
              <w:ind w:left="878"/>
              <w:spacing w:line="221" w:lineRule="auto"/>
              <w:rPr>
                <w:sz w:val="21"/>
                <w:szCs w:val="21"/>
              </w:rPr>
            </w:pPr>
            <w:r>
              <w:rPr>
                <w:sz w:val="21"/>
                <w:szCs w:val="21"/>
                <w:spacing w:val="-2"/>
              </w:rPr>
              <w:t>排放标准</w:t>
            </w:r>
          </w:p>
        </w:tc>
        <w:tc>
          <w:tcPr>
            <w:tcW w:w="456" w:type="dxa"/>
            <w:vAlign w:val="top"/>
            <w:vMerge w:val="continue"/>
            <w:tcBorders>
              <w:top w:val="nil"/>
              <w:bottom w:val="nil"/>
            </w:tcBorders>
          </w:tcPr>
          <w:p>
            <w:pPr>
              <w:rPr>
                <w:rFonts w:ascii="Arial"/>
                <w:sz w:val="21"/>
              </w:rPr>
            </w:pPr>
            <w:r/>
          </w:p>
        </w:tc>
      </w:tr>
      <w:tr>
        <w:trPr>
          <w:trHeight w:val="1908" w:hRule="atLeast"/>
        </w:trPr>
        <w:tc>
          <w:tcPr>
            <w:tcW w:w="715" w:type="dxa"/>
            <w:vAlign w:val="top"/>
            <w:vMerge w:val="continue"/>
            <w:tcBorders>
              <w:top w:val="nil"/>
            </w:tcBorders>
          </w:tcPr>
          <w:p>
            <w:pPr>
              <w:rPr>
                <w:rFonts w:ascii="Arial"/>
                <w:sz w:val="21"/>
              </w:rPr>
            </w:pPr>
            <w:r/>
          </w:p>
        </w:tc>
        <w:tc>
          <w:tcPr>
            <w:tcW w:w="451" w:type="dxa"/>
            <w:vAlign w:val="top"/>
            <w:vMerge w:val="continue"/>
            <w:tcBorders>
              <w:top w:val="nil"/>
            </w:tcBorders>
          </w:tcPr>
          <w:p>
            <w:pPr>
              <w:rPr>
                <w:rFonts w:ascii="Arial"/>
                <w:sz w:val="21"/>
              </w:rPr>
            </w:pPr>
            <w:r/>
          </w:p>
        </w:tc>
        <w:tc>
          <w:tcPr>
            <w:tcW w:w="763" w:type="dxa"/>
            <w:vAlign w:val="top"/>
            <w:vMerge w:val="continue"/>
            <w:tcBorders>
              <w:top w:val="nil"/>
            </w:tcBorders>
          </w:tcPr>
          <w:p>
            <w:pPr>
              <w:rPr>
                <w:rFonts w:ascii="Arial"/>
                <w:sz w:val="21"/>
              </w:rPr>
            </w:pPr>
            <w:r/>
          </w:p>
        </w:tc>
        <w:tc>
          <w:tcPr>
            <w:tcW w:w="758"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82"/>
              <w:spacing w:before="68" w:line="221" w:lineRule="auto"/>
              <w:rPr>
                <w:sz w:val="21"/>
                <w:szCs w:val="21"/>
              </w:rPr>
            </w:pPr>
            <w:r>
              <w:rPr>
                <w:sz w:val="21"/>
                <w:szCs w:val="21"/>
                <w:spacing w:val="-4"/>
              </w:rPr>
              <w:t>噪声</w:t>
            </w:r>
          </w:p>
        </w:tc>
        <w:tc>
          <w:tcPr>
            <w:tcW w:w="1289" w:type="dxa"/>
            <w:vAlign w:val="top"/>
          </w:tcPr>
          <w:p>
            <w:pPr>
              <w:pStyle w:val="TableText"/>
              <w:ind w:left="123"/>
              <w:spacing w:before="80" w:line="221" w:lineRule="auto"/>
              <w:rPr>
                <w:sz w:val="21"/>
                <w:szCs w:val="21"/>
              </w:rPr>
            </w:pPr>
            <w:r>
              <w:rPr>
                <w:sz w:val="21"/>
                <w:szCs w:val="21"/>
                <w:spacing w:val="-5"/>
              </w:rPr>
              <w:t>项目区东、</w:t>
            </w:r>
          </w:p>
          <w:p>
            <w:pPr>
              <w:pStyle w:val="TableText"/>
              <w:ind w:left="112" w:right="31" w:firstLine="9"/>
              <w:spacing w:before="61" w:line="272" w:lineRule="auto"/>
              <w:jc w:val="both"/>
              <w:rPr>
                <w:sz w:val="21"/>
                <w:szCs w:val="21"/>
              </w:rPr>
            </w:pPr>
            <w:r>
              <w:rPr>
                <w:sz w:val="21"/>
                <w:szCs w:val="21"/>
                <w:spacing w:val="-2"/>
              </w:rPr>
              <w:t>南、西、北</w:t>
            </w:r>
            <w:r>
              <w:rPr>
                <w:sz w:val="21"/>
                <w:szCs w:val="21"/>
                <w:spacing w:val="1"/>
              </w:rPr>
              <w:t xml:space="preserve">  </w:t>
            </w:r>
            <w:r>
              <w:rPr>
                <w:sz w:val="21"/>
                <w:szCs w:val="21"/>
                <w:spacing w:val="-12"/>
              </w:rPr>
              <w:t>厂界</w:t>
            </w:r>
            <w:r>
              <w:rPr>
                <w:sz w:val="21"/>
                <w:szCs w:val="21"/>
                <w:spacing w:val="-44"/>
              </w:rPr>
              <w:t xml:space="preserve"> </w:t>
            </w:r>
            <w:r>
              <w:rPr>
                <w:rFonts w:ascii="Times New Roman" w:hAnsi="Times New Roman" w:eastAsia="Times New Roman" w:cs="Times New Roman"/>
                <w:sz w:val="21"/>
                <w:szCs w:val="21"/>
                <w:spacing w:val="-12"/>
              </w:rPr>
              <w:t>1m </w:t>
            </w:r>
            <w:r>
              <w:rPr>
                <w:sz w:val="21"/>
                <w:szCs w:val="21"/>
                <w:spacing w:val="-12"/>
              </w:rPr>
              <w:t>处、</w:t>
            </w:r>
            <w:r>
              <w:rPr>
                <w:sz w:val="21"/>
                <w:szCs w:val="21"/>
              </w:rPr>
              <w:t xml:space="preserve"> </w:t>
            </w:r>
            <w:r>
              <w:rPr>
                <w:sz w:val="21"/>
                <w:szCs w:val="21"/>
                <w:spacing w:val="3"/>
              </w:rPr>
              <w:t>阿地村、官</w:t>
            </w:r>
          </w:p>
          <w:p>
            <w:pPr>
              <w:pStyle w:val="TableText"/>
              <w:ind w:left="119"/>
              <w:spacing w:before="7" w:line="220" w:lineRule="auto"/>
              <w:rPr>
                <w:sz w:val="21"/>
                <w:szCs w:val="21"/>
              </w:rPr>
            </w:pPr>
            <w:r>
              <w:rPr>
                <w:sz w:val="21"/>
                <w:szCs w:val="21"/>
                <w:spacing w:val="-1"/>
              </w:rPr>
              <w:t>渡区大板桥</w:t>
            </w:r>
          </w:p>
          <w:p>
            <w:pPr>
              <w:pStyle w:val="TableText"/>
              <w:ind w:left="119"/>
              <w:spacing w:before="61" w:line="221" w:lineRule="auto"/>
              <w:rPr>
                <w:sz w:val="21"/>
                <w:szCs w:val="21"/>
              </w:rPr>
            </w:pPr>
            <w:r>
              <w:rPr>
                <w:sz w:val="21"/>
                <w:szCs w:val="21"/>
                <w:spacing w:val="-1"/>
              </w:rPr>
              <w:t>镇沙沟中心</w:t>
            </w:r>
          </w:p>
        </w:tc>
        <w:tc>
          <w:tcPr>
            <w:tcW w:w="1461" w:type="dxa"/>
            <w:vAlign w:val="top"/>
          </w:tcPr>
          <w:p>
            <w:pPr>
              <w:spacing w:line="310" w:lineRule="auto"/>
              <w:rPr>
                <w:rFonts w:ascii="Arial"/>
                <w:sz w:val="21"/>
              </w:rPr>
            </w:pPr>
            <w:r/>
          </w:p>
          <w:p>
            <w:pPr>
              <w:spacing w:line="310" w:lineRule="auto"/>
              <w:rPr>
                <w:rFonts w:ascii="Arial"/>
                <w:sz w:val="21"/>
              </w:rPr>
            </w:pPr>
            <w:r/>
          </w:p>
          <w:p>
            <w:pPr>
              <w:pStyle w:val="TableText"/>
              <w:ind w:left="215"/>
              <w:spacing w:before="68" w:line="221" w:lineRule="auto"/>
              <w:rPr>
                <w:rFonts w:ascii="Times New Roman" w:hAnsi="Times New Roman" w:eastAsia="Times New Roman" w:cs="Times New Roman"/>
                <w:sz w:val="21"/>
                <w:szCs w:val="21"/>
              </w:rPr>
            </w:pPr>
            <w:r>
              <w:rPr>
                <w:sz w:val="21"/>
                <w:szCs w:val="21"/>
                <w:spacing w:val="-2"/>
              </w:rPr>
              <w:t>等效连续</w:t>
            </w:r>
            <w:r>
              <w:rPr>
                <w:sz w:val="21"/>
                <w:szCs w:val="21"/>
                <w:spacing w:val="-52"/>
              </w:rPr>
              <w:t xml:space="preserve"> </w:t>
            </w:r>
            <w:r>
              <w:rPr>
                <w:rFonts w:ascii="Times New Roman" w:hAnsi="Times New Roman" w:eastAsia="Times New Roman" w:cs="Times New Roman"/>
                <w:sz w:val="21"/>
                <w:szCs w:val="21"/>
                <w:spacing w:val="-2"/>
              </w:rPr>
              <w:t>A</w:t>
            </w:r>
          </w:p>
          <w:p>
            <w:pPr>
              <w:pStyle w:val="TableText"/>
              <w:ind w:left="530"/>
              <w:spacing w:before="61" w:line="221" w:lineRule="auto"/>
              <w:rPr>
                <w:sz w:val="21"/>
                <w:szCs w:val="21"/>
              </w:rPr>
            </w:pPr>
            <w:r>
              <w:rPr>
                <w:sz w:val="21"/>
                <w:szCs w:val="21"/>
                <w:spacing w:val="-3"/>
              </w:rPr>
              <w:t>声级</w:t>
            </w:r>
          </w:p>
        </w:tc>
        <w:tc>
          <w:tcPr>
            <w:tcW w:w="1343" w:type="dxa"/>
            <w:vAlign w:val="top"/>
          </w:tcPr>
          <w:p>
            <w:pPr>
              <w:spacing w:line="310" w:lineRule="auto"/>
              <w:rPr>
                <w:rFonts w:ascii="Arial"/>
                <w:sz w:val="21"/>
              </w:rPr>
            </w:pPr>
            <w:r/>
          </w:p>
          <w:p>
            <w:pPr>
              <w:spacing w:line="311" w:lineRule="auto"/>
              <w:rPr>
                <w:rFonts w:ascii="Arial"/>
                <w:sz w:val="21"/>
              </w:rPr>
            </w:pPr>
            <w:r/>
          </w:p>
          <w:p>
            <w:pPr>
              <w:pStyle w:val="TableText"/>
              <w:ind w:left="176"/>
              <w:spacing w:before="68" w:line="234" w:lineRule="auto"/>
              <w:rPr>
                <w:rFonts w:ascii="Times New Roman" w:hAnsi="Times New Roman" w:eastAsia="Times New Roman" w:cs="Times New Roman"/>
                <w:sz w:val="21"/>
                <w:szCs w:val="21"/>
              </w:rPr>
            </w:pPr>
            <w:r>
              <w:rPr>
                <w:sz w:val="21"/>
                <w:szCs w:val="21"/>
                <w:spacing w:val="-2"/>
              </w:rPr>
              <w:t>每年监测</w:t>
            </w:r>
            <w:r>
              <w:rPr>
                <w:sz w:val="21"/>
                <w:szCs w:val="21"/>
                <w:spacing w:val="-24"/>
              </w:rPr>
              <w:t xml:space="preserve"> </w:t>
            </w:r>
            <w:r>
              <w:rPr>
                <w:rFonts w:ascii="Times New Roman" w:hAnsi="Times New Roman" w:eastAsia="Times New Roman" w:cs="Times New Roman"/>
                <w:sz w:val="21"/>
                <w:szCs w:val="21"/>
                <w:spacing w:val="-2"/>
              </w:rPr>
              <w:t>1</w:t>
            </w:r>
          </w:p>
          <w:p>
            <w:pPr>
              <w:pStyle w:val="TableText"/>
              <w:ind w:left="575"/>
              <w:spacing w:before="44" w:line="221" w:lineRule="auto"/>
              <w:rPr>
                <w:sz w:val="21"/>
                <w:szCs w:val="21"/>
              </w:rPr>
            </w:pPr>
            <w:r>
              <w:rPr>
                <w:sz w:val="21"/>
                <w:szCs w:val="21"/>
              </w:rPr>
              <w:t>次</w:t>
            </w:r>
          </w:p>
        </w:tc>
        <w:tc>
          <w:tcPr>
            <w:tcW w:w="2581" w:type="dxa"/>
            <w:vAlign w:val="top"/>
          </w:tcPr>
          <w:p>
            <w:pPr>
              <w:spacing w:line="311" w:lineRule="auto"/>
              <w:rPr>
                <w:rFonts w:ascii="Arial"/>
                <w:sz w:val="21"/>
              </w:rPr>
            </w:pPr>
            <w:r/>
          </w:p>
          <w:p>
            <w:pPr>
              <w:pStyle w:val="TableText"/>
              <w:ind w:left="771" w:right="142" w:hanging="629"/>
              <w:spacing w:before="68" w:line="274" w:lineRule="auto"/>
              <w:rPr>
                <w:sz w:val="21"/>
                <w:szCs w:val="21"/>
              </w:rPr>
            </w:pPr>
            <w:r>
              <w:rPr>
                <w:sz w:val="21"/>
                <w:szCs w:val="21"/>
                <w:spacing w:val="-2"/>
              </w:rPr>
              <w:t>《工业企业厂界环境噪声</w:t>
            </w:r>
            <w:r>
              <w:rPr>
                <w:sz w:val="21"/>
                <w:szCs w:val="21"/>
                <w:spacing w:val="1"/>
              </w:rPr>
              <w:t xml:space="preserve"> </w:t>
            </w:r>
            <w:r>
              <w:rPr>
                <w:sz w:val="21"/>
                <w:szCs w:val="21"/>
                <w:spacing w:val="-2"/>
              </w:rPr>
              <w:t>排放标准》</w:t>
            </w:r>
          </w:p>
          <w:p>
            <w:pPr>
              <w:pStyle w:val="TableText"/>
              <w:ind w:left="152"/>
              <w:spacing w:line="234" w:lineRule="auto"/>
              <w:rPr>
                <w:sz w:val="21"/>
                <w:szCs w:val="21"/>
              </w:rPr>
            </w:pPr>
            <w:r>
              <w:rPr>
                <w:sz w:val="21"/>
                <w:szCs w:val="21"/>
                <w:spacing w:val="-1"/>
              </w:rPr>
              <w:t>（</w:t>
            </w:r>
            <w:r>
              <w:rPr>
                <w:rFonts w:ascii="Times New Roman" w:hAnsi="Times New Roman" w:eastAsia="Times New Roman" w:cs="Times New Roman"/>
                <w:sz w:val="21"/>
                <w:szCs w:val="21"/>
                <w:spacing w:val="-1"/>
              </w:rPr>
              <w:t>GB12348-2008</w:t>
            </w:r>
            <w:r>
              <w:rPr>
                <w:sz w:val="21"/>
                <w:szCs w:val="21"/>
                <w:spacing w:val="-1"/>
              </w:rPr>
              <w:t>）</w:t>
            </w:r>
            <w:r>
              <w:rPr>
                <w:rFonts w:ascii="Times New Roman" w:hAnsi="Times New Roman" w:eastAsia="Times New Roman" w:cs="Times New Roman"/>
                <w:sz w:val="21"/>
                <w:szCs w:val="21"/>
                <w:spacing w:val="-1"/>
              </w:rPr>
              <w:t>3 </w:t>
            </w:r>
            <w:r>
              <w:rPr>
                <w:sz w:val="21"/>
                <w:szCs w:val="21"/>
                <w:spacing w:val="-1"/>
              </w:rPr>
              <w:t>类标</w:t>
            </w:r>
          </w:p>
          <w:p>
            <w:pPr>
              <w:pStyle w:val="TableText"/>
              <w:ind w:left="1194"/>
              <w:spacing w:before="45" w:line="222" w:lineRule="auto"/>
              <w:rPr>
                <w:sz w:val="21"/>
                <w:szCs w:val="21"/>
              </w:rPr>
            </w:pPr>
            <w:r>
              <w:rPr>
                <w:sz w:val="21"/>
                <w:szCs w:val="21"/>
              </w:rPr>
              <w:t>准</w:t>
            </w:r>
          </w:p>
        </w:tc>
        <w:tc>
          <w:tcPr>
            <w:tcW w:w="456" w:type="dxa"/>
            <w:vAlign w:val="top"/>
            <w:vMerge w:val="continue"/>
            <w:tcBorders>
              <w:top w:val="nil"/>
            </w:tcBorders>
          </w:tcPr>
          <w:p>
            <w:pPr>
              <w:rPr>
                <w:rFonts w:ascii="Arial"/>
                <w:sz w:val="21"/>
              </w:rPr>
            </w:pPr>
            <w:r/>
          </w:p>
        </w:tc>
      </w:tr>
    </w:tbl>
    <w:p>
      <w:pPr>
        <w:pStyle w:val="BodyText"/>
        <w:rPr/>
      </w:pPr>
      <w:r/>
    </w:p>
    <w:p>
      <w:pPr>
        <w:sectPr>
          <w:footerReference w:type="default" r:id="rId62"/>
          <w:pgSz w:w="11907" w:h="16839"/>
          <w:pgMar w:top="1431" w:right="1140" w:bottom="1188" w:left="943" w:header="0" w:footer="953" w:gutter="0"/>
        </w:sectPr>
        <w:rPr/>
      </w:pPr>
    </w:p>
    <w:p>
      <w:pPr>
        <w:spacing w:line="91" w:lineRule="auto"/>
        <w:rPr>
          <w:rFonts w:ascii="Arial"/>
          <w:sz w:val="2"/>
        </w:rPr>
      </w:pPr>
      <w:r>
        <w:rPr>
          <w:rFonts w:ascii="Arial"/>
          <w:sz w:val="2"/>
        </w:rPr>
      </w:r>
    </w:p>
    <w:tbl>
      <w:tblPr>
        <w:tblStyle w:val="TableNormal"/>
        <w:tblW w:w="98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102"/>
      </w:tblGrid>
      <w:tr>
        <w:trPr>
          <w:trHeight w:val="8856" w:hRule="atLeast"/>
        </w:trPr>
        <w:tc>
          <w:tcPr>
            <w:tcW w:w="715" w:type="dxa"/>
            <w:vAlign w:val="top"/>
          </w:tcPr>
          <w:p>
            <w:pPr>
              <w:rPr>
                <w:rFonts w:ascii="Arial"/>
                <w:sz w:val="21"/>
              </w:rPr>
            </w:pPr>
            <w:r/>
          </w:p>
        </w:tc>
        <w:tc>
          <w:tcPr>
            <w:tcW w:w="9102" w:type="dxa"/>
            <w:vAlign w:val="top"/>
          </w:tcPr>
          <w:p>
            <w:pPr>
              <w:spacing w:line="14" w:lineRule="exact"/>
              <w:rPr/>
            </w:pPr>
            <w:r/>
          </w:p>
          <w:tbl>
            <w:tblPr>
              <w:tblStyle w:val="TableNormal"/>
              <w:tblW w:w="8204" w:type="dxa"/>
              <w:tblInd w:w="4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7"/>
              <w:gridCol w:w="758"/>
              <w:gridCol w:w="1289"/>
              <w:gridCol w:w="1461"/>
              <w:gridCol w:w="1343"/>
              <w:gridCol w:w="2586"/>
            </w:tblGrid>
            <w:tr>
              <w:trPr>
                <w:trHeight w:val="340" w:hRule="atLeast"/>
              </w:trPr>
              <w:tc>
                <w:tcPr>
                  <w:tcW w:w="767" w:type="dxa"/>
                  <w:vAlign w:val="top"/>
                  <w:tcBorders>
                    <w:top w:val="nil"/>
                  </w:tcBorders>
                </w:tcPr>
                <w:p>
                  <w:pPr>
                    <w:rPr>
                      <w:rFonts w:ascii="Arial"/>
                      <w:sz w:val="21"/>
                    </w:rPr>
                  </w:pPr>
                  <w:r/>
                </w:p>
              </w:tc>
              <w:tc>
                <w:tcPr>
                  <w:tcW w:w="758" w:type="dxa"/>
                  <w:vAlign w:val="top"/>
                  <w:tcBorders>
                    <w:top w:val="nil"/>
                  </w:tcBorders>
                </w:tcPr>
                <w:p>
                  <w:pPr>
                    <w:rPr>
                      <w:rFonts w:ascii="Arial"/>
                      <w:sz w:val="21"/>
                    </w:rPr>
                  </w:pPr>
                  <w:r/>
                </w:p>
              </w:tc>
              <w:tc>
                <w:tcPr>
                  <w:tcW w:w="1289" w:type="dxa"/>
                  <w:vAlign w:val="top"/>
                  <w:tcBorders>
                    <w:top w:val="nil"/>
                  </w:tcBorders>
                </w:tcPr>
                <w:p>
                  <w:pPr>
                    <w:pStyle w:val="TableText"/>
                    <w:ind w:left="441"/>
                    <w:spacing w:before="51" w:line="221" w:lineRule="auto"/>
                    <w:rPr>
                      <w:sz w:val="21"/>
                      <w:szCs w:val="21"/>
                    </w:rPr>
                  </w:pPr>
                  <w:r>
                    <w:rPr>
                      <w:sz w:val="21"/>
                      <w:szCs w:val="21"/>
                      <w:spacing w:val="-3"/>
                    </w:rPr>
                    <w:t>学校</w:t>
                  </w:r>
                </w:p>
              </w:tc>
              <w:tc>
                <w:tcPr>
                  <w:tcW w:w="1461" w:type="dxa"/>
                  <w:vAlign w:val="top"/>
                  <w:tcBorders>
                    <w:top w:val="nil"/>
                  </w:tcBorders>
                </w:tcPr>
                <w:p>
                  <w:pPr>
                    <w:rPr>
                      <w:rFonts w:ascii="Arial"/>
                      <w:sz w:val="21"/>
                    </w:rPr>
                  </w:pPr>
                  <w:r/>
                </w:p>
              </w:tc>
              <w:tc>
                <w:tcPr>
                  <w:tcW w:w="1343" w:type="dxa"/>
                  <w:vAlign w:val="top"/>
                  <w:tcBorders>
                    <w:top w:val="nil"/>
                  </w:tcBorders>
                </w:tcPr>
                <w:p>
                  <w:pPr>
                    <w:rPr>
                      <w:rFonts w:ascii="Arial"/>
                      <w:sz w:val="21"/>
                    </w:rPr>
                  </w:pPr>
                  <w:r/>
                </w:p>
              </w:tc>
              <w:tc>
                <w:tcPr>
                  <w:tcW w:w="2586" w:type="dxa"/>
                  <w:vAlign w:val="top"/>
                  <w:tcBorders>
                    <w:top w:val="nil"/>
                  </w:tcBorders>
                </w:tcPr>
                <w:p>
                  <w:pPr>
                    <w:rPr>
                      <w:rFonts w:ascii="Arial"/>
                      <w:sz w:val="21"/>
                    </w:rPr>
                  </w:pPr>
                  <w:r/>
                </w:p>
              </w:tc>
            </w:tr>
          </w:tbl>
          <w:p>
            <w:pPr>
              <w:pStyle w:val="TableText"/>
              <w:ind w:left="2800"/>
              <w:spacing w:before="113" w:line="234" w:lineRule="auto"/>
              <w:rPr/>
            </w:pPr>
            <w:r>
              <w:rPr>
                <w:b/>
                <w:bCs/>
                <w:spacing w:val="-3"/>
              </w:rPr>
              <w:t>表</w:t>
            </w:r>
            <w:r>
              <w:rPr>
                <w:spacing w:val="-36"/>
              </w:rPr>
              <w:t xml:space="preserve"> </w:t>
            </w:r>
            <w:r>
              <w:rPr>
                <w:rFonts w:ascii="Times New Roman" w:hAnsi="Times New Roman" w:eastAsia="Times New Roman" w:cs="Times New Roman"/>
                <w:b/>
                <w:bCs/>
                <w:spacing w:val="-3"/>
              </w:rPr>
              <w:t>4-13  </w:t>
            </w:r>
            <w:r>
              <w:rPr>
                <w:b/>
                <w:bCs/>
                <w:spacing w:val="-3"/>
              </w:rPr>
              <w:t>远期环境监测计划一览表</w:t>
            </w:r>
          </w:p>
          <w:p>
            <w:pPr>
              <w:spacing w:line="50" w:lineRule="exact"/>
              <w:rPr/>
            </w:pPr>
            <w:r/>
          </w:p>
          <w:tbl>
            <w:tblPr>
              <w:tblStyle w:val="TableNormal"/>
              <w:tblW w:w="8322" w:type="dxa"/>
              <w:tblInd w:w="3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768"/>
              <w:gridCol w:w="1308"/>
              <w:gridCol w:w="1482"/>
              <w:gridCol w:w="1365"/>
              <w:gridCol w:w="2622"/>
            </w:tblGrid>
            <w:tr>
              <w:trPr>
                <w:trHeight w:val="683" w:hRule="atLeast"/>
              </w:trPr>
              <w:tc>
                <w:tcPr>
                  <w:tcW w:w="777" w:type="dxa"/>
                  <w:vAlign w:val="top"/>
                </w:tcPr>
                <w:p>
                  <w:pPr>
                    <w:pStyle w:val="TableText"/>
                    <w:ind w:left="184"/>
                    <w:spacing w:before="82" w:line="222" w:lineRule="auto"/>
                    <w:rPr>
                      <w:sz w:val="21"/>
                      <w:szCs w:val="21"/>
                    </w:rPr>
                  </w:pPr>
                  <w:r>
                    <w:rPr>
                      <w:sz w:val="21"/>
                      <w:szCs w:val="21"/>
                      <w:b/>
                      <w:bCs/>
                      <w:spacing w:val="-4"/>
                    </w:rPr>
                    <w:t>监测</w:t>
                  </w:r>
                </w:p>
                <w:p>
                  <w:pPr>
                    <w:pStyle w:val="TableText"/>
                    <w:ind w:left="193"/>
                    <w:spacing w:before="59" w:line="222" w:lineRule="auto"/>
                    <w:rPr>
                      <w:sz w:val="21"/>
                      <w:szCs w:val="21"/>
                    </w:rPr>
                  </w:pPr>
                  <w:r>
                    <w:rPr>
                      <w:sz w:val="21"/>
                      <w:szCs w:val="21"/>
                      <w:b/>
                      <w:bCs/>
                      <w:spacing w:val="-7"/>
                    </w:rPr>
                    <w:t>时段</w:t>
                  </w:r>
                </w:p>
              </w:tc>
              <w:tc>
                <w:tcPr>
                  <w:tcW w:w="768" w:type="dxa"/>
                  <w:vAlign w:val="top"/>
                </w:tcPr>
                <w:p>
                  <w:pPr>
                    <w:pStyle w:val="TableText"/>
                    <w:ind w:left="177"/>
                    <w:spacing w:before="82" w:line="222" w:lineRule="auto"/>
                    <w:rPr>
                      <w:sz w:val="21"/>
                      <w:szCs w:val="21"/>
                    </w:rPr>
                  </w:pPr>
                  <w:r>
                    <w:rPr>
                      <w:sz w:val="21"/>
                      <w:szCs w:val="21"/>
                      <w:b/>
                      <w:bCs/>
                      <w:spacing w:val="-4"/>
                    </w:rPr>
                    <w:t>监测</w:t>
                  </w:r>
                </w:p>
                <w:p>
                  <w:pPr>
                    <w:pStyle w:val="TableText"/>
                    <w:ind w:left="180"/>
                    <w:spacing w:before="59" w:line="221" w:lineRule="auto"/>
                    <w:rPr>
                      <w:sz w:val="21"/>
                      <w:szCs w:val="21"/>
                    </w:rPr>
                  </w:pPr>
                  <w:r>
                    <w:rPr>
                      <w:sz w:val="21"/>
                      <w:szCs w:val="21"/>
                      <w:b/>
                      <w:bCs/>
                      <w:spacing w:val="-5"/>
                    </w:rPr>
                    <w:t>项目</w:t>
                  </w:r>
                </w:p>
              </w:tc>
              <w:tc>
                <w:tcPr>
                  <w:tcW w:w="1308" w:type="dxa"/>
                  <w:vAlign w:val="top"/>
                </w:tcPr>
                <w:p>
                  <w:pPr>
                    <w:pStyle w:val="TableText"/>
                    <w:ind w:left="340"/>
                    <w:spacing w:before="238" w:line="222" w:lineRule="auto"/>
                    <w:rPr>
                      <w:sz w:val="21"/>
                      <w:szCs w:val="21"/>
                    </w:rPr>
                  </w:pPr>
                  <w:r>
                    <w:rPr>
                      <w:sz w:val="21"/>
                      <w:szCs w:val="21"/>
                      <w:b/>
                      <w:bCs/>
                      <w:spacing w:val="-4"/>
                    </w:rPr>
                    <w:t>监测点</w:t>
                  </w:r>
                </w:p>
              </w:tc>
              <w:tc>
                <w:tcPr>
                  <w:tcW w:w="1482" w:type="dxa"/>
                  <w:vAlign w:val="top"/>
                </w:tcPr>
                <w:p>
                  <w:pPr>
                    <w:pStyle w:val="TableText"/>
                    <w:ind w:left="324"/>
                    <w:spacing w:before="237" w:line="221" w:lineRule="auto"/>
                    <w:rPr>
                      <w:sz w:val="21"/>
                      <w:szCs w:val="21"/>
                    </w:rPr>
                  </w:pPr>
                  <w:r>
                    <w:rPr>
                      <w:sz w:val="21"/>
                      <w:szCs w:val="21"/>
                      <w:b/>
                      <w:bCs/>
                      <w:spacing w:val="-4"/>
                    </w:rPr>
                    <w:t>监测参数</w:t>
                  </w:r>
                </w:p>
              </w:tc>
              <w:tc>
                <w:tcPr>
                  <w:tcW w:w="1365" w:type="dxa"/>
                  <w:vAlign w:val="top"/>
                </w:tcPr>
                <w:p>
                  <w:pPr>
                    <w:pStyle w:val="TableText"/>
                    <w:ind w:left="477"/>
                    <w:spacing w:before="237" w:line="221" w:lineRule="auto"/>
                    <w:rPr>
                      <w:sz w:val="21"/>
                      <w:szCs w:val="21"/>
                    </w:rPr>
                  </w:pPr>
                  <w:r>
                    <w:rPr>
                      <w:sz w:val="21"/>
                      <w:szCs w:val="21"/>
                      <w:b/>
                      <w:bCs/>
                      <w:spacing w:val="-4"/>
                    </w:rPr>
                    <w:t>频率</w:t>
                  </w:r>
                </w:p>
              </w:tc>
              <w:tc>
                <w:tcPr>
                  <w:tcW w:w="2622" w:type="dxa"/>
                  <w:vAlign w:val="top"/>
                </w:tcPr>
                <w:p>
                  <w:pPr>
                    <w:pStyle w:val="TableText"/>
                    <w:ind w:left="892"/>
                    <w:spacing w:before="237" w:line="221" w:lineRule="auto"/>
                    <w:rPr>
                      <w:sz w:val="21"/>
                      <w:szCs w:val="21"/>
                    </w:rPr>
                  </w:pPr>
                  <w:r>
                    <w:rPr>
                      <w:sz w:val="21"/>
                      <w:szCs w:val="21"/>
                      <w:b/>
                      <w:bCs/>
                      <w:spacing w:val="-3"/>
                    </w:rPr>
                    <w:t>执行标准</w:t>
                  </w:r>
                </w:p>
              </w:tc>
            </w:tr>
            <w:tr>
              <w:trPr>
                <w:trHeight w:val="1299" w:hRule="atLeast"/>
              </w:trPr>
              <w:tc>
                <w:tcPr>
                  <w:tcW w:w="777"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91" w:right="174" w:hanging="108"/>
                    <w:spacing w:before="68" w:line="277" w:lineRule="auto"/>
                    <w:rPr>
                      <w:sz w:val="21"/>
                      <w:szCs w:val="21"/>
                    </w:rPr>
                  </w:pPr>
                  <w:r>
                    <w:rPr>
                      <w:sz w:val="21"/>
                      <w:szCs w:val="21"/>
                      <w:spacing w:val="-3"/>
                    </w:rPr>
                    <w:t>运营</w:t>
                  </w:r>
                  <w:r>
                    <w:rPr>
                      <w:sz w:val="21"/>
                      <w:szCs w:val="21"/>
                    </w:rPr>
                    <w:t xml:space="preserve"> </w:t>
                  </w:r>
                  <w:r>
                    <w:rPr>
                      <w:sz w:val="21"/>
                      <w:szCs w:val="21"/>
                    </w:rPr>
                    <w:t>期</w:t>
                  </w:r>
                </w:p>
              </w:tc>
              <w:tc>
                <w:tcPr>
                  <w:tcW w:w="768" w:type="dxa"/>
                  <w:vAlign w:val="top"/>
                </w:tcPr>
                <w:p>
                  <w:pPr>
                    <w:spacing w:line="472" w:lineRule="auto"/>
                    <w:rPr>
                      <w:rFonts w:ascii="Arial"/>
                      <w:sz w:val="21"/>
                    </w:rPr>
                  </w:pPr>
                  <w:r/>
                </w:p>
                <w:p>
                  <w:pPr>
                    <w:pStyle w:val="TableText"/>
                    <w:ind w:left="175"/>
                    <w:spacing w:before="68" w:line="221" w:lineRule="auto"/>
                    <w:rPr>
                      <w:sz w:val="21"/>
                      <w:szCs w:val="21"/>
                    </w:rPr>
                  </w:pPr>
                  <w:r>
                    <w:rPr>
                      <w:sz w:val="21"/>
                      <w:szCs w:val="21"/>
                      <w:spacing w:val="-2"/>
                    </w:rPr>
                    <w:t>废水</w:t>
                  </w:r>
                </w:p>
              </w:tc>
              <w:tc>
                <w:tcPr>
                  <w:tcW w:w="1308" w:type="dxa"/>
                  <w:vAlign w:val="top"/>
                </w:tcPr>
                <w:p>
                  <w:pPr>
                    <w:spacing w:line="318" w:lineRule="auto"/>
                    <w:rPr>
                      <w:rFonts w:ascii="Arial"/>
                      <w:sz w:val="21"/>
                    </w:rPr>
                  </w:pPr>
                  <w:r/>
                </w:p>
                <w:p>
                  <w:pPr>
                    <w:pStyle w:val="TableText"/>
                    <w:ind w:left="224" w:right="125" w:hanging="91"/>
                    <w:spacing w:before="68" w:line="284" w:lineRule="auto"/>
                    <w:rPr>
                      <w:rFonts w:ascii="Times New Roman" w:hAnsi="Times New Roman" w:eastAsia="Times New Roman" w:cs="Times New Roman"/>
                      <w:sz w:val="21"/>
                      <w:szCs w:val="21"/>
                    </w:rPr>
                  </w:pPr>
                  <w:r>
                    <w:rPr>
                      <w:sz w:val="21"/>
                      <w:szCs w:val="21"/>
                      <w:spacing w:val="-2"/>
                    </w:rPr>
                    <w:t>厂区总排污</w:t>
                  </w:r>
                  <w:r>
                    <w:rPr>
                      <w:sz w:val="21"/>
                      <w:szCs w:val="21"/>
                      <w:spacing w:val="2"/>
                    </w:rPr>
                    <w:t xml:space="preserve"> </w:t>
                  </w:r>
                  <w:r>
                    <w:rPr>
                      <w:sz w:val="21"/>
                      <w:szCs w:val="21"/>
                      <w:spacing w:val="-7"/>
                    </w:rPr>
                    <w:t>口</w:t>
                  </w:r>
                  <w:r>
                    <w:rPr>
                      <w:sz w:val="21"/>
                      <w:szCs w:val="21"/>
                      <w:spacing w:val="-48"/>
                    </w:rPr>
                    <w:t xml:space="preserve"> </w:t>
                  </w:r>
                  <w:r>
                    <w:rPr>
                      <w:rFonts w:ascii="Times New Roman" w:hAnsi="Times New Roman" w:eastAsia="Times New Roman" w:cs="Times New Roman"/>
                      <w:sz w:val="21"/>
                      <w:szCs w:val="21"/>
                      <w:spacing w:val="-7"/>
                    </w:rPr>
                    <w:t>DW001</w:t>
                  </w:r>
                </w:p>
              </w:tc>
              <w:tc>
                <w:tcPr>
                  <w:tcW w:w="1482" w:type="dxa"/>
                  <w:vAlign w:val="top"/>
                </w:tcPr>
                <w:p>
                  <w:pPr>
                    <w:pStyle w:val="TableText"/>
                    <w:ind w:left="175"/>
                    <w:spacing w:before="110" w:line="183" w:lineRule="auto"/>
                    <w:rPr>
                      <w:sz w:val="21"/>
                      <w:szCs w:val="21"/>
                    </w:rPr>
                  </w:pPr>
                  <w:r>
                    <w:rPr>
                      <w:rFonts w:ascii="Times New Roman" w:hAnsi="Times New Roman" w:eastAsia="Times New Roman" w:cs="Times New Roman"/>
                      <w:sz w:val="21"/>
                      <w:szCs w:val="21"/>
                      <w:spacing w:val="-3"/>
                    </w:rPr>
                    <w:t>pH</w:t>
                  </w:r>
                  <w:r>
                    <w:rPr>
                      <w:rFonts w:ascii="Times New Roman" w:hAnsi="Times New Roman" w:eastAsia="Times New Roman" w:cs="Times New Roman"/>
                      <w:sz w:val="21"/>
                      <w:szCs w:val="21"/>
                      <w:spacing w:val="-31"/>
                    </w:rPr>
                    <w:t xml:space="preserve"> </w:t>
                  </w:r>
                  <w:r>
                    <w:rPr>
                      <w:sz w:val="21"/>
                      <w:szCs w:val="21"/>
                      <w:spacing w:val="-3"/>
                    </w:rPr>
                    <w:t>、</w:t>
                  </w:r>
                  <w:r>
                    <w:rPr>
                      <w:rFonts w:ascii="Times New Roman" w:hAnsi="Times New Roman" w:eastAsia="Times New Roman" w:cs="Times New Roman"/>
                      <w:sz w:val="21"/>
                      <w:szCs w:val="21"/>
                      <w:spacing w:val="-3"/>
                    </w:rPr>
                    <w:t>COD</w:t>
                  </w:r>
                  <w:r>
                    <w:rPr>
                      <w:sz w:val="21"/>
                      <w:szCs w:val="21"/>
                      <w:spacing w:val="-3"/>
                    </w:rPr>
                    <w:t>、</w:t>
                  </w:r>
                </w:p>
                <w:p>
                  <w:pPr>
                    <w:pStyle w:val="TableText"/>
                    <w:ind w:left="114" w:right="139" w:firstLine="43"/>
                    <w:spacing w:before="107" w:line="245" w:lineRule="auto"/>
                    <w:rPr>
                      <w:sz w:val="21"/>
                      <w:szCs w:val="21"/>
                    </w:rPr>
                  </w:pPr>
                  <w:r>
                    <w:rPr>
                      <w:rFonts w:ascii="Times New Roman" w:hAnsi="Times New Roman" w:eastAsia="Times New Roman" w:cs="Times New Roman"/>
                      <w:sz w:val="21"/>
                      <w:szCs w:val="21"/>
                      <w:spacing w:val="-1"/>
                    </w:rPr>
                    <w:t>BOD</w:t>
                  </w:r>
                  <w:r>
                    <w:rPr>
                      <w:rFonts w:ascii="Times New Roman" w:hAnsi="Times New Roman" w:eastAsia="Times New Roman" w:cs="Times New Roman"/>
                      <w:sz w:val="13"/>
                      <w:szCs w:val="13"/>
                      <w:spacing w:val="-1"/>
                      <w:position w:val="-2"/>
                    </w:rPr>
                    <w:t>5</w:t>
                  </w:r>
                  <w:r>
                    <w:rPr>
                      <w:rFonts w:ascii="Times New Roman" w:hAnsi="Times New Roman" w:eastAsia="Times New Roman" w:cs="Times New Roman"/>
                      <w:sz w:val="13"/>
                      <w:szCs w:val="13"/>
                      <w:spacing w:val="-8"/>
                      <w:position w:val="-2"/>
                    </w:rPr>
                    <w:t xml:space="preserve"> </w:t>
                  </w:r>
                  <w:r>
                    <w:rPr>
                      <w:sz w:val="21"/>
                      <w:szCs w:val="21"/>
                      <w:spacing w:val="-1"/>
                    </w:rPr>
                    <w:t>、</w:t>
                  </w:r>
                  <w:r>
                    <w:rPr>
                      <w:rFonts w:ascii="Times New Roman" w:hAnsi="Times New Roman" w:eastAsia="Times New Roman" w:cs="Times New Roman"/>
                      <w:sz w:val="21"/>
                      <w:szCs w:val="21"/>
                      <w:spacing w:val="-1"/>
                    </w:rPr>
                    <w:t>SS</w:t>
                  </w:r>
                  <w:r>
                    <w:rPr>
                      <w:sz w:val="21"/>
                      <w:szCs w:val="21"/>
                      <w:spacing w:val="-1"/>
                    </w:rPr>
                    <w:t>、</w:t>
                  </w:r>
                  <w:r>
                    <w:rPr>
                      <w:sz w:val="21"/>
                      <w:szCs w:val="21"/>
                    </w:rPr>
                    <w:t xml:space="preserve"> </w:t>
                  </w:r>
                  <w:r>
                    <w:rPr>
                      <w:sz w:val="21"/>
                      <w:szCs w:val="21"/>
                      <w:spacing w:val="-7"/>
                    </w:rPr>
                    <w:t>氨氮、总氮、</w:t>
                  </w:r>
                </w:p>
                <w:p>
                  <w:pPr>
                    <w:pStyle w:val="TableText"/>
                    <w:ind w:left="537"/>
                    <w:spacing w:before="27" w:line="221" w:lineRule="auto"/>
                    <w:rPr>
                      <w:sz w:val="21"/>
                      <w:szCs w:val="21"/>
                    </w:rPr>
                  </w:pPr>
                  <w:r>
                    <w:rPr>
                      <w:sz w:val="21"/>
                      <w:szCs w:val="21"/>
                      <w:spacing w:val="-3"/>
                    </w:rPr>
                    <w:t>总磷</w:t>
                  </w:r>
                </w:p>
              </w:tc>
              <w:tc>
                <w:tcPr>
                  <w:tcW w:w="1365" w:type="dxa"/>
                  <w:vAlign w:val="top"/>
                </w:tcPr>
                <w:p>
                  <w:pPr>
                    <w:spacing w:line="318" w:lineRule="auto"/>
                    <w:rPr>
                      <w:rFonts w:ascii="Arial"/>
                      <w:sz w:val="21"/>
                    </w:rPr>
                  </w:pPr>
                  <w:r/>
                </w:p>
                <w:p>
                  <w:pPr>
                    <w:pStyle w:val="TableText"/>
                    <w:ind w:left="188"/>
                    <w:spacing w:before="68" w:line="234" w:lineRule="auto"/>
                    <w:rPr>
                      <w:rFonts w:ascii="Times New Roman" w:hAnsi="Times New Roman" w:eastAsia="Times New Roman" w:cs="Times New Roman"/>
                      <w:sz w:val="21"/>
                      <w:szCs w:val="21"/>
                    </w:rPr>
                  </w:pPr>
                  <w:r>
                    <w:rPr>
                      <w:sz w:val="21"/>
                      <w:szCs w:val="21"/>
                      <w:spacing w:val="-2"/>
                    </w:rPr>
                    <w:t>每年监测</w:t>
                  </w:r>
                  <w:r>
                    <w:rPr>
                      <w:sz w:val="21"/>
                      <w:szCs w:val="21"/>
                      <w:spacing w:val="-24"/>
                    </w:rPr>
                    <w:t xml:space="preserve"> </w:t>
                  </w:r>
                  <w:r>
                    <w:rPr>
                      <w:rFonts w:ascii="Times New Roman" w:hAnsi="Times New Roman" w:eastAsia="Times New Roman" w:cs="Times New Roman"/>
                      <w:sz w:val="21"/>
                      <w:szCs w:val="21"/>
                      <w:spacing w:val="-2"/>
                    </w:rPr>
                    <w:t>1</w:t>
                  </w:r>
                </w:p>
                <w:p>
                  <w:pPr>
                    <w:pStyle w:val="TableText"/>
                    <w:ind w:left="587"/>
                    <w:spacing w:before="44" w:line="221" w:lineRule="auto"/>
                    <w:rPr>
                      <w:sz w:val="21"/>
                      <w:szCs w:val="21"/>
                    </w:rPr>
                  </w:pPr>
                  <w:r>
                    <w:rPr>
                      <w:sz w:val="21"/>
                      <w:szCs w:val="21"/>
                    </w:rPr>
                    <w:t>次</w:t>
                  </w:r>
                </w:p>
              </w:tc>
              <w:tc>
                <w:tcPr>
                  <w:tcW w:w="2622" w:type="dxa"/>
                  <w:vAlign w:val="top"/>
                </w:tcPr>
                <w:p>
                  <w:pPr>
                    <w:pStyle w:val="TableText"/>
                    <w:ind w:left="159"/>
                    <w:spacing w:before="75" w:line="221" w:lineRule="auto"/>
                    <w:rPr>
                      <w:sz w:val="21"/>
                      <w:szCs w:val="21"/>
                    </w:rPr>
                  </w:pPr>
                  <w:r>
                    <w:rPr>
                      <w:sz w:val="21"/>
                      <w:szCs w:val="21"/>
                      <w:spacing w:val="-1"/>
                    </w:rPr>
                    <w:t>《污水排入城镇下水道水</w:t>
                  </w:r>
                </w:p>
                <w:p>
                  <w:pPr>
                    <w:pStyle w:val="TableText"/>
                    <w:ind w:left="549"/>
                    <w:spacing w:before="61" w:line="221" w:lineRule="auto"/>
                    <w:rPr>
                      <w:rFonts w:ascii="Times New Roman" w:hAnsi="Times New Roman" w:eastAsia="Times New Roman" w:cs="Times New Roman"/>
                      <w:sz w:val="21"/>
                      <w:szCs w:val="21"/>
                    </w:rPr>
                  </w:pPr>
                  <w:r>
                    <w:rPr>
                      <w:sz w:val="21"/>
                      <w:szCs w:val="21"/>
                      <w:spacing w:val="-1"/>
                    </w:rPr>
                    <w:t>质标准》（</w:t>
                  </w:r>
                  <w:r>
                    <w:rPr>
                      <w:rFonts w:ascii="Times New Roman" w:hAnsi="Times New Roman" w:eastAsia="Times New Roman" w:cs="Times New Roman"/>
                      <w:sz w:val="21"/>
                      <w:szCs w:val="21"/>
                      <w:spacing w:val="-1"/>
                    </w:rPr>
                    <w:t>GB/T</w:t>
                  </w:r>
                </w:p>
                <w:p>
                  <w:pPr>
                    <w:pStyle w:val="TableText"/>
                    <w:ind w:left="127"/>
                    <w:spacing w:before="60" w:line="236" w:lineRule="auto"/>
                    <w:rPr>
                      <w:sz w:val="21"/>
                      <w:szCs w:val="21"/>
                    </w:rPr>
                  </w:pPr>
                  <w:r>
                    <w:rPr>
                      <w:rFonts w:ascii="Times New Roman" w:hAnsi="Times New Roman" w:eastAsia="Times New Roman" w:cs="Times New Roman"/>
                      <w:sz w:val="21"/>
                      <w:szCs w:val="21"/>
                      <w:spacing w:val="-4"/>
                    </w:rPr>
                    <w:t>31962-2015</w:t>
                  </w:r>
                  <w:r>
                    <w:rPr>
                      <w:sz w:val="21"/>
                      <w:szCs w:val="21"/>
                      <w:spacing w:val="-4"/>
                    </w:rPr>
                    <w:t>）表 </w:t>
                  </w:r>
                  <w:r>
                    <w:rPr>
                      <w:rFonts w:ascii="Times New Roman" w:hAnsi="Times New Roman" w:eastAsia="Times New Roman" w:cs="Times New Roman"/>
                      <w:sz w:val="21"/>
                      <w:szCs w:val="21"/>
                      <w:spacing w:val="-4"/>
                    </w:rPr>
                    <w:t>1</w:t>
                  </w:r>
                  <w:r>
                    <w:rPr>
                      <w:sz w:val="21"/>
                      <w:szCs w:val="21"/>
                      <w:spacing w:val="-4"/>
                    </w:rPr>
                    <w:t>（</w:t>
                  </w:r>
                  <w:r>
                    <w:rPr>
                      <w:rFonts w:ascii="Times New Roman" w:hAnsi="Times New Roman" w:eastAsia="Times New Roman" w:cs="Times New Roman"/>
                      <w:sz w:val="21"/>
                      <w:szCs w:val="21"/>
                      <w:spacing w:val="-4"/>
                    </w:rPr>
                    <w:t>A</w:t>
                  </w:r>
                  <w:r>
                    <w:rPr>
                      <w:sz w:val="21"/>
                      <w:szCs w:val="21"/>
                      <w:spacing w:val="-4"/>
                    </w:rPr>
                    <w:t>）级</w:t>
                  </w:r>
                </w:p>
                <w:p>
                  <w:pPr>
                    <w:pStyle w:val="TableText"/>
                    <w:ind w:left="1104"/>
                    <w:spacing w:before="43" w:line="221" w:lineRule="auto"/>
                    <w:rPr>
                      <w:sz w:val="21"/>
                      <w:szCs w:val="21"/>
                    </w:rPr>
                  </w:pPr>
                  <w:r>
                    <w:rPr>
                      <w:sz w:val="21"/>
                      <w:szCs w:val="21"/>
                      <w:spacing w:val="-2"/>
                    </w:rPr>
                    <w:t>标准</w:t>
                  </w:r>
                </w:p>
              </w:tc>
            </w:tr>
            <w:tr>
              <w:trPr>
                <w:trHeight w:val="1299" w:hRule="atLeast"/>
              </w:trPr>
              <w:tc>
                <w:tcPr>
                  <w:tcW w:w="777" w:type="dxa"/>
                  <w:vAlign w:val="top"/>
                  <w:vMerge w:val="continue"/>
                  <w:tcBorders>
                    <w:top w:val="nil"/>
                    <w:bottom w:val="nil"/>
                  </w:tcBorders>
                </w:tcPr>
                <w:p>
                  <w:pPr>
                    <w:rPr>
                      <w:rFonts w:ascii="Arial"/>
                      <w:sz w:val="21"/>
                    </w:rPr>
                  </w:pPr>
                  <w:r/>
                </w:p>
              </w:tc>
              <w:tc>
                <w:tcPr>
                  <w:tcW w:w="768" w:type="dxa"/>
                  <w:vAlign w:val="top"/>
                </w:tcPr>
                <w:p>
                  <w:pPr>
                    <w:spacing w:line="474" w:lineRule="auto"/>
                    <w:rPr>
                      <w:rFonts w:ascii="Arial"/>
                      <w:sz w:val="21"/>
                    </w:rPr>
                  </w:pPr>
                  <w:r/>
                </w:p>
                <w:p>
                  <w:pPr>
                    <w:pStyle w:val="TableText"/>
                    <w:ind w:left="175"/>
                    <w:spacing w:before="68" w:line="221" w:lineRule="auto"/>
                    <w:rPr>
                      <w:sz w:val="21"/>
                      <w:szCs w:val="21"/>
                    </w:rPr>
                  </w:pPr>
                  <w:r>
                    <w:rPr>
                      <w:sz w:val="21"/>
                      <w:szCs w:val="21"/>
                      <w:spacing w:val="-2"/>
                    </w:rPr>
                    <w:t>废气</w:t>
                  </w:r>
                </w:p>
              </w:tc>
              <w:tc>
                <w:tcPr>
                  <w:tcW w:w="1308" w:type="dxa"/>
                  <w:vAlign w:val="top"/>
                </w:tcPr>
                <w:p>
                  <w:pPr>
                    <w:pStyle w:val="TableText"/>
                    <w:ind w:left="133"/>
                    <w:spacing w:before="77" w:line="221" w:lineRule="auto"/>
                    <w:rPr>
                      <w:sz w:val="21"/>
                      <w:szCs w:val="21"/>
                    </w:rPr>
                  </w:pPr>
                  <w:r>
                    <w:rPr>
                      <w:sz w:val="21"/>
                      <w:szCs w:val="21"/>
                      <w:spacing w:val="-2"/>
                    </w:rPr>
                    <w:t>厂界上风向</w:t>
                  </w:r>
                </w:p>
                <w:p>
                  <w:pPr>
                    <w:pStyle w:val="TableText"/>
                    <w:ind w:left="173"/>
                    <w:spacing w:before="60" w:line="234" w:lineRule="auto"/>
                    <w:rPr>
                      <w:sz w:val="21"/>
                      <w:szCs w:val="21"/>
                    </w:rPr>
                  </w:pPr>
                  <w:r>
                    <w:rPr>
                      <w:rFonts w:ascii="Times New Roman" w:hAnsi="Times New Roman" w:eastAsia="Times New Roman" w:cs="Times New Roman"/>
                      <w:sz w:val="21"/>
                      <w:szCs w:val="21"/>
                      <w:spacing w:val="-11"/>
                    </w:rPr>
                    <w:t>1</w:t>
                  </w:r>
                  <w:r>
                    <w:rPr>
                      <w:rFonts w:ascii="Times New Roman" w:hAnsi="Times New Roman" w:eastAsia="Times New Roman" w:cs="Times New Roman"/>
                      <w:sz w:val="21"/>
                      <w:szCs w:val="21"/>
                      <w:spacing w:val="9"/>
                    </w:rPr>
                    <w:t xml:space="preserve"> </w:t>
                  </w:r>
                  <w:r>
                    <w:rPr>
                      <w:sz w:val="21"/>
                      <w:szCs w:val="21"/>
                      <w:spacing w:val="-11"/>
                    </w:rPr>
                    <w:t>个点位，</w:t>
                  </w:r>
                </w:p>
                <w:p>
                  <w:pPr>
                    <w:pStyle w:val="TableText"/>
                    <w:ind w:left="137"/>
                    <w:spacing w:before="45" w:line="234" w:lineRule="auto"/>
                    <w:rPr>
                      <w:sz w:val="21"/>
                      <w:szCs w:val="21"/>
                    </w:rPr>
                  </w:pPr>
                  <w:r>
                    <w:rPr>
                      <w:sz w:val="21"/>
                      <w:szCs w:val="21"/>
                      <w:spacing w:val="-5"/>
                    </w:rPr>
                    <w:t>下风向</w:t>
                  </w:r>
                  <w:r>
                    <w:rPr>
                      <w:sz w:val="21"/>
                      <w:szCs w:val="21"/>
                      <w:spacing w:val="-41"/>
                    </w:rPr>
                    <w:t xml:space="preserve"> </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8"/>
                    </w:rPr>
                    <w:t xml:space="preserve"> </w:t>
                  </w:r>
                  <w:r>
                    <w:rPr>
                      <w:sz w:val="21"/>
                      <w:szCs w:val="21"/>
                      <w:spacing w:val="-5"/>
                    </w:rPr>
                    <w:t>个</w:t>
                  </w:r>
                </w:p>
                <w:p>
                  <w:pPr>
                    <w:pStyle w:val="TableText"/>
                    <w:ind w:left="559"/>
                    <w:spacing w:before="45" w:line="225" w:lineRule="auto"/>
                    <w:rPr>
                      <w:sz w:val="21"/>
                      <w:szCs w:val="21"/>
                    </w:rPr>
                  </w:pPr>
                  <w:r>
                    <w:rPr>
                      <w:sz w:val="21"/>
                      <w:szCs w:val="21"/>
                    </w:rPr>
                    <w:t>点</w:t>
                  </w:r>
                </w:p>
              </w:tc>
              <w:tc>
                <w:tcPr>
                  <w:tcW w:w="1482" w:type="dxa"/>
                  <w:vAlign w:val="top"/>
                </w:tcPr>
                <w:p>
                  <w:pPr>
                    <w:spacing w:line="473" w:lineRule="auto"/>
                    <w:rPr>
                      <w:rFonts w:ascii="Arial"/>
                      <w:sz w:val="21"/>
                    </w:rPr>
                  </w:pPr>
                  <w:r/>
                </w:p>
                <w:p>
                  <w:pPr>
                    <w:pStyle w:val="TableText"/>
                    <w:ind w:left="326"/>
                    <w:spacing w:before="69" w:line="221" w:lineRule="auto"/>
                    <w:rPr>
                      <w:sz w:val="21"/>
                      <w:szCs w:val="21"/>
                    </w:rPr>
                  </w:pPr>
                  <w:r>
                    <w:rPr>
                      <w:sz w:val="21"/>
                      <w:szCs w:val="21"/>
                      <w:spacing w:val="-2"/>
                    </w:rPr>
                    <w:t>臭气浓度</w:t>
                  </w:r>
                </w:p>
              </w:tc>
              <w:tc>
                <w:tcPr>
                  <w:tcW w:w="1365" w:type="dxa"/>
                  <w:vAlign w:val="top"/>
                </w:tcPr>
                <w:p>
                  <w:pPr>
                    <w:spacing w:line="319" w:lineRule="auto"/>
                    <w:rPr>
                      <w:rFonts w:ascii="Arial"/>
                      <w:sz w:val="21"/>
                    </w:rPr>
                  </w:pPr>
                  <w:r/>
                </w:p>
                <w:p>
                  <w:pPr>
                    <w:pStyle w:val="TableText"/>
                    <w:ind w:left="188"/>
                    <w:spacing w:before="69" w:line="234" w:lineRule="auto"/>
                    <w:rPr>
                      <w:rFonts w:ascii="Times New Roman" w:hAnsi="Times New Roman" w:eastAsia="Times New Roman" w:cs="Times New Roman"/>
                      <w:sz w:val="21"/>
                      <w:szCs w:val="21"/>
                    </w:rPr>
                  </w:pPr>
                  <w:r>
                    <w:rPr>
                      <w:sz w:val="21"/>
                      <w:szCs w:val="21"/>
                      <w:spacing w:val="-2"/>
                    </w:rPr>
                    <w:t>每年监测</w:t>
                  </w:r>
                  <w:r>
                    <w:rPr>
                      <w:sz w:val="21"/>
                      <w:szCs w:val="21"/>
                      <w:spacing w:val="-24"/>
                    </w:rPr>
                    <w:t xml:space="preserve"> </w:t>
                  </w:r>
                  <w:r>
                    <w:rPr>
                      <w:rFonts w:ascii="Times New Roman" w:hAnsi="Times New Roman" w:eastAsia="Times New Roman" w:cs="Times New Roman"/>
                      <w:sz w:val="21"/>
                      <w:szCs w:val="21"/>
                      <w:spacing w:val="-2"/>
                    </w:rPr>
                    <w:t>1</w:t>
                  </w:r>
                </w:p>
                <w:p>
                  <w:pPr>
                    <w:pStyle w:val="TableText"/>
                    <w:ind w:left="587"/>
                    <w:spacing w:before="44" w:line="221" w:lineRule="auto"/>
                    <w:rPr>
                      <w:sz w:val="21"/>
                      <w:szCs w:val="21"/>
                    </w:rPr>
                  </w:pPr>
                  <w:r>
                    <w:rPr>
                      <w:sz w:val="21"/>
                      <w:szCs w:val="21"/>
                    </w:rPr>
                    <w:t>次</w:t>
                  </w:r>
                </w:p>
              </w:tc>
              <w:tc>
                <w:tcPr>
                  <w:tcW w:w="2622" w:type="dxa"/>
                  <w:vAlign w:val="top"/>
                </w:tcPr>
                <w:p>
                  <w:pPr>
                    <w:pStyle w:val="TableText"/>
                    <w:ind w:left="140" w:right="131" w:firstLine="19"/>
                    <w:spacing w:before="234" w:line="274" w:lineRule="auto"/>
                    <w:rPr>
                      <w:sz w:val="21"/>
                      <w:szCs w:val="21"/>
                    </w:rPr>
                  </w:pPr>
                  <w:r>
                    <w:rPr>
                      <w:sz w:val="21"/>
                      <w:szCs w:val="21"/>
                      <w:spacing w:val="-2"/>
                    </w:rPr>
                    <w:t>《恶臭污染物排放标准》</w:t>
                  </w:r>
                  <w:r>
                    <w:rPr>
                      <w:sz w:val="21"/>
                      <w:szCs w:val="21"/>
                      <w:spacing w:val="6"/>
                    </w:rPr>
                    <w:t xml:space="preserve"> </w:t>
                  </w:r>
                  <w:r>
                    <w:rPr>
                      <w:sz w:val="21"/>
                      <w:szCs w:val="21"/>
                      <w:spacing w:val="-5"/>
                    </w:rPr>
                    <w:t>（</w:t>
                  </w:r>
                  <w:r>
                    <w:rPr>
                      <w:rFonts w:ascii="Times New Roman" w:hAnsi="Times New Roman" w:eastAsia="Times New Roman" w:cs="Times New Roman"/>
                      <w:sz w:val="21"/>
                      <w:szCs w:val="21"/>
                      <w:spacing w:val="-5"/>
                    </w:rPr>
                    <w:t>GB14554-93</w:t>
                  </w:r>
                  <w:r>
                    <w:rPr>
                      <w:sz w:val="21"/>
                      <w:szCs w:val="21"/>
                      <w:spacing w:val="-5"/>
                    </w:rPr>
                    <w:t>）表 </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20"/>
                    </w:rPr>
                    <w:t xml:space="preserve"> </w:t>
                  </w:r>
                  <w:r>
                    <w:rPr>
                      <w:sz w:val="21"/>
                      <w:szCs w:val="21"/>
                      <w:spacing w:val="-5"/>
                    </w:rPr>
                    <w:t>二级</w:t>
                  </w:r>
                </w:p>
                <w:p>
                  <w:pPr>
                    <w:pStyle w:val="TableText"/>
                    <w:ind w:left="892"/>
                    <w:spacing w:line="221" w:lineRule="auto"/>
                    <w:rPr>
                      <w:sz w:val="21"/>
                      <w:szCs w:val="21"/>
                    </w:rPr>
                  </w:pPr>
                  <w:r>
                    <w:rPr>
                      <w:sz w:val="21"/>
                      <w:szCs w:val="21"/>
                      <w:spacing w:val="-2"/>
                    </w:rPr>
                    <w:t>排放标准</w:t>
                  </w:r>
                </w:p>
              </w:tc>
            </w:tr>
            <w:tr>
              <w:trPr>
                <w:trHeight w:val="1305" w:hRule="atLeast"/>
              </w:trPr>
              <w:tc>
                <w:tcPr>
                  <w:tcW w:w="777" w:type="dxa"/>
                  <w:vAlign w:val="top"/>
                  <w:vMerge w:val="continue"/>
                  <w:tcBorders>
                    <w:top w:val="nil"/>
                  </w:tcBorders>
                </w:tcPr>
                <w:p>
                  <w:pPr>
                    <w:rPr>
                      <w:rFonts w:ascii="Arial"/>
                      <w:sz w:val="21"/>
                    </w:rPr>
                  </w:pPr>
                  <w:r/>
                </w:p>
              </w:tc>
              <w:tc>
                <w:tcPr>
                  <w:tcW w:w="768" w:type="dxa"/>
                  <w:vAlign w:val="top"/>
                </w:tcPr>
                <w:p>
                  <w:pPr>
                    <w:spacing w:line="476" w:lineRule="auto"/>
                    <w:rPr>
                      <w:rFonts w:ascii="Arial"/>
                      <w:sz w:val="21"/>
                    </w:rPr>
                  </w:pPr>
                  <w:r/>
                </w:p>
                <w:p>
                  <w:pPr>
                    <w:pStyle w:val="TableText"/>
                    <w:ind w:left="186"/>
                    <w:spacing w:before="69" w:line="221" w:lineRule="auto"/>
                    <w:rPr>
                      <w:sz w:val="21"/>
                      <w:szCs w:val="21"/>
                    </w:rPr>
                  </w:pPr>
                  <w:r>
                    <w:rPr>
                      <w:sz w:val="21"/>
                      <w:szCs w:val="21"/>
                      <w:spacing w:val="-4"/>
                    </w:rPr>
                    <w:t>噪声</w:t>
                  </w:r>
                </w:p>
              </w:tc>
              <w:tc>
                <w:tcPr>
                  <w:tcW w:w="1308" w:type="dxa"/>
                  <w:vAlign w:val="top"/>
                </w:tcPr>
                <w:p>
                  <w:pPr>
                    <w:pStyle w:val="TableText"/>
                    <w:ind w:left="134"/>
                    <w:spacing w:before="236" w:line="221" w:lineRule="auto"/>
                    <w:rPr>
                      <w:sz w:val="21"/>
                      <w:szCs w:val="21"/>
                    </w:rPr>
                  </w:pPr>
                  <w:r>
                    <w:rPr>
                      <w:sz w:val="21"/>
                      <w:szCs w:val="21"/>
                      <w:spacing w:val="-2"/>
                    </w:rPr>
                    <w:t>项目区四周</w:t>
                  </w:r>
                </w:p>
                <w:p>
                  <w:pPr>
                    <w:pStyle w:val="TableText"/>
                    <w:ind w:left="183"/>
                    <w:spacing w:before="60" w:line="235" w:lineRule="auto"/>
                    <w:rPr>
                      <w:rFonts w:ascii="Times New Roman" w:hAnsi="Times New Roman" w:eastAsia="Times New Roman" w:cs="Times New Roman"/>
                      <w:sz w:val="21"/>
                      <w:szCs w:val="21"/>
                    </w:rPr>
                  </w:pPr>
                  <w:r>
                    <w:rPr>
                      <w:sz w:val="21"/>
                      <w:szCs w:val="21"/>
                      <w:spacing w:val="-4"/>
                    </w:rPr>
                    <w:t>厂界外</w:t>
                  </w:r>
                  <w:r>
                    <w:rPr>
                      <w:sz w:val="21"/>
                      <w:szCs w:val="21"/>
                      <w:spacing w:val="-27"/>
                    </w:rPr>
                    <w:t xml:space="preserve"> </w:t>
                  </w:r>
                  <w:r>
                    <w:rPr>
                      <w:rFonts w:ascii="Times New Roman" w:hAnsi="Times New Roman" w:eastAsia="Times New Roman" w:cs="Times New Roman"/>
                      <w:sz w:val="21"/>
                      <w:szCs w:val="21"/>
                      <w:spacing w:val="-4"/>
                    </w:rPr>
                    <w:t>1m</w:t>
                  </w:r>
                </w:p>
                <w:p>
                  <w:pPr>
                    <w:pStyle w:val="TableText"/>
                    <w:ind w:left="555"/>
                    <w:spacing w:before="44" w:line="225" w:lineRule="auto"/>
                    <w:rPr>
                      <w:sz w:val="21"/>
                      <w:szCs w:val="21"/>
                    </w:rPr>
                  </w:pPr>
                  <w:r>
                    <w:rPr>
                      <w:sz w:val="21"/>
                      <w:szCs w:val="21"/>
                    </w:rPr>
                    <w:t>处</w:t>
                  </w:r>
                </w:p>
              </w:tc>
              <w:tc>
                <w:tcPr>
                  <w:tcW w:w="1482" w:type="dxa"/>
                  <w:vAlign w:val="top"/>
                </w:tcPr>
                <w:p>
                  <w:pPr>
                    <w:spacing w:line="321" w:lineRule="auto"/>
                    <w:rPr>
                      <w:rFonts w:ascii="Arial"/>
                      <w:sz w:val="21"/>
                    </w:rPr>
                  </w:pPr>
                  <w:r/>
                </w:p>
                <w:p>
                  <w:pPr>
                    <w:pStyle w:val="TableText"/>
                    <w:ind w:left="114"/>
                    <w:spacing w:before="68" w:line="221" w:lineRule="auto"/>
                    <w:rPr>
                      <w:sz w:val="21"/>
                      <w:szCs w:val="21"/>
                    </w:rPr>
                  </w:pPr>
                  <w:r>
                    <w:rPr>
                      <w:sz w:val="21"/>
                      <w:szCs w:val="21"/>
                      <w:spacing w:val="2"/>
                    </w:rPr>
                    <w:t>等效连续</w:t>
                  </w:r>
                  <w:r>
                    <w:rPr>
                      <w:rFonts w:ascii="Times New Roman" w:hAnsi="Times New Roman" w:eastAsia="Times New Roman" w:cs="Times New Roman"/>
                      <w:sz w:val="21"/>
                      <w:szCs w:val="21"/>
                      <w:spacing w:val="2"/>
                    </w:rPr>
                    <w:t>A </w:t>
                  </w:r>
                  <w:r>
                    <w:rPr>
                      <w:sz w:val="21"/>
                      <w:szCs w:val="21"/>
                      <w:spacing w:val="2"/>
                    </w:rPr>
                    <w:t>声</w:t>
                  </w:r>
                </w:p>
                <w:p>
                  <w:pPr>
                    <w:pStyle w:val="TableText"/>
                    <w:ind w:left="643"/>
                    <w:spacing w:before="60" w:line="223" w:lineRule="auto"/>
                    <w:rPr>
                      <w:sz w:val="21"/>
                      <w:szCs w:val="21"/>
                    </w:rPr>
                  </w:pPr>
                  <w:r>
                    <w:rPr>
                      <w:sz w:val="21"/>
                      <w:szCs w:val="21"/>
                    </w:rPr>
                    <w:t>级</w:t>
                  </w:r>
                </w:p>
              </w:tc>
              <w:tc>
                <w:tcPr>
                  <w:tcW w:w="1365" w:type="dxa"/>
                  <w:vAlign w:val="top"/>
                </w:tcPr>
                <w:p>
                  <w:pPr>
                    <w:spacing w:line="322" w:lineRule="auto"/>
                    <w:rPr>
                      <w:rFonts w:ascii="Arial"/>
                      <w:sz w:val="21"/>
                    </w:rPr>
                  </w:pPr>
                  <w:r/>
                </w:p>
                <w:p>
                  <w:pPr>
                    <w:pStyle w:val="TableText"/>
                    <w:ind w:left="188"/>
                    <w:spacing w:before="68" w:line="234" w:lineRule="auto"/>
                    <w:rPr>
                      <w:rFonts w:ascii="Times New Roman" w:hAnsi="Times New Roman" w:eastAsia="Times New Roman" w:cs="Times New Roman"/>
                      <w:sz w:val="21"/>
                      <w:szCs w:val="21"/>
                    </w:rPr>
                  </w:pPr>
                  <w:r>
                    <w:rPr>
                      <w:sz w:val="21"/>
                      <w:szCs w:val="21"/>
                      <w:spacing w:val="-2"/>
                    </w:rPr>
                    <w:t>每年监测</w:t>
                  </w:r>
                  <w:r>
                    <w:rPr>
                      <w:sz w:val="21"/>
                      <w:szCs w:val="21"/>
                      <w:spacing w:val="-24"/>
                    </w:rPr>
                    <w:t xml:space="preserve"> </w:t>
                  </w:r>
                  <w:r>
                    <w:rPr>
                      <w:rFonts w:ascii="Times New Roman" w:hAnsi="Times New Roman" w:eastAsia="Times New Roman" w:cs="Times New Roman"/>
                      <w:sz w:val="21"/>
                      <w:szCs w:val="21"/>
                      <w:spacing w:val="-2"/>
                    </w:rPr>
                    <w:t>1</w:t>
                  </w:r>
                </w:p>
                <w:p>
                  <w:pPr>
                    <w:pStyle w:val="TableText"/>
                    <w:ind w:left="587"/>
                    <w:spacing w:before="44" w:line="221" w:lineRule="auto"/>
                    <w:rPr>
                      <w:sz w:val="21"/>
                      <w:szCs w:val="21"/>
                    </w:rPr>
                  </w:pPr>
                  <w:r>
                    <w:rPr>
                      <w:sz w:val="21"/>
                      <w:szCs w:val="21"/>
                    </w:rPr>
                    <w:t>次</w:t>
                  </w:r>
                </w:p>
              </w:tc>
              <w:tc>
                <w:tcPr>
                  <w:tcW w:w="2622" w:type="dxa"/>
                  <w:vAlign w:val="top"/>
                </w:tcPr>
                <w:p>
                  <w:pPr>
                    <w:pStyle w:val="TableText"/>
                    <w:ind w:left="786" w:right="167" w:hanging="627"/>
                    <w:spacing w:before="80" w:line="274" w:lineRule="auto"/>
                    <w:rPr>
                      <w:sz w:val="21"/>
                      <w:szCs w:val="21"/>
                    </w:rPr>
                  </w:pPr>
                  <w:r>
                    <w:rPr>
                      <w:sz w:val="21"/>
                      <w:szCs w:val="21"/>
                      <w:spacing w:val="-2"/>
                    </w:rPr>
                    <w:t>《工业企业厂界环境噪声</w:t>
                  </w:r>
                  <w:r>
                    <w:rPr>
                      <w:sz w:val="21"/>
                      <w:szCs w:val="21"/>
                      <w:spacing w:val="1"/>
                    </w:rPr>
                    <w:t xml:space="preserve"> </w:t>
                  </w:r>
                  <w:r>
                    <w:rPr>
                      <w:sz w:val="21"/>
                      <w:szCs w:val="21"/>
                      <w:spacing w:val="-2"/>
                    </w:rPr>
                    <w:t>排放标准》</w:t>
                  </w:r>
                </w:p>
                <w:p>
                  <w:pPr>
                    <w:pStyle w:val="TableText"/>
                    <w:ind w:left="166"/>
                    <w:spacing w:line="234" w:lineRule="auto"/>
                    <w:rPr>
                      <w:sz w:val="21"/>
                      <w:szCs w:val="21"/>
                    </w:rPr>
                  </w:pPr>
                  <w:r>
                    <w:rPr>
                      <w:sz w:val="21"/>
                      <w:szCs w:val="21"/>
                      <w:spacing w:val="-1"/>
                    </w:rPr>
                    <w:t>（</w:t>
                  </w:r>
                  <w:r>
                    <w:rPr>
                      <w:rFonts w:ascii="Times New Roman" w:hAnsi="Times New Roman" w:eastAsia="Times New Roman" w:cs="Times New Roman"/>
                      <w:sz w:val="21"/>
                      <w:szCs w:val="21"/>
                      <w:spacing w:val="-1"/>
                    </w:rPr>
                    <w:t>GB12348-2008</w:t>
                  </w:r>
                  <w:r>
                    <w:rPr>
                      <w:sz w:val="21"/>
                      <w:szCs w:val="21"/>
                      <w:spacing w:val="-1"/>
                    </w:rPr>
                    <w:t>）</w:t>
                  </w:r>
                  <w:r>
                    <w:rPr>
                      <w:rFonts w:ascii="Times New Roman" w:hAnsi="Times New Roman" w:eastAsia="Times New Roman" w:cs="Times New Roman"/>
                      <w:sz w:val="21"/>
                      <w:szCs w:val="21"/>
                      <w:spacing w:val="-1"/>
                    </w:rPr>
                    <w:t>3 </w:t>
                  </w:r>
                  <w:r>
                    <w:rPr>
                      <w:sz w:val="21"/>
                      <w:szCs w:val="21"/>
                      <w:spacing w:val="-1"/>
                    </w:rPr>
                    <w:t>类标</w:t>
                  </w:r>
                </w:p>
                <w:p>
                  <w:pPr>
                    <w:pStyle w:val="TableText"/>
                    <w:ind w:left="1208"/>
                    <w:spacing w:before="45" w:line="222" w:lineRule="auto"/>
                    <w:rPr>
                      <w:sz w:val="21"/>
                      <w:szCs w:val="21"/>
                    </w:rPr>
                  </w:pPr>
                  <w:r>
                    <w:rPr>
                      <w:sz w:val="21"/>
                      <w:szCs w:val="21"/>
                    </w:rPr>
                    <w:t>准</w:t>
                  </w:r>
                </w:p>
              </w:tc>
            </w:tr>
          </w:tbl>
          <w:p>
            <w:pPr>
              <w:rPr>
                <w:rFonts w:ascii="Arial"/>
                <w:sz w:val="21"/>
              </w:rPr>
            </w:pPr>
            <w:r/>
          </w:p>
        </w:tc>
      </w:tr>
    </w:tbl>
    <w:p>
      <w:pPr>
        <w:pStyle w:val="BodyText"/>
        <w:rPr/>
      </w:pPr>
      <w:r/>
    </w:p>
    <w:p>
      <w:pPr>
        <w:sectPr>
          <w:footerReference w:type="default" r:id="rId63"/>
          <w:pgSz w:w="11907" w:h="16839"/>
          <w:pgMar w:top="1431" w:right="1140" w:bottom="1188" w:left="943" w:header="0" w:footer="953" w:gutter="0"/>
        </w:sectPr>
        <w:rPr/>
      </w:pPr>
    </w:p>
    <w:p>
      <w:pPr>
        <w:ind w:left="750"/>
        <w:spacing w:before="159" w:line="225" w:lineRule="auto"/>
        <w:outlineLvl w:val="0"/>
        <w:rPr>
          <w:rFonts w:ascii="SimSun" w:hAnsi="SimSun" w:eastAsia="SimSun" w:cs="SimSun"/>
          <w:sz w:val="31"/>
          <w:szCs w:val="31"/>
        </w:rPr>
      </w:pPr>
      <w:r>
        <w:rPr>
          <w:rFonts w:ascii="SimSun" w:hAnsi="SimSun" w:eastAsia="SimSun" w:cs="SimSun"/>
          <w:sz w:val="31"/>
          <w:szCs w:val="31"/>
          <w:b/>
          <w:bCs/>
          <w:spacing w:val="6"/>
        </w:rPr>
        <w:t>五、环境保护措施监督检查清单</w:t>
      </w:r>
    </w:p>
    <w:p>
      <w:pPr>
        <w:spacing w:line="95" w:lineRule="exact"/>
        <w:rPr/>
      </w:pPr>
      <w:r/>
    </w:p>
    <w:tbl>
      <w:tblPr>
        <w:tblStyle w:val="TableNormal"/>
        <w:tblW w:w="96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1698"/>
        <w:gridCol w:w="1418"/>
        <w:gridCol w:w="3448"/>
        <w:gridCol w:w="2083"/>
      </w:tblGrid>
      <w:tr>
        <w:trPr>
          <w:trHeight w:val="945" w:hRule="atLeast"/>
        </w:trPr>
        <w:tc>
          <w:tcPr>
            <w:tcW w:w="998" w:type="dxa"/>
            <w:vAlign w:val="top"/>
            <w:tcBorders>
              <w:tl2br w:val="single" w:color="000000" w:sz="2" w:space="0"/>
            </w:tcBorders>
          </w:tcPr>
          <w:p>
            <w:pPr>
              <w:pStyle w:val="TableText"/>
              <w:ind w:left="117" w:right="179" w:firstLine="307"/>
              <w:spacing w:before="131" w:line="353" w:lineRule="auto"/>
              <w:rPr>
                <w:sz w:val="21"/>
                <w:szCs w:val="21"/>
              </w:rPr>
            </w:pPr>
            <w:r>
              <w:rPr>
                <w:sz w:val="21"/>
                <w:szCs w:val="21"/>
                <w:b/>
                <w:bCs/>
                <w:spacing w:val="-18"/>
              </w:rPr>
              <w:t>内容</w:t>
            </w:r>
            <w:r>
              <w:rPr>
                <w:sz w:val="21"/>
                <w:szCs w:val="21"/>
              </w:rPr>
              <w:t xml:space="preserve"> </w:t>
            </w:r>
            <w:r>
              <w:rPr>
                <w:sz w:val="21"/>
                <w:szCs w:val="21"/>
                <w:b/>
                <w:bCs/>
                <w:spacing w:val="-4"/>
              </w:rPr>
              <w:t>要素</w:t>
            </w:r>
          </w:p>
        </w:tc>
        <w:tc>
          <w:tcPr>
            <w:tcW w:w="1698" w:type="dxa"/>
            <w:vAlign w:val="top"/>
          </w:tcPr>
          <w:p>
            <w:pPr>
              <w:pStyle w:val="TableText"/>
              <w:ind w:left="114"/>
              <w:spacing w:before="211" w:line="221" w:lineRule="auto"/>
              <w:rPr>
                <w:sz w:val="21"/>
                <w:szCs w:val="21"/>
              </w:rPr>
            </w:pPr>
            <w:r>
              <w:rPr>
                <w:sz w:val="21"/>
                <w:szCs w:val="21"/>
                <w:b/>
                <w:bCs/>
                <w:spacing w:val="-7"/>
              </w:rPr>
              <w:t>排放口（编号、</w:t>
            </w:r>
          </w:p>
          <w:p>
            <w:pPr>
              <w:pStyle w:val="TableText"/>
              <w:ind w:left="193"/>
              <w:spacing w:before="61" w:line="235" w:lineRule="auto"/>
              <w:rPr>
                <w:sz w:val="21"/>
                <w:szCs w:val="21"/>
              </w:rPr>
            </w:pPr>
            <w:r>
              <w:rPr>
                <w:sz w:val="21"/>
                <w:szCs w:val="21"/>
                <w:b/>
                <w:bCs/>
                <w:spacing w:val="-3"/>
              </w:rPr>
              <w:t>名称）</w:t>
            </w:r>
            <w:r>
              <w:rPr>
                <w:rFonts w:ascii="Times New Roman" w:hAnsi="Times New Roman" w:eastAsia="Times New Roman" w:cs="Times New Roman"/>
                <w:sz w:val="21"/>
                <w:szCs w:val="21"/>
                <w:b/>
                <w:bCs/>
                <w:spacing w:val="-3"/>
              </w:rPr>
              <w:t>/</w:t>
            </w:r>
            <w:r>
              <w:rPr>
                <w:sz w:val="21"/>
                <w:szCs w:val="21"/>
                <w:b/>
                <w:bCs/>
                <w:spacing w:val="-3"/>
              </w:rPr>
              <w:t>污染源</w:t>
            </w:r>
          </w:p>
        </w:tc>
        <w:tc>
          <w:tcPr>
            <w:tcW w:w="1418" w:type="dxa"/>
            <w:vAlign w:val="top"/>
          </w:tcPr>
          <w:p>
            <w:pPr>
              <w:spacing w:line="298" w:lineRule="auto"/>
              <w:rPr>
                <w:rFonts w:ascii="Arial"/>
                <w:sz w:val="21"/>
              </w:rPr>
            </w:pPr>
            <w:r/>
          </w:p>
          <w:p>
            <w:pPr>
              <w:pStyle w:val="TableText"/>
              <w:ind w:left="187"/>
              <w:spacing w:before="68" w:line="221" w:lineRule="auto"/>
              <w:rPr>
                <w:sz w:val="21"/>
                <w:szCs w:val="21"/>
              </w:rPr>
            </w:pPr>
            <w:r>
              <w:rPr>
                <w:sz w:val="21"/>
                <w:szCs w:val="21"/>
                <w:b/>
                <w:bCs/>
                <w:spacing w:val="-3"/>
              </w:rPr>
              <w:t>污染物项目</w:t>
            </w:r>
          </w:p>
        </w:tc>
        <w:tc>
          <w:tcPr>
            <w:tcW w:w="3448" w:type="dxa"/>
            <w:vAlign w:val="top"/>
          </w:tcPr>
          <w:p>
            <w:pPr>
              <w:spacing w:line="298" w:lineRule="auto"/>
              <w:rPr>
                <w:rFonts w:ascii="Arial"/>
                <w:sz w:val="21"/>
              </w:rPr>
            </w:pPr>
            <w:r/>
          </w:p>
          <w:p>
            <w:pPr>
              <w:pStyle w:val="TableText"/>
              <w:ind w:left="1098"/>
              <w:spacing w:before="68" w:line="221" w:lineRule="auto"/>
              <w:rPr>
                <w:sz w:val="21"/>
                <w:szCs w:val="21"/>
              </w:rPr>
            </w:pPr>
            <w:r>
              <w:rPr>
                <w:sz w:val="21"/>
                <w:szCs w:val="21"/>
                <w:b/>
                <w:bCs/>
                <w:spacing w:val="-3"/>
              </w:rPr>
              <w:t>环境保护措施</w:t>
            </w:r>
          </w:p>
        </w:tc>
        <w:tc>
          <w:tcPr>
            <w:tcW w:w="2083" w:type="dxa"/>
            <w:vAlign w:val="top"/>
          </w:tcPr>
          <w:p>
            <w:pPr>
              <w:spacing w:line="297" w:lineRule="auto"/>
              <w:rPr>
                <w:rFonts w:ascii="Arial"/>
                <w:sz w:val="21"/>
              </w:rPr>
            </w:pPr>
            <w:r/>
          </w:p>
          <w:p>
            <w:pPr>
              <w:pStyle w:val="TableText"/>
              <w:ind w:left="624"/>
              <w:spacing w:before="68" w:line="221" w:lineRule="auto"/>
              <w:rPr>
                <w:sz w:val="21"/>
                <w:szCs w:val="21"/>
              </w:rPr>
            </w:pPr>
            <w:r>
              <w:rPr>
                <w:sz w:val="21"/>
                <w:szCs w:val="21"/>
                <w:b/>
                <w:bCs/>
                <w:spacing w:val="-3"/>
              </w:rPr>
              <w:t>执行标准</w:t>
            </w:r>
          </w:p>
        </w:tc>
      </w:tr>
      <w:tr>
        <w:trPr>
          <w:trHeight w:val="1252" w:hRule="atLeast"/>
        </w:trPr>
        <w:tc>
          <w:tcPr>
            <w:tcW w:w="998" w:type="dxa"/>
            <w:vAlign w:val="top"/>
          </w:tcPr>
          <w:p>
            <w:pPr>
              <w:spacing w:line="293" w:lineRule="auto"/>
              <w:rPr>
                <w:rFonts w:ascii="Arial"/>
                <w:sz w:val="21"/>
              </w:rPr>
            </w:pPr>
            <w:r/>
          </w:p>
          <w:p>
            <w:pPr>
              <w:pStyle w:val="TableText"/>
              <w:ind w:left="296"/>
              <w:spacing w:before="69" w:line="221" w:lineRule="auto"/>
              <w:rPr>
                <w:sz w:val="21"/>
                <w:szCs w:val="21"/>
              </w:rPr>
            </w:pPr>
            <w:r>
              <w:rPr>
                <w:sz w:val="21"/>
                <w:szCs w:val="21"/>
                <w:spacing w:val="-3"/>
              </w:rPr>
              <w:t>大气</w:t>
            </w:r>
          </w:p>
          <w:p>
            <w:pPr>
              <w:pStyle w:val="TableText"/>
              <w:ind w:left="294"/>
              <w:spacing w:before="60" w:line="221" w:lineRule="auto"/>
              <w:rPr>
                <w:sz w:val="21"/>
                <w:szCs w:val="21"/>
              </w:rPr>
            </w:pPr>
            <w:r>
              <w:rPr>
                <w:sz w:val="21"/>
                <w:szCs w:val="21"/>
                <w:spacing w:val="-2"/>
              </w:rPr>
              <w:t>环境</w:t>
            </w:r>
          </w:p>
        </w:tc>
        <w:tc>
          <w:tcPr>
            <w:tcW w:w="1698" w:type="dxa"/>
            <w:vAlign w:val="top"/>
          </w:tcPr>
          <w:p>
            <w:pPr>
              <w:pStyle w:val="TableText"/>
              <w:ind w:left="115" w:right="110" w:firstLine="79"/>
              <w:spacing w:before="49" w:line="262" w:lineRule="auto"/>
              <w:jc w:val="both"/>
              <w:rPr>
                <w:sz w:val="21"/>
                <w:szCs w:val="21"/>
              </w:rPr>
            </w:pPr>
            <w:r>
              <w:rPr>
                <w:sz w:val="21"/>
                <w:szCs w:val="21"/>
                <w:spacing w:val="-2"/>
              </w:rPr>
              <w:t>无组织排放</w:t>
            </w:r>
            <w:r>
              <w:rPr>
                <w:rFonts w:ascii="Times New Roman" w:hAnsi="Times New Roman" w:eastAsia="Times New Roman" w:cs="Times New Roman"/>
                <w:sz w:val="21"/>
                <w:szCs w:val="21"/>
                <w:spacing w:val="-2"/>
              </w:rPr>
              <w:t>/</w:t>
            </w:r>
            <w:r>
              <w:rPr>
                <w:sz w:val="21"/>
                <w:szCs w:val="21"/>
                <w:spacing w:val="-2"/>
              </w:rPr>
              <w:t>污</w:t>
            </w:r>
            <w:r>
              <w:rPr>
                <w:sz w:val="21"/>
                <w:szCs w:val="21"/>
                <w:spacing w:val="4"/>
              </w:rPr>
              <w:t xml:space="preserve"> </w:t>
            </w:r>
            <w:r>
              <w:rPr>
                <w:sz w:val="21"/>
                <w:szCs w:val="21"/>
                <w:spacing w:val="-1"/>
              </w:rPr>
              <w:t>泥脱水间、污泥</w:t>
            </w:r>
            <w:r>
              <w:rPr>
                <w:sz w:val="21"/>
                <w:szCs w:val="21"/>
                <w:spacing w:val="2"/>
              </w:rPr>
              <w:t xml:space="preserve"> </w:t>
            </w:r>
            <w:r>
              <w:rPr>
                <w:sz w:val="21"/>
                <w:szCs w:val="21"/>
                <w:spacing w:val="-1"/>
              </w:rPr>
              <w:t>干化场、化粪池</w:t>
            </w:r>
            <w:r>
              <w:rPr>
                <w:sz w:val="21"/>
                <w:szCs w:val="21"/>
                <w:spacing w:val="2"/>
              </w:rPr>
              <w:t xml:space="preserve"> </w:t>
            </w:r>
            <w:r>
              <w:rPr>
                <w:sz w:val="21"/>
                <w:szCs w:val="21"/>
                <w:spacing w:val="16"/>
              </w:rPr>
              <w:t>及垃圾收集桶</w:t>
            </w:r>
          </w:p>
        </w:tc>
        <w:tc>
          <w:tcPr>
            <w:tcW w:w="1418" w:type="dxa"/>
            <w:vAlign w:val="top"/>
          </w:tcPr>
          <w:p>
            <w:pPr>
              <w:spacing w:line="448" w:lineRule="auto"/>
              <w:rPr>
                <w:rFonts w:ascii="Arial"/>
                <w:sz w:val="21"/>
              </w:rPr>
            </w:pPr>
            <w:r/>
          </w:p>
          <w:p>
            <w:pPr>
              <w:pStyle w:val="TableText"/>
              <w:ind w:left="293"/>
              <w:spacing w:before="68" w:line="221" w:lineRule="auto"/>
              <w:rPr>
                <w:sz w:val="21"/>
                <w:szCs w:val="21"/>
              </w:rPr>
            </w:pPr>
            <w:r>
              <w:rPr>
                <w:sz w:val="21"/>
                <w:szCs w:val="21"/>
                <w:spacing w:val="-2"/>
              </w:rPr>
              <w:t>臭气浓度</w:t>
            </w:r>
          </w:p>
        </w:tc>
        <w:tc>
          <w:tcPr>
            <w:tcW w:w="3448" w:type="dxa"/>
            <w:vAlign w:val="top"/>
          </w:tcPr>
          <w:p>
            <w:pPr>
              <w:spacing w:line="448" w:lineRule="auto"/>
              <w:rPr>
                <w:rFonts w:ascii="Arial"/>
                <w:sz w:val="21"/>
              </w:rPr>
            </w:pPr>
            <w:r/>
          </w:p>
          <w:p>
            <w:pPr>
              <w:pStyle w:val="TableText"/>
              <w:ind w:left="785"/>
              <w:spacing w:before="68" w:line="221" w:lineRule="auto"/>
              <w:rPr>
                <w:sz w:val="21"/>
                <w:szCs w:val="21"/>
              </w:rPr>
            </w:pPr>
            <w:r>
              <w:rPr>
                <w:sz w:val="21"/>
                <w:szCs w:val="21"/>
                <w:spacing w:val="-1"/>
              </w:rPr>
              <w:t>绿化吸收及自然通风</w:t>
            </w:r>
          </w:p>
        </w:tc>
        <w:tc>
          <w:tcPr>
            <w:tcW w:w="2083" w:type="dxa"/>
            <w:vAlign w:val="top"/>
          </w:tcPr>
          <w:p>
            <w:pPr>
              <w:pStyle w:val="TableText"/>
              <w:ind w:left="114" w:right="14" w:firstLine="2"/>
              <w:spacing w:before="208" w:line="277" w:lineRule="auto"/>
              <w:jc w:val="both"/>
              <w:rPr>
                <w:sz w:val="21"/>
                <w:szCs w:val="21"/>
              </w:rPr>
            </w:pPr>
            <w:r>
              <w:rPr>
                <w:sz w:val="21"/>
                <w:szCs w:val="21"/>
                <w:spacing w:val="21"/>
              </w:rPr>
              <w:t>《恶臭污染物排放</w:t>
            </w:r>
            <w:r>
              <w:rPr>
                <w:sz w:val="21"/>
                <w:szCs w:val="21"/>
                <w:spacing w:val="2"/>
              </w:rPr>
              <w:t xml:space="preserve">  </w:t>
            </w:r>
            <w:r>
              <w:rPr>
                <w:sz w:val="21"/>
                <w:szCs w:val="21"/>
                <w:spacing w:val="-14"/>
              </w:rPr>
              <w:t>标准》（</w:t>
            </w:r>
            <w:r>
              <w:rPr>
                <w:rFonts w:ascii="Times New Roman" w:hAnsi="Times New Roman" w:eastAsia="Times New Roman" w:cs="Times New Roman"/>
                <w:sz w:val="21"/>
                <w:szCs w:val="21"/>
                <w:spacing w:val="-14"/>
              </w:rPr>
              <w:t>GB14554-93</w:t>
            </w:r>
            <w:r>
              <w:rPr>
                <w:sz w:val="21"/>
                <w:szCs w:val="21"/>
                <w:spacing w:val="-14"/>
              </w:rPr>
              <w:t>）</w:t>
            </w:r>
            <w:r>
              <w:rPr>
                <w:sz w:val="21"/>
                <w:szCs w:val="21"/>
                <w:spacing w:val="11"/>
              </w:rPr>
              <w:t xml:space="preserve"> </w:t>
            </w:r>
            <w:r>
              <w:rPr>
                <w:sz w:val="21"/>
                <w:szCs w:val="21"/>
                <w:spacing w:val="-4"/>
              </w:rPr>
              <w:t>表</w:t>
            </w:r>
            <w:r>
              <w:rPr>
                <w:sz w:val="21"/>
                <w:szCs w:val="21"/>
                <w:spacing w:val="-22"/>
              </w:rPr>
              <w:t xml:space="preserve"> </w:t>
            </w:r>
            <w:r>
              <w:rPr>
                <w:rFonts w:ascii="Times New Roman" w:hAnsi="Times New Roman" w:eastAsia="Times New Roman" w:cs="Times New Roman"/>
                <w:sz w:val="21"/>
                <w:szCs w:val="21"/>
                <w:spacing w:val="-4"/>
              </w:rPr>
              <w:t>1 </w:t>
            </w:r>
            <w:r>
              <w:rPr>
                <w:sz w:val="21"/>
                <w:szCs w:val="21"/>
                <w:spacing w:val="-4"/>
              </w:rPr>
              <w:t>二级排放标准</w:t>
            </w:r>
          </w:p>
        </w:tc>
      </w:tr>
      <w:tr>
        <w:trPr>
          <w:trHeight w:val="1565" w:hRule="atLeast"/>
        </w:trPr>
        <w:tc>
          <w:tcPr>
            <w:tcW w:w="99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93" w:right="179" w:hanging="105"/>
              <w:spacing w:before="69" w:line="277" w:lineRule="auto"/>
              <w:rPr>
                <w:sz w:val="21"/>
                <w:szCs w:val="21"/>
              </w:rPr>
            </w:pPr>
            <w:r>
              <w:rPr>
                <w:sz w:val="21"/>
                <w:szCs w:val="21"/>
                <w:spacing w:val="-2"/>
              </w:rPr>
              <w:t>地表水</w:t>
            </w:r>
            <w:r>
              <w:rPr>
                <w:sz w:val="21"/>
                <w:szCs w:val="21"/>
              </w:rPr>
              <w:t xml:space="preserve"> </w:t>
            </w:r>
            <w:r>
              <w:rPr>
                <w:sz w:val="21"/>
                <w:szCs w:val="21"/>
                <w:spacing w:val="-2"/>
              </w:rPr>
              <w:t>环境</w:t>
            </w:r>
          </w:p>
        </w:tc>
        <w:tc>
          <w:tcPr>
            <w:tcW w:w="1698" w:type="dxa"/>
            <w:vAlign w:val="top"/>
          </w:tcPr>
          <w:p>
            <w:pPr>
              <w:spacing w:line="449" w:lineRule="auto"/>
              <w:rPr>
                <w:rFonts w:ascii="Arial"/>
                <w:sz w:val="21"/>
              </w:rPr>
            </w:pPr>
            <w:r/>
          </w:p>
          <w:p>
            <w:pPr>
              <w:pStyle w:val="TableText"/>
              <w:ind w:left="224" w:right="216" w:firstLine="37"/>
              <w:spacing w:before="68" w:line="269" w:lineRule="auto"/>
              <w:rPr>
                <w:sz w:val="21"/>
                <w:szCs w:val="21"/>
              </w:rPr>
            </w:pPr>
            <w:r>
              <w:rPr>
                <w:sz w:val="21"/>
                <w:szCs w:val="21"/>
                <w:spacing w:val="-1"/>
              </w:rPr>
              <w:t>近期</w:t>
            </w:r>
            <w:r>
              <w:rPr>
                <w:rFonts w:ascii="Times New Roman" w:hAnsi="Times New Roman" w:eastAsia="Times New Roman" w:cs="Times New Roman"/>
                <w:sz w:val="21"/>
                <w:szCs w:val="21"/>
                <w:spacing w:val="-1"/>
              </w:rPr>
              <w:t>-/</w:t>
            </w:r>
            <w:r>
              <w:rPr>
                <w:sz w:val="21"/>
                <w:szCs w:val="21"/>
                <w:spacing w:val="-1"/>
              </w:rPr>
              <w:t>生活污</w:t>
            </w:r>
            <w:r>
              <w:rPr>
                <w:sz w:val="21"/>
                <w:szCs w:val="21"/>
                <w:spacing w:val="1"/>
              </w:rPr>
              <w:t xml:space="preserve"> </w:t>
            </w:r>
            <w:r>
              <w:rPr>
                <w:sz w:val="21"/>
                <w:szCs w:val="21"/>
                <w:spacing w:val="-2"/>
              </w:rPr>
              <w:t>水、实验废水</w:t>
            </w:r>
          </w:p>
        </w:tc>
        <w:tc>
          <w:tcPr>
            <w:tcW w:w="1418" w:type="dxa"/>
            <w:vAlign w:val="top"/>
          </w:tcPr>
          <w:p>
            <w:pPr>
              <w:spacing w:line="332" w:lineRule="auto"/>
              <w:rPr>
                <w:rFonts w:ascii="Arial"/>
                <w:sz w:val="21"/>
              </w:rPr>
            </w:pPr>
            <w:r/>
          </w:p>
          <w:p>
            <w:pPr>
              <w:pStyle w:val="TableText"/>
              <w:spacing w:before="68" w:line="214" w:lineRule="auto"/>
              <w:jc w:val="right"/>
              <w:rPr>
                <w:sz w:val="21"/>
                <w:szCs w:val="21"/>
              </w:rPr>
            </w:pPr>
            <w:r>
              <w:rPr>
                <w:rFonts w:ascii="Times New Roman" w:hAnsi="Times New Roman" w:eastAsia="Times New Roman" w:cs="Times New Roman"/>
                <w:sz w:val="21"/>
                <w:szCs w:val="21"/>
                <w:spacing w:val="-11"/>
              </w:rPr>
              <w:t>COD</w:t>
            </w:r>
            <w:r>
              <w:rPr>
                <w:sz w:val="21"/>
                <w:szCs w:val="21"/>
                <w:spacing w:val="-11"/>
              </w:rPr>
              <w:t>、</w:t>
            </w:r>
            <w:r>
              <w:rPr>
                <w:rFonts w:ascii="Times New Roman" w:hAnsi="Times New Roman" w:eastAsia="Times New Roman" w:cs="Times New Roman"/>
                <w:sz w:val="21"/>
                <w:szCs w:val="21"/>
                <w:spacing w:val="-11"/>
              </w:rPr>
              <w:t>BOD</w:t>
            </w:r>
            <w:r>
              <w:rPr>
                <w:rFonts w:ascii="Times New Roman" w:hAnsi="Times New Roman" w:eastAsia="Times New Roman" w:cs="Times New Roman"/>
                <w:sz w:val="13"/>
                <w:szCs w:val="13"/>
                <w:spacing w:val="6"/>
                <w:position w:val="-2"/>
              </w:rPr>
              <w:t>5</w:t>
            </w:r>
            <w:r>
              <w:rPr>
                <w:sz w:val="21"/>
                <w:szCs w:val="21"/>
                <w:spacing w:val="-33"/>
              </w:rPr>
              <w:t>、</w:t>
            </w:r>
          </w:p>
          <w:p>
            <w:pPr>
              <w:pStyle w:val="TableText"/>
              <w:ind w:left="118"/>
              <w:spacing w:before="29" w:line="220" w:lineRule="auto"/>
              <w:rPr>
                <w:sz w:val="21"/>
                <w:szCs w:val="21"/>
              </w:rPr>
            </w:pPr>
            <w:r>
              <w:rPr>
                <w:rFonts w:ascii="Times New Roman" w:hAnsi="Times New Roman" w:eastAsia="Times New Roman" w:cs="Times New Roman"/>
                <w:sz w:val="21"/>
                <w:szCs w:val="21"/>
                <w:spacing w:val="-12"/>
              </w:rPr>
              <w:t>SS</w:t>
            </w:r>
            <w:r>
              <w:rPr>
                <w:sz w:val="21"/>
                <w:szCs w:val="21"/>
                <w:spacing w:val="-12"/>
              </w:rPr>
              <w:t>、氨氮、总</w:t>
            </w:r>
          </w:p>
          <w:p>
            <w:pPr>
              <w:pStyle w:val="TableText"/>
              <w:ind w:left="292"/>
              <w:spacing w:before="61" w:line="220" w:lineRule="auto"/>
              <w:rPr>
                <w:sz w:val="21"/>
                <w:szCs w:val="21"/>
              </w:rPr>
            </w:pPr>
            <w:r>
              <w:rPr>
                <w:sz w:val="21"/>
                <w:szCs w:val="21"/>
                <w:spacing w:val="-1"/>
              </w:rPr>
              <w:t>氮、总磷</w:t>
            </w:r>
          </w:p>
        </w:tc>
        <w:tc>
          <w:tcPr>
            <w:tcW w:w="3448" w:type="dxa"/>
            <w:vAlign w:val="top"/>
          </w:tcPr>
          <w:p>
            <w:pPr>
              <w:pStyle w:val="TableText"/>
              <w:ind w:left="156" w:right="142" w:firstLine="23"/>
              <w:spacing w:before="53" w:line="264" w:lineRule="auto"/>
              <w:jc w:val="both"/>
              <w:rPr>
                <w:sz w:val="21"/>
                <w:szCs w:val="21"/>
              </w:rPr>
            </w:pPr>
            <w:r>
              <w:rPr>
                <w:sz w:val="21"/>
                <w:szCs w:val="21"/>
                <w:spacing w:val="-2"/>
              </w:rPr>
              <w:t>由昆明五华北控环境产业发展有限</w:t>
            </w:r>
            <w:r>
              <w:rPr>
                <w:sz w:val="21"/>
                <w:szCs w:val="21"/>
              </w:rPr>
              <w:t xml:space="preserve"> </w:t>
            </w:r>
            <w:r>
              <w:rPr>
                <w:sz w:val="21"/>
                <w:szCs w:val="21"/>
                <w:spacing w:val="-1"/>
              </w:rPr>
              <w:t>公司定期清运处置，最终交由昆明</w:t>
            </w:r>
            <w:r>
              <w:rPr>
                <w:sz w:val="21"/>
                <w:szCs w:val="21"/>
                <w:spacing w:val="8"/>
              </w:rPr>
              <w:t xml:space="preserve"> </w:t>
            </w:r>
            <w:r>
              <w:rPr>
                <w:sz w:val="21"/>
                <w:szCs w:val="21"/>
                <w:spacing w:val="-1"/>
              </w:rPr>
              <w:t>东燃科技开发有限公司和云南新态</w:t>
            </w:r>
            <w:r>
              <w:rPr>
                <w:sz w:val="21"/>
                <w:szCs w:val="21"/>
                <w:spacing w:val="8"/>
              </w:rPr>
              <w:t xml:space="preserve"> </w:t>
            </w:r>
            <w:r>
              <w:rPr>
                <w:sz w:val="21"/>
                <w:szCs w:val="21"/>
                <w:spacing w:val="-1"/>
              </w:rPr>
              <w:t>生物环保科技有限责任公司进行无</w:t>
            </w:r>
            <w:r>
              <w:rPr>
                <w:sz w:val="21"/>
                <w:szCs w:val="21"/>
                <w:spacing w:val="8"/>
              </w:rPr>
              <w:t xml:space="preserve"> </w:t>
            </w:r>
            <w:r>
              <w:rPr>
                <w:sz w:val="21"/>
                <w:szCs w:val="21"/>
                <w:spacing w:val="-1"/>
              </w:rPr>
              <w:t>害化处理后用于有机肥料制造处理</w:t>
            </w:r>
          </w:p>
        </w:tc>
        <w:tc>
          <w:tcPr>
            <w:tcW w:w="2083" w:type="dxa"/>
            <w:vAlign w:val="top"/>
          </w:tcPr>
          <w:p>
            <w:pPr>
              <w:spacing w:line="322" w:lineRule="auto"/>
              <w:rPr>
                <w:rFonts w:ascii="Arial"/>
                <w:sz w:val="21"/>
              </w:rPr>
            </w:pPr>
            <w:r/>
          </w:p>
          <w:p>
            <w:pPr>
              <w:spacing w:line="322" w:lineRule="auto"/>
              <w:rPr>
                <w:rFonts w:ascii="Arial"/>
                <w:sz w:val="21"/>
              </w:rPr>
            </w:pPr>
            <w:r/>
          </w:p>
          <w:p>
            <w:pPr>
              <w:ind w:left="1010"/>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1255" w:hRule="atLeast"/>
        </w:trPr>
        <w:tc>
          <w:tcPr>
            <w:tcW w:w="998" w:type="dxa"/>
            <w:vAlign w:val="top"/>
            <w:vMerge w:val="continue"/>
            <w:tcBorders>
              <w:top w:val="nil"/>
            </w:tcBorders>
          </w:tcPr>
          <w:p>
            <w:pPr>
              <w:rPr>
                <w:rFonts w:ascii="Arial"/>
                <w:sz w:val="21"/>
              </w:rPr>
            </w:pPr>
            <w:r/>
          </w:p>
        </w:tc>
        <w:tc>
          <w:tcPr>
            <w:tcW w:w="1698" w:type="dxa"/>
            <w:vAlign w:val="top"/>
          </w:tcPr>
          <w:p>
            <w:pPr>
              <w:pStyle w:val="TableText"/>
              <w:ind w:left="140"/>
              <w:spacing w:before="211" w:line="221" w:lineRule="auto"/>
              <w:rPr>
                <w:sz w:val="21"/>
                <w:szCs w:val="21"/>
              </w:rPr>
            </w:pPr>
            <w:r>
              <w:rPr>
                <w:sz w:val="21"/>
                <w:szCs w:val="21"/>
                <w:spacing w:val="-1"/>
              </w:rPr>
              <w:t>远期</w:t>
            </w:r>
            <w:r>
              <w:rPr>
                <w:rFonts w:ascii="Times New Roman" w:hAnsi="Times New Roman" w:eastAsia="Times New Roman" w:cs="Times New Roman"/>
                <w:sz w:val="21"/>
                <w:szCs w:val="21"/>
                <w:spacing w:val="-1"/>
              </w:rPr>
              <w:t>-DW001/</w:t>
            </w:r>
            <w:r>
              <w:rPr>
                <w:sz w:val="21"/>
                <w:szCs w:val="21"/>
                <w:spacing w:val="-1"/>
              </w:rPr>
              <w:t>生</w:t>
            </w:r>
          </w:p>
          <w:p>
            <w:pPr>
              <w:pStyle w:val="TableText"/>
              <w:ind w:left="120"/>
              <w:spacing w:before="59" w:line="221" w:lineRule="auto"/>
              <w:rPr>
                <w:sz w:val="21"/>
                <w:szCs w:val="21"/>
              </w:rPr>
            </w:pPr>
            <w:r>
              <w:rPr>
                <w:sz w:val="21"/>
                <w:szCs w:val="21"/>
                <w:spacing w:val="-2"/>
              </w:rPr>
              <w:t>活污水、实验废</w:t>
            </w:r>
          </w:p>
          <w:p>
            <w:pPr>
              <w:pStyle w:val="TableText"/>
              <w:ind w:left="748"/>
              <w:spacing w:before="60" w:line="221" w:lineRule="auto"/>
              <w:rPr>
                <w:sz w:val="21"/>
                <w:szCs w:val="21"/>
              </w:rPr>
            </w:pPr>
            <w:r>
              <w:rPr>
                <w:sz w:val="21"/>
                <w:szCs w:val="21"/>
              </w:rPr>
              <w:t>水</w:t>
            </w:r>
          </w:p>
        </w:tc>
        <w:tc>
          <w:tcPr>
            <w:tcW w:w="1418" w:type="dxa"/>
            <w:vAlign w:val="top"/>
          </w:tcPr>
          <w:p>
            <w:pPr>
              <w:pStyle w:val="TableText"/>
              <w:spacing w:before="249" w:line="214" w:lineRule="auto"/>
              <w:jc w:val="right"/>
              <w:rPr>
                <w:sz w:val="21"/>
                <w:szCs w:val="21"/>
              </w:rPr>
            </w:pPr>
            <w:r>
              <w:rPr>
                <w:rFonts w:ascii="Times New Roman" w:hAnsi="Times New Roman" w:eastAsia="Times New Roman" w:cs="Times New Roman"/>
                <w:sz w:val="21"/>
                <w:szCs w:val="21"/>
                <w:spacing w:val="-11"/>
              </w:rPr>
              <w:t>COD</w:t>
            </w:r>
            <w:r>
              <w:rPr>
                <w:sz w:val="21"/>
                <w:szCs w:val="21"/>
                <w:spacing w:val="-11"/>
              </w:rPr>
              <w:t>、</w:t>
            </w:r>
            <w:r>
              <w:rPr>
                <w:rFonts w:ascii="Times New Roman" w:hAnsi="Times New Roman" w:eastAsia="Times New Roman" w:cs="Times New Roman"/>
                <w:sz w:val="21"/>
                <w:szCs w:val="21"/>
                <w:spacing w:val="-11"/>
              </w:rPr>
              <w:t>BOD</w:t>
            </w:r>
            <w:r>
              <w:rPr>
                <w:rFonts w:ascii="Times New Roman" w:hAnsi="Times New Roman" w:eastAsia="Times New Roman" w:cs="Times New Roman"/>
                <w:sz w:val="13"/>
                <w:szCs w:val="13"/>
                <w:spacing w:val="6"/>
                <w:position w:val="-2"/>
              </w:rPr>
              <w:t>5</w:t>
            </w:r>
            <w:r>
              <w:rPr>
                <w:sz w:val="21"/>
                <w:szCs w:val="21"/>
                <w:spacing w:val="-33"/>
              </w:rPr>
              <w:t>、</w:t>
            </w:r>
          </w:p>
          <w:p>
            <w:pPr>
              <w:pStyle w:val="TableText"/>
              <w:ind w:left="118"/>
              <w:spacing w:before="29" w:line="220" w:lineRule="auto"/>
              <w:rPr>
                <w:sz w:val="21"/>
                <w:szCs w:val="21"/>
              </w:rPr>
            </w:pPr>
            <w:r>
              <w:rPr>
                <w:rFonts w:ascii="Times New Roman" w:hAnsi="Times New Roman" w:eastAsia="Times New Roman" w:cs="Times New Roman"/>
                <w:sz w:val="21"/>
                <w:szCs w:val="21"/>
                <w:spacing w:val="-17"/>
              </w:rPr>
              <w:t>SS</w:t>
            </w:r>
            <w:r>
              <w:rPr>
                <w:sz w:val="21"/>
                <w:szCs w:val="21"/>
                <w:spacing w:val="-17"/>
              </w:rPr>
              <w:t>、氨氮、总</w:t>
            </w:r>
          </w:p>
          <w:p>
            <w:pPr>
              <w:pStyle w:val="TableText"/>
              <w:ind w:left="292"/>
              <w:spacing w:before="61" w:line="220" w:lineRule="auto"/>
              <w:rPr>
                <w:sz w:val="21"/>
                <w:szCs w:val="21"/>
              </w:rPr>
            </w:pPr>
            <w:r>
              <w:rPr>
                <w:sz w:val="21"/>
                <w:szCs w:val="21"/>
                <w:spacing w:val="-1"/>
              </w:rPr>
              <w:t>氮、总磷</w:t>
            </w:r>
          </w:p>
        </w:tc>
        <w:tc>
          <w:tcPr>
            <w:tcW w:w="3448" w:type="dxa"/>
            <w:vAlign w:val="top"/>
          </w:tcPr>
          <w:p>
            <w:pPr>
              <w:pStyle w:val="TableText"/>
              <w:ind w:left="154"/>
              <w:spacing w:before="38" w:line="283" w:lineRule="exact"/>
              <w:rPr>
                <w:sz w:val="21"/>
                <w:szCs w:val="21"/>
              </w:rPr>
            </w:pPr>
            <w:r>
              <w:rPr>
                <w:sz w:val="21"/>
                <w:szCs w:val="21"/>
                <w:spacing w:val="-3"/>
                <w:position w:val="1"/>
              </w:rPr>
              <w:t>生活污水、实验废水经</w:t>
            </w:r>
            <w:r>
              <w:rPr>
                <w:sz w:val="21"/>
                <w:szCs w:val="21"/>
                <w:spacing w:val="-14"/>
                <w:position w:val="1"/>
              </w:rPr>
              <w:t xml:space="preserve"> </w:t>
            </w:r>
            <w:r>
              <w:rPr>
                <w:rFonts w:ascii="Times New Roman" w:hAnsi="Times New Roman" w:eastAsia="Times New Roman" w:cs="Times New Roman"/>
                <w:sz w:val="21"/>
                <w:szCs w:val="21"/>
                <w:spacing w:val="-3"/>
                <w:position w:val="1"/>
              </w:rPr>
              <w:t>1 </w:t>
            </w:r>
            <w:r>
              <w:rPr>
                <w:sz w:val="21"/>
                <w:szCs w:val="21"/>
                <w:spacing w:val="-3"/>
                <w:position w:val="1"/>
              </w:rPr>
              <w:t>个</w:t>
            </w:r>
            <w:r>
              <w:rPr>
                <w:sz w:val="21"/>
                <w:szCs w:val="21"/>
                <w:spacing w:val="-43"/>
                <w:position w:val="1"/>
              </w:rPr>
              <w:t xml:space="preserve"> </w:t>
            </w:r>
            <w:r>
              <w:rPr>
                <w:rFonts w:ascii="Times New Roman" w:hAnsi="Times New Roman" w:eastAsia="Times New Roman" w:cs="Times New Roman"/>
                <w:sz w:val="21"/>
                <w:szCs w:val="21"/>
                <w:spacing w:val="-3"/>
                <w:position w:val="1"/>
              </w:rPr>
              <w:t>6m</w:t>
            </w:r>
            <w:r>
              <w:rPr>
                <w:rFonts w:ascii="Times New Roman" w:hAnsi="Times New Roman" w:eastAsia="Times New Roman" w:cs="Times New Roman"/>
                <w:sz w:val="13"/>
                <w:szCs w:val="13"/>
                <w:spacing w:val="-3"/>
                <w:position w:val="10"/>
              </w:rPr>
              <w:t>3  </w:t>
            </w:r>
            <w:r>
              <w:rPr>
                <w:sz w:val="21"/>
                <w:szCs w:val="21"/>
                <w:spacing w:val="-3"/>
                <w:position w:val="1"/>
              </w:rPr>
              <w:t>的</w:t>
            </w:r>
          </w:p>
          <w:p>
            <w:pPr>
              <w:pStyle w:val="TableText"/>
              <w:ind w:left="155"/>
              <w:spacing w:before="44" w:line="221" w:lineRule="auto"/>
              <w:rPr>
                <w:sz w:val="21"/>
                <w:szCs w:val="21"/>
              </w:rPr>
            </w:pPr>
            <w:r>
              <w:rPr>
                <w:sz w:val="21"/>
                <w:szCs w:val="21"/>
                <w:spacing w:val="-1"/>
              </w:rPr>
              <w:t>化粪池预处理达标后进入市政污水</w:t>
            </w:r>
          </w:p>
          <w:p>
            <w:pPr>
              <w:pStyle w:val="TableText"/>
              <w:ind w:left="159"/>
              <w:spacing w:before="60" w:line="221" w:lineRule="auto"/>
              <w:rPr>
                <w:sz w:val="21"/>
                <w:szCs w:val="21"/>
              </w:rPr>
            </w:pPr>
            <w:r>
              <w:rPr>
                <w:sz w:val="21"/>
                <w:szCs w:val="21"/>
                <w:spacing w:val="-1"/>
              </w:rPr>
              <w:t>管网，最终进入空港经济区南污水</w:t>
            </w:r>
          </w:p>
          <w:p>
            <w:pPr>
              <w:pStyle w:val="TableText"/>
              <w:ind w:left="1208"/>
              <w:spacing w:before="61" w:line="221" w:lineRule="auto"/>
              <w:rPr>
                <w:sz w:val="21"/>
                <w:szCs w:val="21"/>
              </w:rPr>
            </w:pPr>
            <w:r>
              <w:rPr>
                <w:sz w:val="21"/>
                <w:szCs w:val="21"/>
                <w:spacing w:val="-2"/>
              </w:rPr>
              <w:t>处理厂处理</w:t>
            </w:r>
          </w:p>
        </w:tc>
        <w:tc>
          <w:tcPr>
            <w:tcW w:w="2083" w:type="dxa"/>
            <w:vAlign w:val="top"/>
          </w:tcPr>
          <w:p>
            <w:pPr>
              <w:pStyle w:val="TableText"/>
              <w:ind w:left="312" w:right="210" w:hanging="104"/>
              <w:spacing w:before="55" w:line="274" w:lineRule="auto"/>
              <w:rPr>
                <w:sz w:val="21"/>
                <w:szCs w:val="21"/>
              </w:rPr>
            </w:pPr>
            <w:r>
              <w:rPr>
                <w:sz w:val="21"/>
                <w:szCs w:val="21"/>
                <w:spacing w:val="-3"/>
              </w:rPr>
              <w:t>《污水排入城镇下</w:t>
            </w:r>
            <w:r>
              <w:rPr>
                <w:sz w:val="21"/>
                <w:szCs w:val="21"/>
                <w:spacing w:val="2"/>
              </w:rPr>
              <w:t xml:space="preserve"> </w:t>
            </w:r>
            <w:r>
              <w:rPr>
                <w:sz w:val="21"/>
                <w:szCs w:val="21"/>
                <w:spacing w:val="-2"/>
              </w:rPr>
              <w:t>水道水质标准》</w:t>
            </w:r>
          </w:p>
          <w:p>
            <w:pPr>
              <w:pStyle w:val="TableText"/>
              <w:ind w:left="260" w:right="21" w:hanging="139"/>
              <w:spacing w:before="2" w:line="248" w:lineRule="auto"/>
              <w:rPr>
                <w:sz w:val="21"/>
                <w:szCs w:val="21"/>
              </w:rPr>
            </w:pPr>
            <w:r>
              <w:rPr>
                <w:sz w:val="21"/>
                <w:szCs w:val="21"/>
                <w:spacing w:val="-2"/>
              </w:rPr>
              <w:t>（</w:t>
            </w:r>
            <w:r>
              <w:rPr>
                <w:rFonts w:ascii="Times New Roman" w:hAnsi="Times New Roman" w:eastAsia="Times New Roman" w:cs="Times New Roman"/>
                <w:sz w:val="21"/>
                <w:szCs w:val="21"/>
                <w:spacing w:val="-2"/>
              </w:rPr>
              <w:t>GB/T 31962-2015</w:t>
            </w:r>
            <w:r>
              <w:rPr>
                <w:sz w:val="21"/>
                <w:szCs w:val="21"/>
                <w:spacing w:val="-2"/>
              </w:rPr>
              <w:t>）</w:t>
            </w:r>
            <w:r>
              <w:rPr>
                <w:sz w:val="21"/>
                <w:szCs w:val="21"/>
                <w:spacing w:val="1"/>
              </w:rPr>
              <w:t xml:space="preserve"> </w:t>
            </w:r>
            <w:r>
              <w:rPr>
                <w:sz w:val="21"/>
                <w:szCs w:val="21"/>
                <w:spacing w:val="-4"/>
              </w:rPr>
              <w:t>表</w:t>
            </w:r>
            <w:r>
              <w:rPr>
                <w:sz w:val="21"/>
                <w:szCs w:val="21"/>
                <w:spacing w:val="-26"/>
              </w:rPr>
              <w:t xml:space="preserve"> </w:t>
            </w:r>
            <w:r>
              <w:rPr>
                <w:rFonts w:ascii="Times New Roman" w:hAnsi="Times New Roman" w:eastAsia="Times New Roman" w:cs="Times New Roman"/>
                <w:sz w:val="21"/>
                <w:szCs w:val="21"/>
                <w:spacing w:val="-4"/>
              </w:rPr>
              <w:t>1</w:t>
            </w:r>
            <w:r>
              <w:rPr>
                <w:sz w:val="21"/>
                <w:szCs w:val="21"/>
                <w:spacing w:val="-4"/>
              </w:rPr>
              <w:t>（</w:t>
            </w:r>
            <w:r>
              <w:rPr>
                <w:rFonts w:ascii="Times New Roman" w:hAnsi="Times New Roman" w:eastAsia="Times New Roman" w:cs="Times New Roman"/>
                <w:sz w:val="21"/>
                <w:szCs w:val="21"/>
                <w:spacing w:val="-4"/>
              </w:rPr>
              <w:t>A</w:t>
            </w:r>
            <w:r>
              <w:rPr>
                <w:sz w:val="21"/>
                <w:szCs w:val="21"/>
                <w:spacing w:val="-4"/>
              </w:rPr>
              <w:t>）级标准</w:t>
            </w:r>
          </w:p>
        </w:tc>
      </w:tr>
      <w:tr>
        <w:trPr>
          <w:trHeight w:val="1564" w:hRule="atLeast"/>
        </w:trPr>
        <w:tc>
          <w:tcPr>
            <w:tcW w:w="998" w:type="dxa"/>
            <w:vAlign w:val="top"/>
          </w:tcPr>
          <w:p>
            <w:pPr>
              <w:spacing w:line="302" w:lineRule="auto"/>
              <w:rPr>
                <w:rFonts w:ascii="Arial"/>
                <w:sz w:val="21"/>
              </w:rPr>
            </w:pPr>
            <w:r/>
          </w:p>
          <w:p>
            <w:pPr>
              <w:spacing w:line="302" w:lineRule="auto"/>
              <w:rPr>
                <w:rFonts w:ascii="Arial"/>
                <w:sz w:val="21"/>
              </w:rPr>
            </w:pPr>
            <w:r/>
          </w:p>
          <w:p>
            <w:pPr>
              <w:pStyle w:val="TableText"/>
              <w:ind w:left="192"/>
              <w:spacing w:before="68" w:line="221" w:lineRule="auto"/>
              <w:rPr>
                <w:sz w:val="21"/>
                <w:szCs w:val="21"/>
              </w:rPr>
            </w:pPr>
            <w:r>
              <w:rPr>
                <w:sz w:val="21"/>
                <w:szCs w:val="21"/>
                <w:spacing w:val="-2"/>
              </w:rPr>
              <w:t>声环境</w:t>
            </w:r>
          </w:p>
        </w:tc>
        <w:tc>
          <w:tcPr>
            <w:tcW w:w="1698" w:type="dxa"/>
            <w:vAlign w:val="top"/>
          </w:tcPr>
          <w:p>
            <w:pPr>
              <w:spacing w:line="301" w:lineRule="auto"/>
              <w:rPr>
                <w:rFonts w:ascii="Arial"/>
                <w:sz w:val="21"/>
              </w:rPr>
            </w:pPr>
            <w:r/>
          </w:p>
          <w:p>
            <w:pPr>
              <w:spacing w:line="302" w:lineRule="auto"/>
              <w:rPr>
                <w:rFonts w:ascii="Arial"/>
                <w:sz w:val="21"/>
              </w:rPr>
            </w:pPr>
            <w:r/>
          </w:p>
          <w:p>
            <w:pPr>
              <w:pStyle w:val="TableText"/>
              <w:ind w:left="119"/>
              <w:spacing w:before="69" w:line="221" w:lineRule="auto"/>
              <w:rPr>
                <w:sz w:val="21"/>
                <w:szCs w:val="21"/>
              </w:rPr>
            </w:pPr>
            <w:r>
              <w:rPr>
                <w:sz w:val="21"/>
                <w:szCs w:val="21"/>
                <w:spacing w:val="-2"/>
              </w:rPr>
              <w:t>水泵、加药设备</w:t>
            </w:r>
          </w:p>
        </w:tc>
        <w:tc>
          <w:tcPr>
            <w:tcW w:w="1418" w:type="dxa"/>
            <w:vAlign w:val="top"/>
          </w:tcPr>
          <w:p>
            <w:pPr>
              <w:spacing w:line="302" w:lineRule="auto"/>
              <w:rPr>
                <w:rFonts w:ascii="Arial"/>
                <w:sz w:val="21"/>
              </w:rPr>
            </w:pPr>
            <w:r/>
          </w:p>
          <w:p>
            <w:pPr>
              <w:spacing w:line="302" w:lineRule="auto"/>
              <w:rPr>
                <w:rFonts w:ascii="Arial"/>
                <w:sz w:val="21"/>
              </w:rPr>
            </w:pPr>
            <w:r/>
          </w:p>
          <w:p>
            <w:pPr>
              <w:pStyle w:val="TableText"/>
              <w:ind w:left="297"/>
              <w:spacing w:before="68" w:line="221" w:lineRule="auto"/>
              <w:rPr>
                <w:sz w:val="21"/>
                <w:szCs w:val="21"/>
              </w:rPr>
            </w:pPr>
            <w:r>
              <w:rPr>
                <w:sz w:val="21"/>
                <w:szCs w:val="21"/>
                <w:spacing w:val="-3"/>
              </w:rPr>
              <w:t>设备噪声</w:t>
            </w:r>
          </w:p>
        </w:tc>
        <w:tc>
          <w:tcPr>
            <w:tcW w:w="3448" w:type="dxa"/>
            <w:vAlign w:val="top"/>
          </w:tcPr>
          <w:p>
            <w:pPr>
              <w:spacing w:line="302" w:lineRule="auto"/>
              <w:rPr>
                <w:rFonts w:ascii="Arial"/>
                <w:sz w:val="21"/>
              </w:rPr>
            </w:pPr>
            <w:r/>
          </w:p>
          <w:p>
            <w:pPr>
              <w:spacing w:line="302" w:lineRule="auto"/>
              <w:rPr>
                <w:rFonts w:ascii="Arial"/>
                <w:sz w:val="21"/>
              </w:rPr>
            </w:pPr>
            <w:r/>
          </w:p>
          <w:p>
            <w:pPr>
              <w:pStyle w:val="TableText"/>
              <w:ind w:left="535"/>
              <w:spacing w:before="68" w:line="221" w:lineRule="auto"/>
              <w:rPr>
                <w:sz w:val="21"/>
                <w:szCs w:val="21"/>
              </w:rPr>
            </w:pPr>
            <w:r>
              <w:rPr>
                <w:sz w:val="21"/>
                <w:szCs w:val="21"/>
                <w:spacing w:val="6"/>
              </w:rPr>
              <w:t>设置减振基础、厂房隔声</w:t>
            </w:r>
          </w:p>
        </w:tc>
        <w:tc>
          <w:tcPr>
            <w:tcW w:w="2083" w:type="dxa"/>
            <w:vAlign w:val="top"/>
          </w:tcPr>
          <w:p>
            <w:pPr>
              <w:pStyle w:val="TableText"/>
              <w:ind w:left="117"/>
              <w:spacing w:before="51" w:line="221" w:lineRule="auto"/>
              <w:rPr>
                <w:sz w:val="21"/>
                <w:szCs w:val="21"/>
              </w:rPr>
            </w:pPr>
            <w:r>
              <w:rPr>
                <w:sz w:val="21"/>
                <w:szCs w:val="21"/>
                <w:spacing w:val="-5"/>
              </w:rPr>
              <w:t>厂界噪声执行《工业</w:t>
            </w:r>
          </w:p>
          <w:p>
            <w:pPr>
              <w:pStyle w:val="TableText"/>
              <w:ind w:left="210"/>
              <w:spacing w:before="61" w:line="221" w:lineRule="auto"/>
              <w:rPr>
                <w:sz w:val="21"/>
                <w:szCs w:val="21"/>
              </w:rPr>
            </w:pPr>
            <w:r>
              <w:rPr>
                <w:sz w:val="21"/>
                <w:szCs w:val="21"/>
                <w:spacing w:val="-1"/>
              </w:rPr>
              <w:t>企业厂界环境噪声</w:t>
            </w:r>
          </w:p>
          <w:p>
            <w:pPr>
              <w:pStyle w:val="TableText"/>
              <w:ind w:left="521"/>
              <w:spacing w:before="60" w:line="221" w:lineRule="auto"/>
              <w:rPr>
                <w:sz w:val="21"/>
                <w:szCs w:val="21"/>
              </w:rPr>
            </w:pPr>
            <w:r>
              <w:rPr>
                <w:sz w:val="21"/>
                <w:szCs w:val="21"/>
                <w:spacing w:val="-2"/>
              </w:rPr>
              <w:t>排放标准》</w:t>
            </w:r>
          </w:p>
          <w:p>
            <w:pPr>
              <w:pStyle w:val="TableText"/>
              <w:ind w:left="121"/>
              <w:spacing w:before="60" w:line="235" w:lineRule="auto"/>
              <w:rPr>
                <w:sz w:val="21"/>
                <w:szCs w:val="21"/>
              </w:rPr>
            </w:pPr>
            <w:r>
              <w:rPr>
                <w:sz w:val="21"/>
                <w:szCs w:val="21"/>
                <w:spacing w:val="-5"/>
              </w:rPr>
              <w:t>（</w:t>
            </w:r>
            <w:r>
              <w:rPr>
                <w:rFonts w:ascii="Times New Roman" w:hAnsi="Times New Roman" w:eastAsia="Times New Roman" w:cs="Times New Roman"/>
                <w:sz w:val="21"/>
                <w:szCs w:val="21"/>
                <w:spacing w:val="-5"/>
              </w:rPr>
              <w:t>GB12348-2008</w:t>
            </w:r>
            <w:r>
              <w:rPr>
                <w:sz w:val="21"/>
                <w:szCs w:val="21"/>
                <w:spacing w:val="-5"/>
              </w:rPr>
              <w:t>）中</w:t>
            </w:r>
          </w:p>
          <w:p>
            <w:pPr>
              <w:pStyle w:val="TableText"/>
              <w:ind w:left="654"/>
              <w:spacing w:before="44" w:line="223" w:lineRule="auto"/>
              <w:rPr>
                <w:sz w:val="21"/>
                <w:szCs w:val="21"/>
              </w:rPr>
            </w:pP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9"/>
              </w:rPr>
              <w:t xml:space="preserve"> </w:t>
            </w:r>
            <w:r>
              <w:rPr>
                <w:sz w:val="21"/>
                <w:szCs w:val="21"/>
                <w:spacing w:val="-4"/>
              </w:rPr>
              <w:t>类标准</w:t>
            </w:r>
          </w:p>
        </w:tc>
      </w:tr>
      <w:tr>
        <w:trPr>
          <w:trHeight w:val="364" w:hRule="atLeast"/>
        </w:trPr>
        <w:tc>
          <w:tcPr>
            <w:tcW w:w="99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312"/>
              <w:spacing w:before="68" w:line="221" w:lineRule="auto"/>
              <w:rPr>
                <w:sz w:val="21"/>
                <w:szCs w:val="21"/>
              </w:rPr>
            </w:pPr>
            <w:r>
              <w:rPr>
                <w:sz w:val="21"/>
                <w:szCs w:val="21"/>
                <w:spacing w:val="-6"/>
              </w:rPr>
              <w:t>固体</w:t>
            </w:r>
          </w:p>
          <w:p>
            <w:pPr>
              <w:pStyle w:val="TableText"/>
              <w:ind w:left="293"/>
              <w:spacing w:before="60" w:line="221" w:lineRule="auto"/>
              <w:rPr>
                <w:sz w:val="21"/>
                <w:szCs w:val="21"/>
              </w:rPr>
            </w:pPr>
            <w:r>
              <w:rPr>
                <w:sz w:val="21"/>
                <w:szCs w:val="21"/>
                <w:spacing w:val="-2"/>
              </w:rPr>
              <w:t>废物</w:t>
            </w:r>
          </w:p>
        </w:tc>
        <w:tc>
          <w:tcPr>
            <w:tcW w:w="1698" w:type="dxa"/>
            <w:vAlign w:val="top"/>
          </w:tcPr>
          <w:p>
            <w:pPr>
              <w:pStyle w:val="TableText"/>
              <w:ind w:left="456"/>
              <w:spacing w:before="77" w:line="221" w:lineRule="auto"/>
              <w:rPr>
                <w:sz w:val="21"/>
                <w:szCs w:val="21"/>
              </w:rPr>
            </w:pPr>
            <w:r>
              <w:rPr>
                <w:sz w:val="21"/>
                <w:szCs w:val="21"/>
                <w:spacing w:val="-9"/>
              </w:rPr>
              <w:t>生活垃圾</w:t>
            </w:r>
          </w:p>
        </w:tc>
        <w:tc>
          <w:tcPr>
            <w:tcW w:w="1418" w:type="dxa"/>
            <w:vAlign w:val="top"/>
          </w:tcPr>
          <w:p>
            <w:pPr>
              <w:ind w:left="677"/>
              <w:spacing w:before="109"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48" w:type="dxa"/>
            <w:vAlign w:val="top"/>
          </w:tcPr>
          <w:p>
            <w:pPr>
              <w:pStyle w:val="TableText"/>
              <w:ind w:left="154"/>
              <w:spacing w:before="76" w:line="221" w:lineRule="auto"/>
              <w:rPr>
                <w:sz w:val="21"/>
                <w:szCs w:val="21"/>
              </w:rPr>
            </w:pPr>
            <w:r>
              <w:rPr>
                <w:sz w:val="21"/>
                <w:szCs w:val="21"/>
                <w:spacing w:val="-1"/>
              </w:rPr>
              <w:t>委托委托环卫部门定期清运处置。</w:t>
            </w:r>
          </w:p>
        </w:tc>
        <w:tc>
          <w:tcPr>
            <w:tcW w:w="2083" w:type="dxa"/>
            <w:vAlign w:val="top"/>
          </w:tcPr>
          <w:p>
            <w:pPr>
              <w:ind w:left="1010"/>
              <w:spacing w:before="109"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1876" w:hRule="atLeast"/>
        </w:trPr>
        <w:tc>
          <w:tcPr>
            <w:tcW w:w="998" w:type="dxa"/>
            <w:vAlign w:val="top"/>
            <w:vMerge w:val="continue"/>
            <w:tcBorders>
              <w:top w:val="nil"/>
              <w:bottom w:val="nil"/>
            </w:tcBorders>
          </w:tcPr>
          <w:p>
            <w:pPr>
              <w:rPr>
                <w:rFonts w:ascii="Arial"/>
                <w:sz w:val="21"/>
              </w:rPr>
            </w:pPr>
            <w:r/>
          </w:p>
        </w:tc>
        <w:tc>
          <w:tcPr>
            <w:tcW w:w="1698"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357"/>
              <w:spacing w:before="68" w:line="221" w:lineRule="auto"/>
              <w:rPr>
                <w:sz w:val="21"/>
                <w:szCs w:val="21"/>
              </w:rPr>
            </w:pPr>
            <w:r>
              <w:rPr>
                <w:sz w:val="21"/>
                <w:szCs w:val="21"/>
                <w:spacing w:val="-10"/>
              </w:rPr>
              <w:t>化粪池污泥</w:t>
            </w:r>
          </w:p>
        </w:tc>
        <w:tc>
          <w:tcPr>
            <w:tcW w:w="1418"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67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48" w:type="dxa"/>
            <w:vAlign w:val="top"/>
          </w:tcPr>
          <w:p>
            <w:pPr>
              <w:pStyle w:val="TableText"/>
              <w:ind w:left="154"/>
              <w:spacing w:before="53" w:line="221" w:lineRule="auto"/>
              <w:rPr>
                <w:sz w:val="21"/>
                <w:szCs w:val="21"/>
              </w:rPr>
            </w:pPr>
            <w:r>
              <w:rPr>
                <w:sz w:val="21"/>
                <w:szCs w:val="21"/>
                <w:spacing w:val="-1"/>
              </w:rPr>
              <w:t>委托昆明五华北控环境产业发展有</w:t>
            </w:r>
          </w:p>
          <w:p>
            <w:pPr>
              <w:pStyle w:val="TableText"/>
              <w:ind w:left="169"/>
              <w:spacing w:before="61" w:line="221" w:lineRule="auto"/>
              <w:rPr>
                <w:sz w:val="21"/>
                <w:szCs w:val="21"/>
              </w:rPr>
            </w:pPr>
            <w:r>
              <w:rPr>
                <w:sz w:val="21"/>
                <w:szCs w:val="21"/>
                <w:spacing w:val="-2"/>
              </w:rPr>
              <w:t>限公司定期清运处置，最终交由昆</w:t>
            </w:r>
          </w:p>
          <w:p>
            <w:pPr>
              <w:pStyle w:val="TableText"/>
              <w:ind w:left="174"/>
              <w:spacing w:before="60" w:line="220" w:lineRule="auto"/>
              <w:rPr>
                <w:sz w:val="21"/>
                <w:szCs w:val="21"/>
              </w:rPr>
            </w:pPr>
            <w:r>
              <w:rPr>
                <w:sz w:val="21"/>
                <w:szCs w:val="21"/>
                <w:spacing w:val="-2"/>
              </w:rPr>
              <w:t>明东燃科技开发有限公司和云南新</w:t>
            </w:r>
          </w:p>
          <w:p>
            <w:pPr>
              <w:pStyle w:val="TableText"/>
              <w:ind w:left="155"/>
              <w:spacing w:before="61" w:line="220" w:lineRule="auto"/>
              <w:rPr>
                <w:sz w:val="21"/>
                <w:szCs w:val="21"/>
              </w:rPr>
            </w:pPr>
            <w:r>
              <w:rPr>
                <w:sz w:val="21"/>
                <w:szCs w:val="21"/>
                <w:spacing w:val="-1"/>
              </w:rPr>
              <w:t>态生物环保科技有限责任公司进行</w:t>
            </w:r>
          </w:p>
          <w:p>
            <w:pPr>
              <w:pStyle w:val="TableText"/>
              <w:ind w:left="156"/>
              <w:spacing w:before="61" w:line="220" w:lineRule="auto"/>
              <w:rPr>
                <w:sz w:val="21"/>
                <w:szCs w:val="21"/>
              </w:rPr>
            </w:pPr>
            <w:r>
              <w:rPr>
                <w:sz w:val="21"/>
                <w:szCs w:val="21"/>
                <w:spacing w:val="-1"/>
              </w:rPr>
              <w:t>无害化处理后用于有机肥料制造处</w:t>
            </w:r>
          </w:p>
          <w:p>
            <w:pPr>
              <w:pStyle w:val="TableText"/>
              <w:ind w:left="1523"/>
              <w:spacing w:before="61" w:line="222" w:lineRule="auto"/>
              <w:rPr>
                <w:sz w:val="21"/>
                <w:szCs w:val="21"/>
              </w:rPr>
            </w:pPr>
            <w:r>
              <w:rPr>
                <w:sz w:val="21"/>
                <w:szCs w:val="21"/>
                <w:spacing w:val="-5"/>
              </w:rPr>
              <w:t>理。</w:t>
            </w:r>
          </w:p>
        </w:tc>
        <w:tc>
          <w:tcPr>
            <w:tcW w:w="2083"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08"/>
              <w:spacing w:before="68" w:line="221" w:lineRule="auto"/>
              <w:rPr>
                <w:sz w:val="21"/>
                <w:szCs w:val="21"/>
              </w:rPr>
            </w:pPr>
            <w:r>
              <w:rPr>
                <w:sz w:val="21"/>
                <w:szCs w:val="21"/>
                <w:spacing w:val="-1"/>
              </w:rPr>
              <w:t>《一般工业固体废</w:t>
            </w:r>
          </w:p>
          <w:p>
            <w:pPr>
              <w:pStyle w:val="TableText"/>
              <w:ind w:left="206"/>
              <w:spacing w:before="59" w:line="221" w:lineRule="auto"/>
              <w:rPr>
                <w:sz w:val="21"/>
                <w:szCs w:val="21"/>
              </w:rPr>
            </w:pPr>
            <w:r>
              <w:rPr>
                <w:sz w:val="21"/>
                <w:szCs w:val="21"/>
                <w:spacing w:val="-1"/>
              </w:rPr>
              <w:t>物贮存和填埋污染</w:t>
            </w:r>
          </w:p>
          <w:p>
            <w:pPr>
              <w:pStyle w:val="TableText"/>
              <w:ind w:left="520"/>
              <w:spacing w:before="61" w:line="221" w:lineRule="auto"/>
              <w:rPr>
                <w:sz w:val="21"/>
                <w:szCs w:val="21"/>
              </w:rPr>
            </w:pPr>
            <w:r>
              <w:rPr>
                <w:sz w:val="21"/>
                <w:szCs w:val="21"/>
                <w:spacing w:val="-2"/>
              </w:rPr>
              <w:t>控制标准》</w:t>
            </w:r>
          </w:p>
          <w:p>
            <w:pPr>
              <w:pStyle w:val="TableText"/>
              <w:ind w:left="188"/>
              <w:spacing w:before="60" w:line="280" w:lineRule="exact"/>
              <w:rPr>
                <w:sz w:val="21"/>
                <w:szCs w:val="21"/>
              </w:rPr>
            </w:pPr>
            <w:r>
              <w:rPr>
                <w:sz w:val="21"/>
                <w:szCs w:val="21"/>
                <w:spacing w:val="-1"/>
                <w:position w:val="1"/>
              </w:rPr>
              <w:t>（</w:t>
            </w:r>
            <w:r>
              <w:rPr>
                <w:rFonts w:ascii="Times New Roman" w:hAnsi="Times New Roman" w:eastAsia="Times New Roman" w:cs="Times New Roman"/>
                <w:sz w:val="21"/>
                <w:szCs w:val="21"/>
                <w:spacing w:val="-1"/>
                <w:position w:val="1"/>
              </w:rPr>
              <w:t>GB18599-2020</w:t>
            </w:r>
            <w:r>
              <w:rPr>
                <w:sz w:val="21"/>
                <w:szCs w:val="21"/>
                <w:spacing w:val="-1"/>
                <w:position w:val="1"/>
              </w:rPr>
              <w:t>）</w:t>
            </w:r>
          </w:p>
        </w:tc>
      </w:tr>
      <w:tr>
        <w:trPr>
          <w:trHeight w:val="940" w:hRule="atLeast"/>
        </w:trPr>
        <w:tc>
          <w:tcPr>
            <w:tcW w:w="998" w:type="dxa"/>
            <w:vAlign w:val="top"/>
            <w:vMerge w:val="continue"/>
            <w:tcBorders>
              <w:top w:val="nil"/>
              <w:bottom w:val="nil"/>
            </w:tcBorders>
          </w:tcPr>
          <w:p>
            <w:pPr>
              <w:rPr>
                <w:rFonts w:ascii="Arial"/>
                <w:sz w:val="21"/>
              </w:rPr>
            </w:pPr>
            <w:r/>
          </w:p>
        </w:tc>
        <w:tc>
          <w:tcPr>
            <w:tcW w:w="1698" w:type="dxa"/>
            <w:vAlign w:val="top"/>
          </w:tcPr>
          <w:p>
            <w:pPr>
              <w:spacing w:line="296" w:lineRule="auto"/>
              <w:rPr>
                <w:rFonts w:ascii="Arial"/>
                <w:sz w:val="21"/>
              </w:rPr>
            </w:pPr>
            <w:r/>
          </w:p>
          <w:p>
            <w:pPr>
              <w:pStyle w:val="TableText"/>
              <w:ind w:left="456"/>
              <w:spacing w:before="68" w:line="221" w:lineRule="auto"/>
              <w:rPr>
                <w:sz w:val="21"/>
                <w:szCs w:val="21"/>
              </w:rPr>
            </w:pPr>
            <w:r>
              <w:rPr>
                <w:sz w:val="21"/>
                <w:szCs w:val="21"/>
                <w:spacing w:val="-8"/>
              </w:rPr>
              <w:t>脱水污泥</w:t>
            </w:r>
          </w:p>
        </w:tc>
        <w:tc>
          <w:tcPr>
            <w:tcW w:w="1418" w:type="dxa"/>
            <w:vAlign w:val="top"/>
          </w:tcPr>
          <w:p>
            <w:pPr>
              <w:spacing w:line="336" w:lineRule="auto"/>
              <w:rPr>
                <w:rFonts w:ascii="Arial"/>
                <w:sz w:val="21"/>
              </w:rPr>
            </w:pPr>
            <w:r/>
          </w:p>
          <w:p>
            <w:pPr>
              <w:ind w:left="677"/>
              <w:spacing w:before="61"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48" w:type="dxa"/>
            <w:vAlign w:val="top"/>
          </w:tcPr>
          <w:p>
            <w:pPr>
              <w:pStyle w:val="TableText"/>
              <w:ind w:left="180"/>
              <w:spacing w:before="54" w:line="221" w:lineRule="auto"/>
              <w:rPr>
                <w:sz w:val="21"/>
                <w:szCs w:val="21"/>
              </w:rPr>
            </w:pPr>
            <w:r>
              <w:rPr>
                <w:sz w:val="21"/>
                <w:szCs w:val="21"/>
                <w:spacing w:val="-2"/>
              </w:rPr>
              <w:t>由昆明瑞腾物流有限公司运输至昆</w:t>
            </w:r>
          </w:p>
          <w:p>
            <w:pPr>
              <w:pStyle w:val="TableText"/>
              <w:ind w:left="174"/>
              <w:spacing w:before="60" w:line="221" w:lineRule="auto"/>
              <w:rPr>
                <w:sz w:val="21"/>
                <w:szCs w:val="21"/>
              </w:rPr>
            </w:pPr>
            <w:r>
              <w:rPr>
                <w:sz w:val="21"/>
                <w:szCs w:val="21"/>
                <w:spacing w:val="-2"/>
              </w:rPr>
              <w:t>明莱绸商贸有限公司管理的团结街</w:t>
            </w:r>
          </w:p>
          <w:p>
            <w:pPr>
              <w:pStyle w:val="TableText"/>
              <w:ind w:left="782"/>
              <w:spacing w:before="60" w:line="220" w:lineRule="auto"/>
              <w:rPr>
                <w:sz w:val="21"/>
                <w:szCs w:val="21"/>
              </w:rPr>
            </w:pPr>
            <w:r>
              <w:rPr>
                <w:sz w:val="21"/>
                <w:szCs w:val="21"/>
                <w:spacing w:val="-1"/>
              </w:rPr>
              <w:t>道小村砂厂调拨点。</w:t>
            </w:r>
          </w:p>
        </w:tc>
        <w:tc>
          <w:tcPr>
            <w:tcW w:w="2083" w:type="dxa"/>
            <w:vAlign w:val="top"/>
            <w:vMerge w:val="continue"/>
            <w:tcBorders>
              <w:top w:val="nil"/>
              <w:bottom w:val="nil"/>
            </w:tcBorders>
          </w:tcPr>
          <w:p>
            <w:pPr>
              <w:rPr>
                <w:rFonts w:ascii="Arial"/>
                <w:sz w:val="21"/>
              </w:rPr>
            </w:pPr>
            <w:r/>
          </w:p>
        </w:tc>
      </w:tr>
      <w:tr>
        <w:trPr>
          <w:trHeight w:val="1214" w:hRule="atLeast"/>
        </w:trPr>
        <w:tc>
          <w:tcPr>
            <w:tcW w:w="998" w:type="dxa"/>
            <w:vAlign w:val="top"/>
            <w:vMerge w:val="continue"/>
            <w:tcBorders>
              <w:top w:val="nil"/>
              <w:bottom w:val="nil"/>
            </w:tcBorders>
          </w:tcPr>
          <w:p>
            <w:pPr>
              <w:rPr>
                <w:rFonts w:ascii="Arial"/>
                <w:sz w:val="21"/>
              </w:rPr>
            </w:pPr>
            <w:r/>
          </w:p>
        </w:tc>
        <w:tc>
          <w:tcPr>
            <w:tcW w:w="1698" w:type="dxa"/>
            <w:vAlign w:val="top"/>
          </w:tcPr>
          <w:p>
            <w:pPr>
              <w:spacing w:line="433" w:lineRule="auto"/>
              <w:rPr>
                <w:rFonts w:ascii="Arial"/>
                <w:sz w:val="21"/>
              </w:rPr>
            </w:pPr>
            <w:r/>
          </w:p>
          <w:p>
            <w:pPr>
              <w:pStyle w:val="TableText"/>
              <w:ind w:left="454"/>
              <w:spacing w:before="68" w:line="221" w:lineRule="auto"/>
              <w:rPr>
                <w:sz w:val="21"/>
                <w:szCs w:val="21"/>
              </w:rPr>
            </w:pPr>
            <w:r>
              <w:rPr>
                <w:sz w:val="21"/>
                <w:szCs w:val="21"/>
                <w:spacing w:val="-8"/>
              </w:rPr>
              <w:t>废包装袋</w:t>
            </w:r>
          </w:p>
        </w:tc>
        <w:tc>
          <w:tcPr>
            <w:tcW w:w="1418" w:type="dxa"/>
            <w:vAlign w:val="top"/>
          </w:tcPr>
          <w:p>
            <w:pPr>
              <w:spacing w:line="473" w:lineRule="auto"/>
              <w:rPr>
                <w:rFonts w:ascii="Arial"/>
                <w:sz w:val="21"/>
              </w:rPr>
            </w:pPr>
            <w:r/>
          </w:p>
          <w:p>
            <w:pPr>
              <w:ind w:left="67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48" w:type="dxa"/>
            <w:vAlign w:val="top"/>
          </w:tcPr>
          <w:p>
            <w:pPr>
              <w:spacing w:line="433" w:lineRule="auto"/>
              <w:rPr>
                <w:rFonts w:ascii="Arial"/>
                <w:sz w:val="21"/>
              </w:rPr>
            </w:pPr>
            <w:r/>
          </w:p>
          <w:p>
            <w:pPr>
              <w:pStyle w:val="TableText"/>
              <w:ind w:left="1104"/>
              <w:spacing w:before="68" w:line="221" w:lineRule="auto"/>
              <w:rPr>
                <w:sz w:val="21"/>
                <w:szCs w:val="21"/>
              </w:rPr>
            </w:pPr>
            <w:r>
              <w:rPr>
                <w:sz w:val="21"/>
                <w:szCs w:val="21"/>
                <w:spacing w:val="-2"/>
              </w:rPr>
              <w:t>外售综合利用</w:t>
            </w:r>
          </w:p>
        </w:tc>
        <w:tc>
          <w:tcPr>
            <w:tcW w:w="2083" w:type="dxa"/>
            <w:vAlign w:val="top"/>
            <w:vMerge w:val="continue"/>
            <w:tcBorders>
              <w:top w:val="nil"/>
            </w:tcBorders>
          </w:tcPr>
          <w:p>
            <w:pPr>
              <w:rPr>
                <w:rFonts w:ascii="Arial"/>
                <w:sz w:val="21"/>
              </w:rPr>
            </w:pPr>
            <w:r/>
          </w:p>
        </w:tc>
      </w:tr>
      <w:tr>
        <w:trPr>
          <w:trHeight w:val="1212" w:hRule="atLeast"/>
        </w:trPr>
        <w:tc>
          <w:tcPr>
            <w:tcW w:w="998" w:type="dxa"/>
            <w:vAlign w:val="top"/>
            <w:vMerge w:val="continue"/>
            <w:tcBorders>
              <w:top w:val="nil"/>
            </w:tcBorders>
          </w:tcPr>
          <w:p>
            <w:pPr>
              <w:rPr>
                <w:rFonts w:ascii="Arial"/>
                <w:sz w:val="21"/>
              </w:rPr>
            </w:pPr>
            <w:r/>
          </w:p>
        </w:tc>
        <w:tc>
          <w:tcPr>
            <w:tcW w:w="1698" w:type="dxa"/>
            <w:vAlign w:val="top"/>
          </w:tcPr>
          <w:p>
            <w:pPr>
              <w:spacing w:line="433" w:lineRule="auto"/>
              <w:rPr>
                <w:rFonts w:ascii="Arial"/>
                <w:sz w:val="21"/>
              </w:rPr>
            </w:pPr>
            <w:r/>
          </w:p>
          <w:p>
            <w:pPr>
              <w:pStyle w:val="TableText"/>
              <w:ind w:left="552"/>
              <w:spacing w:before="68" w:line="220" w:lineRule="auto"/>
              <w:rPr>
                <w:sz w:val="21"/>
                <w:szCs w:val="21"/>
              </w:rPr>
            </w:pPr>
            <w:r>
              <w:rPr>
                <w:sz w:val="21"/>
                <w:szCs w:val="21"/>
                <w:spacing w:val="-7"/>
              </w:rPr>
              <w:t>废机油</w:t>
            </w:r>
          </w:p>
        </w:tc>
        <w:tc>
          <w:tcPr>
            <w:tcW w:w="1418" w:type="dxa"/>
            <w:vAlign w:val="top"/>
          </w:tcPr>
          <w:p>
            <w:pPr>
              <w:spacing w:line="474" w:lineRule="auto"/>
              <w:rPr>
                <w:rFonts w:ascii="Arial"/>
                <w:sz w:val="21"/>
              </w:rPr>
            </w:pPr>
            <w:r/>
          </w:p>
          <w:p>
            <w:pPr>
              <w:ind w:left="677"/>
              <w:spacing w:before="60"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448" w:type="dxa"/>
            <w:vAlign w:val="top"/>
          </w:tcPr>
          <w:p>
            <w:pPr>
              <w:spacing w:line="277" w:lineRule="auto"/>
              <w:rPr>
                <w:rFonts w:ascii="Arial"/>
                <w:sz w:val="21"/>
              </w:rPr>
            </w:pPr>
            <w:r/>
          </w:p>
          <w:p>
            <w:pPr>
              <w:pStyle w:val="TableText"/>
              <w:ind w:left="471" w:right="142" w:hanging="310"/>
              <w:spacing w:before="69" w:line="277" w:lineRule="auto"/>
              <w:rPr>
                <w:sz w:val="21"/>
                <w:szCs w:val="21"/>
              </w:rPr>
            </w:pPr>
            <w:r>
              <w:rPr>
                <w:sz w:val="21"/>
                <w:szCs w:val="21"/>
                <w:spacing w:val="-1"/>
              </w:rPr>
              <w:t>暂存于危废暂存间，定期交由云南</w:t>
            </w:r>
            <w:r>
              <w:rPr>
                <w:sz w:val="21"/>
                <w:szCs w:val="21"/>
                <w:spacing w:val="3"/>
              </w:rPr>
              <w:t xml:space="preserve"> </w:t>
            </w:r>
            <w:r>
              <w:rPr>
                <w:sz w:val="21"/>
                <w:szCs w:val="21"/>
                <w:spacing w:val="-1"/>
              </w:rPr>
              <w:t>大地丰源环保有限公司处理</w:t>
            </w:r>
          </w:p>
        </w:tc>
        <w:tc>
          <w:tcPr>
            <w:tcW w:w="2083" w:type="dxa"/>
            <w:vAlign w:val="top"/>
          </w:tcPr>
          <w:p>
            <w:pPr>
              <w:pStyle w:val="TableText"/>
              <w:ind w:left="208"/>
              <w:spacing w:before="192" w:line="221" w:lineRule="auto"/>
              <w:rPr>
                <w:sz w:val="21"/>
                <w:szCs w:val="21"/>
              </w:rPr>
            </w:pPr>
            <w:r>
              <w:rPr>
                <w:sz w:val="21"/>
                <w:szCs w:val="21"/>
                <w:spacing w:val="-1"/>
              </w:rPr>
              <w:t>《危险废物贮存污</w:t>
            </w:r>
          </w:p>
          <w:p>
            <w:pPr>
              <w:pStyle w:val="TableText"/>
              <w:ind w:left="418"/>
              <w:spacing w:before="61" w:line="221" w:lineRule="auto"/>
              <w:rPr>
                <w:sz w:val="21"/>
                <w:szCs w:val="21"/>
              </w:rPr>
            </w:pPr>
            <w:r>
              <w:rPr>
                <w:sz w:val="21"/>
                <w:szCs w:val="21"/>
                <w:spacing w:val="-2"/>
              </w:rPr>
              <w:t>染控制标准》</w:t>
            </w:r>
          </w:p>
          <w:p>
            <w:pPr>
              <w:pStyle w:val="TableText"/>
              <w:ind w:left="172"/>
              <w:spacing w:before="60" w:line="280" w:lineRule="exact"/>
              <w:rPr>
                <w:sz w:val="21"/>
                <w:szCs w:val="21"/>
              </w:rPr>
            </w:pPr>
            <w:r>
              <w:rPr>
                <w:sz w:val="21"/>
                <w:szCs w:val="21"/>
                <w:spacing w:val="2"/>
                <w:position w:val="1"/>
              </w:rPr>
              <w:t>（</w:t>
            </w:r>
            <w:r>
              <w:rPr>
                <w:rFonts w:ascii="Times New Roman" w:hAnsi="Times New Roman" w:eastAsia="Times New Roman" w:cs="Times New Roman"/>
                <w:sz w:val="21"/>
                <w:szCs w:val="21"/>
                <w:position w:val="1"/>
              </w:rPr>
              <w:t>GB</w:t>
            </w:r>
            <w:r>
              <w:rPr>
                <w:rFonts w:ascii="Times New Roman" w:hAnsi="Times New Roman" w:eastAsia="Times New Roman" w:cs="Times New Roman"/>
                <w:sz w:val="21"/>
                <w:szCs w:val="21"/>
                <w:spacing w:val="2"/>
                <w:position w:val="1"/>
              </w:rPr>
              <w:t>18597-2023</w:t>
            </w:r>
            <w:r>
              <w:rPr>
                <w:sz w:val="21"/>
                <w:szCs w:val="21"/>
                <w:spacing w:val="2"/>
                <w:position w:val="1"/>
              </w:rPr>
              <w:t>）</w:t>
            </w:r>
          </w:p>
        </w:tc>
      </w:tr>
      <w:tr>
        <w:trPr>
          <w:trHeight w:val="947" w:hRule="atLeast"/>
        </w:trPr>
        <w:tc>
          <w:tcPr>
            <w:tcW w:w="998" w:type="dxa"/>
            <w:vAlign w:val="top"/>
          </w:tcPr>
          <w:p>
            <w:pPr>
              <w:pStyle w:val="TableText"/>
              <w:ind w:left="188"/>
              <w:spacing w:before="56" w:line="221" w:lineRule="auto"/>
              <w:rPr>
                <w:sz w:val="21"/>
                <w:szCs w:val="21"/>
              </w:rPr>
            </w:pPr>
            <w:r>
              <w:rPr>
                <w:sz w:val="21"/>
                <w:szCs w:val="21"/>
                <w:spacing w:val="-2"/>
              </w:rPr>
              <w:t>环境风</w:t>
            </w:r>
          </w:p>
          <w:p>
            <w:pPr>
              <w:pStyle w:val="TableText"/>
              <w:ind w:left="293" w:right="179" w:hanging="93"/>
              <w:spacing w:before="60" w:line="250" w:lineRule="auto"/>
              <w:rPr>
                <w:sz w:val="21"/>
                <w:szCs w:val="21"/>
              </w:rPr>
            </w:pPr>
            <w:r>
              <w:rPr>
                <w:sz w:val="21"/>
                <w:szCs w:val="21"/>
                <w:spacing w:val="-6"/>
              </w:rPr>
              <w:t>险防范</w:t>
            </w:r>
            <w:r>
              <w:rPr>
                <w:sz w:val="21"/>
                <w:szCs w:val="21"/>
              </w:rPr>
              <w:t xml:space="preserve"> </w:t>
            </w:r>
            <w:r>
              <w:rPr>
                <w:sz w:val="21"/>
                <w:szCs w:val="21"/>
                <w:spacing w:val="-2"/>
              </w:rPr>
              <w:t>措施</w:t>
            </w:r>
          </w:p>
        </w:tc>
        <w:tc>
          <w:tcPr>
            <w:tcW w:w="8647" w:type="dxa"/>
            <w:vAlign w:val="top"/>
            <w:gridSpan w:val="4"/>
          </w:tcPr>
          <w:p>
            <w:pPr>
              <w:pStyle w:val="TableText"/>
              <w:ind w:left="521" w:right="981"/>
              <w:spacing w:before="55" w:line="248" w:lineRule="auto"/>
              <w:rPr>
                <w:sz w:val="21"/>
                <w:szCs w:val="21"/>
              </w:rPr>
            </w:pPr>
            <w:r>
              <w:rPr>
                <w:sz w:val="21"/>
                <w:szCs w:val="21"/>
              </w:rPr>
              <w:t>①企业设专人负责安全生产，主要负责、检查和监督全厂的安全生产和</w:t>
            </w:r>
            <w:r>
              <w:rPr>
                <w:sz w:val="21"/>
                <w:szCs w:val="21"/>
                <w:spacing w:val="-1"/>
              </w:rPr>
              <w:t>环保设</w:t>
            </w:r>
            <w:r>
              <w:rPr>
                <w:sz w:val="21"/>
                <w:szCs w:val="21"/>
              </w:rPr>
              <w:t xml:space="preserve"> </w:t>
            </w:r>
            <w:r>
              <w:rPr>
                <w:sz w:val="21"/>
                <w:szCs w:val="21"/>
                <w:spacing w:val="-3"/>
              </w:rPr>
              <w:t>施的正常运转情况。</w:t>
            </w:r>
          </w:p>
          <w:p>
            <w:pPr>
              <w:pStyle w:val="TableText"/>
              <w:ind w:left="520"/>
              <w:spacing w:before="60" w:line="218" w:lineRule="auto"/>
              <w:rPr>
                <w:sz w:val="21"/>
                <w:szCs w:val="21"/>
              </w:rPr>
            </w:pPr>
            <w:r>
              <w:rPr>
                <w:sz w:val="21"/>
                <w:szCs w:val="21"/>
              </w:rPr>
              <w:t>②严格遵守国家有关安全生产法律、法规和国家标准的安全管理制度，并按照</w:t>
            </w:r>
          </w:p>
        </w:tc>
      </w:tr>
    </w:tbl>
    <w:p>
      <w:pPr>
        <w:pStyle w:val="BodyText"/>
        <w:rPr/>
      </w:pPr>
      <w:r/>
    </w:p>
    <w:p>
      <w:pPr>
        <w:sectPr>
          <w:footerReference w:type="default" r:id="rId64"/>
          <w:pgSz w:w="11907" w:h="16839"/>
          <w:pgMar w:top="1431" w:right="1027" w:bottom="1188" w:left="1228" w:header="0" w:footer="953" w:gutter="0"/>
        </w:sectPr>
        <w:rPr/>
      </w:pPr>
    </w:p>
    <w:p>
      <w:pPr>
        <w:spacing w:line="91" w:lineRule="auto"/>
        <w:rPr>
          <w:rFonts w:ascii="Arial"/>
          <w:sz w:val="2"/>
        </w:rPr>
      </w:pPr>
      <w:r>
        <w:rPr>
          <w:rFonts w:ascii="Arial"/>
          <w:sz w:val="2"/>
        </w:rPr>
      </w:r>
    </w:p>
    <w:tbl>
      <w:tblPr>
        <w:tblStyle w:val="TableNormal"/>
        <w:tblW w:w="96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8"/>
        <w:gridCol w:w="8647"/>
      </w:tblGrid>
      <w:tr>
        <w:trPr>
          <w:trHeight w:val="4376" w:hRule="atLeast"/>
        </w:trPr>
        <w:tc>
          <w:tcPr>
            <w:tcW w:w="998" w:type="dxa"/>
            <w:vAlign w:val="top"/>
          </w:tcPr>
          <w:p>
            <w:pPr>
              <w:rPr>
                <w:rFonts w:ascii="Arial"/>
                <w:sz w:val="21"/>
              </w:rPr>
            </w:pPr>
            <w:r/>
          </w:p>
        </w:tc>
        <w:tc>
          <w:tcPr>
            <w:tcW w:w="8647" w:type="dxa"/>
            <w:vAlign w:val="top"/>
          </w:tcPr>
          <w:p>
            <w:pPr>
              <w:pStyle w:val="TableText"/>
              <w:ind w:left="526"/>
              <w:spacing w:before="55" w:line="221" w:lineRule="auto"/>
              <w:rPr>
                <w:sz w:val="21"/>
                <w:szCs w:val="21"/>
              </w:rPr>
            </w:pPr>
            <w:r>
              <w:rPr>
                <w:sz w:val="21"/>
                <w:szCs w:val="21"/>
                <w:spacing w:val="-3"/>
              </w:rPr>
              <w:t>安全操作规程操作。</w:t>
            </w:r>
          </w:p>
          <w:p>
            <w:pPr>
              <w:pStyle w:val="TableText"/>
              <w:ind w:left="520" w:right="981"/>
              <w:spacing w:before="62" w:line="247" w:lineRule="auto"/>
              <w:rPr>
                <w:sz w:val="21"/>
                <w:szCs w:val="21"/>
              </w:rPr>
            </w:pPr>
            <w:r>
              <w:rPr>
                <w:sz w:val="21"/>
                <w:szCs w:val="21"/>
              </w:rPr>
              <w:t>③按要求建立安全生产责任制、安全生产检查制度等各项安全环保管理规</w:t>
            </w:r>
            <w:r>
              <w:rPr>
                <w:sz w:val="21"/>
                <w:szCs w:val="21"/>
                <w:spacing w:val="-1"/>
              </w:rPr>
              <w:t>章制</w:t>
            </w:r>
            <w:r>
              <w:rPr>
                <w:sz w:val="21"/>
                <w:szCs w:val="21"/>
              </w:rPr>
              <w:t xml:space="preserve"> </w:t>
            </w:r>
            <w:r>
              <w:rPr>
                <w:sz w:val="21"/>
                <w:szCs w:val="21"/>
              </w:rPr>
              <w:t>度和岗位安全操作规程，并在生产过程中严格按制度规程执</w:t>
            </w:r>
            <w:r>
              <w:rPr>
                <w:sz w:val="21"/>
                <w:szCs w:val="21"/>
                <w:spacing w:val="-1"/>
              </w:rPr>
              <w:t>行。</w:t>
            </w:r>
          </w:p>
          <w:p>
            <w:pPr>
              <w:pStyle w:val="TableText"/>
              <w:ind w:left="521" w:right="981" w:hanging="1"/>
              <w:spacing w:before="62" w:line="247" w:lineRule="auto"/>
              <w:rPr>
                <w:sz w:val="21"/>
                <w:szCs w:val="21"/>
              </w:rPr>
            </w:pPr>
            <w:r>
              <w:rPr>
                <w:sz w:val="21"/>
                <w:szCs w:val="21"/>
              </w:rPr>
              <w:t>④在生产岗位设置事故柜和急救器材、救生器、防护面罩、衣、护目镜、</w:t>
            </w:r>
            <w:r>
              <w:rPr>
                <w:sz w:val="21"/>
                <w:szCs w:val="21"/>
                <w:spacing w:val="-1"/>
              </w:rPr>
              <w:t>胶皮</w:t>
            </w:r>
            <w:r>
              <w:rPr>
                <w:sz w:val="21"/>
                <w:szCs w:val="21"/>
              </w:rPr>
              <w:t xml:space="preserve"> </w:t>
            </w:r>
            <w:r>
              <w:rPr>
                <w:sz w:val="21"/>
                <w:szCs w:val="21"/>
                <w:spacing w:val="-1"/>
              </w:rPr>
              <w:t>手套、耳塞等防护、急救用具、用品。设置易燃气体报警器。</w:t>
            </w:r>
          </w:p>
          <w:p>
            <w:pPr>
              <w:pStyle w:val="TableText"/>
              <w:ind w:left="520"/>
              <w:spacing w:before="61" w:line="218" w:lineRule="auto"/>
              <w:rPr>
                <w:sz w:val="21"/>
                <w:szCs w:val="21"/>
              </w:rPr>
            </w:pPr>
            <w:r>
              <w:rPr>
                <w:sz w:val="21"/>
                <w:szCs w:val="21"/>
                <w:spacing w:val="-1"/>
              </w:rPr>
              <w:t>⑤加强管理，提高员工水平和意识，防止有毒有害物料泄漏。</w:t>
            </w:r>
          </w:p>
          <w:p>
            <w:pPr>
              <w:pStyle w:val="TableText"/>
              <w:ind w:left="113" w:right="139" w:firstLine="406"/>
              <w:spacing w:before="64" w:line="247" w:lineRule="auto"/>
              <w:rPr>
                <w:sz w:val="21"/>
                <w:szCs w:val="21"/>
              </w:rPr>
            </w:pPr>
            <w:r>
              <w:rPr>
                <w:sz w:val="21"/>
                <w:szCs w:val="21"/>
              </w:rPr>
              <w:t>⑥岗位操作人员应经过作业培训，并取得上岗资格。日常运营过程，要定期对员工进行 </w:t>
            </w:r>
            <w:r>
              <w:rPr>
                <w:sz w:val="21"/>
                <w:szCs w:val="21"/>
                <w:spacing w:val="-1"/>
              </w:rPr>
              <w:t>安全教育，加强技术培训，严格管理，提高安全意识。</w:t>
            </w:r>
          </w:p>
          <w:p>
            <w:pPr>
              <w:pStyle w:val="TableText"/>
              <w:ind w:left="520"/>
              <w:spacing w:before="61" w:line="218" w:lineRule="auto"/>
              <w:rPr>
                <w:sz w:val="21"/>
                <w:szCs w:val="21"/>
              </w:rPr>
            </w:pPr>
            <w:r>
              <w:rPr>
                <w:sz w:val="21"/>
                <w:szCs w:val="21"/>
              </w:rPr>
              <w:t>⑦加强日常生产检查，定期对生产设施、环</w:t>
            </w:r>
            <w:r>
              <w:rPr>
                <w:sz w:val="21"/>
                <w:szCs w:val="21"/>
                <w:spacing w:val="-1"/>
              </w:rPr>
              <w:t>保设施进行检查，杜绝事故的发生。</w:t>
            </w:r>
          </w:p>
          <w:p>
            <w:pPr>
              <w:pStyle w:val="TableText"/>
              <w:ind w:left="108" w:right="139" w:firstLine="411"/>
              <w:spacing w:before="65" w:line="247" w:lineRule="auto"/>
              <w:rPr>
                <w:sz w:val="21"/>
                <w:szCs w:val="21"/>
              </w:rPr>
            </w:pPr>
            <w:r>
              <w:rPr>
                <w:sz w:val="21"/>
                <w:szCs w:val="21"/>
              </w:rPr>
              <w:t>⑧制定完善的设备检修制度，对生产设备及环保设备进行定期检查，同时在进料时应密 </w:t>
            </w:r>
            <w:r>
              <w:rPr>
                <w:sz w:val="21"/>
                <w:szCs w:val="21"/>
                <w:spacing w:val="-1"/>
              </w:rPr>
              <w:t>切关切各生产过程，以便及时发现问题及时解决。</w:t>
            </w:r>
          </w:p>
          <w:p>
            <w:pPr>
              <w:pStyle w:val="TableText"/>
              <w:ind w:left="520"/>
              <w:spacing w:before="61" w:line="218" w:lineRule="auto"/>
              <w:rPr>
                <w:sz w:val="21"/>
                <w:szCs w:val="21"/>
              </w:rPr>
            </w:pPr>
            <w:r>
              <w:rPr>
                <w:sz w:val="21"/>
                <w:szCs w:val="21"/>
              </w:rPr>
              <w:t>⑨提高应急处理的能力。企业应对具有高危害设备设置保险措施，对危险车间</w:t>
            </w:r>
          </w:p>
          <w:p>
            <w:pPr>
              <w:pStyle w:val="TableText"/>
              <w:ind w:left="529" w:right="559" w:hanging="5"/>
              <w:spacing w:before="63" w:line="249" w:lineRule="auto"/>
              <w:rPr>
                <w:sz w:val="21"/>
                <w:szCs w:val="21"/>
              </w:rPr>
            </w:pPr>
            <w:r>
              <w:rPr>
                <w:sz w:val="21"/>
                <w:szCs w:val="21"/>
              </w:rPr>
              <w:t>或工段可设置必备的应急措施。并制定厂内的应急计划、定期进行安全环</w:t>
            </w:r>
            <w:r>
              <w:rPr>
                <w:sz w:val="21"/>
                <w:szCs w:val="21"/>
                <w:spacing w:val="-1"/>
              </w:rPr>
              <w:t>保宣传教</w:t>
            </w:r>
            <w:r>
              <w:rPr>
                <w:sz w:val="21"/>
                <w:szCs w:val="21"/>
              </w:rPr>
              <w:t xml:space="preserve"> </w:t>
            </w:r>
            <w:r>
              <w:rPr>
                <w:sz w:val="21"/>
                <w:szCs w:val="21"/>
              </w:rPr>
              <w:t>育以及紧急事故模拟演习，配备必要和适当</w:t>
            </w:r>
            <w:r>
              <w:rPr>
                <w:sz w:val="21"/>
                <w:szCs w:val="21"/>
                <w:spacing w:val="-1"/>
              </w:rPr>
              <w:t>的通讯工具和应急设施。</w:t>
            </w:r>
          </w:p>
        </w:tc>
      </w:tr>
      <w:tr>
        <w:trPr>
          <w:trHeight w:val="9367" w:hRule="atLeast"/>
        </w:trPr>
        <w:tc>
          <w:tcPr>
            <w:tcW w:w="998"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89"/>
              <w:spacing w:before="68" w:line="221" w:lineRule="auto"/>
              <w:rPr>
                <w:sz w:val="21"/>
                <w:szCs w:val="21"/>
              </w:rPr>
            </w:pPr>
            <w:r>
              <w:rPr>
                <w:sz w:val="21"/>
                <w:szCs w:val="21"/>
                <w:spacing w:val="-2"/>
              </w:rPr>
              <w:t>其他环</w:t>
            </w:r>
          </w:p>
          <w:p>
            <w:pPr>
              <w:pStyle w:val="TableText"/>
              <w:ind w:left="294" w:right="179" w:hanging="105"/>
              <w:spacing w:before="60" w:line="277" w:lineRule="auto"/>
              <w:rPr>
                <w:sz w:val="21"/>
                <w:szCs w:val="21"/>
              </w:rPr>
            </w:pPr>
            <w:r>
              <w:rPr>
                <w:sz w:val="21"/>
                <w:szCs w:val="21"/>
                <w:spacing w:val="-2"/>
              </w:rPr>
              <w:t>境管理</w:t>
            </w:r>
            <w:r>
              <w:rPr>
                <w:sz w:val="21"/>
                <w:szCs w:val="21"/>
              </w:rPr>
              <w:t xml:space="preserve"> </w:t>
            </w:r>
            <w:r>
              <w:rPr>
                <w:sz w:val="21"/>
                <w:szCs w:val="21"/>
                <w:spacing w:val="-2"/>
              </w:rPr>
              <w:t>要求</w:t>
            </w:r>
          </w:p>
        </w:tc>
        <w:tc>
          <w:tcPr>
            <w:tcW w:w="8647" w:type="dxa"/>
            <w:vAlign w:val="top"/>
          </w:tcPr>
          <w:p>
            <w:pPr>
              <w:pStyle w:val="TableText"/>
              <w:ind w:left="108" w:right="110"/>
              <w:spacing w:before="52" w:line="254" w:lineRule="auto"/>
              <w:rPr>
                <w:sz w:val="21"/>
                <w:szCs w:val="21"/>
              </w:rPr>
            </w:pPr>
            <w:r>
              <w:rPr>
                <w:sz w:val="21"/>
                <w:szCs w:val="21"/>
                <w:spacing w:val="-3"/>
              </w:rPr>
              <w:t>①项目已于</w:t>
            </w:r>
            <w:r>
              <w:rPr>
                <w:sz w:val="21"/>
                <w:szCs w:val="21"/>
                <w:spacing w:val="-48"/>
              </w:rPr>
              <w:t xml:space="preserve"> </w:t>
            </w:r>
            <w:r>
              <w:rPr>
                <w:rFonts w:ascii="Times New Roman" w:hAnsi="Times New Roman" w:eastAsia="Times New Roman" w:cs="Times New Roman"/>
                <w:sz w:val="21"/>
                <w:szCs w:val="21"/>
                <w:spacing w:val="-3"/>
              </w:rPr>
              <w:t>2020 </w:t>
            </w:r>
            <w:r>
              <w:rPr>
                <w:sz w:val="21"/>
                <w:szCs w:val="21"/>
                <w:spacing w:val="-3"/>
              </w:rPr>
              <w:t>年</w:t>
            </w:r>
            <w:r>
              <w:rPr>
                <w:sz w:val="21"/>
                <w:szCs w:val="21"/>
                <w:spacing w:val="-46"/>
              </w:rPr>
              <w:t xml:space="preserve"> </w:t>
            </w:r>
            <w:r>
              <w:rPr>
                <w:rFonts w:ascii="Times New Roman" w:hAnsi="Times New Roman" w:eastAsia="Times New Roman" w:cs="Times New Roman"/>
                <w:sz w:val="21"/>
                <w:szCs w:val="21"/>
                <w:spacing w:val="-3"/>
              </w:rPr>
              <w:t>7</w:t>
            </w:r>
            <w:r>
              <w:rPr>
                <w:rFonts w:ascii="Times New Roman" w:hAnsi="Times New Roman" w:eastAsia="Times New Roman" w:cs="Times New Roman"/>
                <w:sz w:val="21"/>
                <w:szCs w:val="21"/>
                <w:spacing w:val="14"/>
              </w:rPr>
              <w:t xml:space="preserve"> </w:t>
            </w:r>
            <w:r>
              <w:rPr>
                <w:sz w:val="21"/>
                <w:szCs w:val="21"/>
                <w:spacing w:val="-3"/>
              </w:rPr>
              <w:t>月</w:t>
            </w:r>
            <w:r>
              <w:rPr>
                <w:sz w:val="21"/>
                <w:szCs w:val="21"/>
                <w:spacing w:val="-46"/>
              </w:rPr>
              <w:t xml:space="preserve"> </w:t>
            </w:r>
            <w:r>
              <w:rPr>
                <w:rFonts w:ascii="Times New Roman" w:hAnsi="Times New Roman" w:eastAsia="Times New Roman" w:cs="Times New Roman"/>
                <w:sz w:val="21"/>
                <w:szCs w:val="21"/>
                <w:spacing w:val="-3"/>
              </w:rPr>
              <w:t>30  </w:t>
            </w:r>
            <w:r>
              <w:rPr>
                <w:sz w:val="21"/>
                <w:szCs w:val="21"/>
                <w:spacing w:val="-3"/>
              </w:rPr>
              <w:t>日 取得固定污染源排污登记回执（</w:t>
            </w:r>
            <w:r>
              <w:rPr>
                <w:sz w:val="21"/>
                <w:szCs w:val="21"/>
                <w:spacing w:val="-4"/>
              </w:rPr>
              <w:t>编号：</w:t>
            </w:r>
            <w:r>
              <w:rPr>
                <w:rFonts w:ascii="Times New Roman" w:hAnsi="Times New Roman" w:eastAsia="Times New Roman" w:cs="Times New Roman"/>
                <w:sz w:val="21"/>
                <w:szCs w:val="21"/>
                <w:spacing w:val="-4"/>
              </w:rPr>
              <w:t>91530100781669179L00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6"/>
              </w:rPr>
              <w:t>7W</w:t>
            </w:r>
            <w:r>
              <w:rPr>
                <w:sz w:val="21"/>
                <w:szCs w:val="21"/>
                <w:spacing w:val="-6"/>
              </w:rPr>
              <w:t>）。</w:t>
            </w:r>
          </w:p>
          <w:p>
            <w:pPr>
              <w:pStyle w:val="TableText"/>
              <w:ind w:left="105" w:right="107" w:firstLine="2"/>
              <w:spacing w:before="46" w:line="261" w:lineRule="auto"/>
              <w:rPr>
                <w:sz w:val="21"/>
                <w:szCs w:val="21"/>
              </w:rPr>
            </w:pPr>
            <w:r>
              <w:rPr>
                <w:sz w:val="21"/>
                <w:szCs w:val="21"/>
                <w:spacing w:val="-5"/>
              </w:rPr>
              <w:t>②项目已于</w:t>
            </w:r>
            <w:r>
              <w:rPr>
                <w:sz w:val="21"/>
                <w:szCs w:val="21"/>
                <w:spacing w:val="-38"/>
              </w:rPr>
              <w:t xml:space="preserve"> </w:t>
            </w:r>
            <w:r>
              <w:rPr>
                <w:rFonts w:ascii="Times New Roman" w:hAnsi="Times New Roman" w:eastAsia="Times New Roman" w:cs="Times New Roman"/>
                <w:sz w:val="21"/>
                <w:szCs w:val="21"/>
                <w:spacing w:val="-5"/>
              </w:rPr>
              <w:t>2022 </w:t>
            </w:r>
            <w:r>
              <w:rPr>
                <w:sz w:val="21"/>
                <w:szCs w:val="21"/>
                <w:spacing w:val="-5"/>
              </w:rPr>
              <w:t>年</w:t>
            </w:r>
            <w:r>
              <w:rPr>
                <w:sz w:val="21"/>
                <w:szCs w:val="21"/>
                <w:spacing w:val="-45"/>
              </w:rPr>
              <w:t xml:space="preserve"> </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13"/>
                <w:w w:val="101"/>
              </w:rPr>
              <w:t xml:space="preserve"> </w:t>
            </w:r>
            <w:r>
              <w:rPr>
                <w:sz w:val="21"/>
                <w:szCs w:val="21"/>
                <w:spacing w:val="-5"/>
              </w:rPr>
              <w:t>月</w:t>
            </w:r>
            <w:r>
              <w:rPr>
                <w:sz w:val="21"/>
                <w:szCs w:val="21"/>
                <w:spacing w:val="-30"/>
              </w:rPr>
              <w:t xml:space="preserve"> </w:t>
            </w:r>
            <w:r>
              <w:rPr>
                <w:rFonts w:ascii="Times New Roman" w:hAnsi="Times New Roman" w:eastAsia="Times New Roman" w:cs="Times New Roman"/>
                <w:sz w:val="21"/>
                <w:szCs w:val="21"/>
                <w:spacing w:val="-5"/>
              </w:rPr>
              <w:t>15  </w:t>
            </w:r>
            <w:r>
              <w:rPr>
                <w:sz w:val="21"/>
                <w:szCs w:val="21"/>
                <w:spacing w:val="-5"/>
              </w:rPr>
              <w:t>日报滇中新区生态环境局空港分局备案（备案编号：</w:t>
            </w:r>
            <w:r>
              <w:rPr>
                <w:rFonts w:ascii="Times New Roman" w:hAnsi="Times New Roman" w:eastAsia="Times New Roman" w:cs="Times New Roman"/>
                <w:sz w:val="21"/>
                <w:szCs w:val="21"/>
                <w:spacing w:val="-5"/>
              </w:rPr>
              <w:t>53011100900-</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2022-010-L</w:t>
            </w:r>
            <w:r>
              <w:rPr>
                <w:sz w:val="21"/>
                <w:szCs w:val="21"/>
                <w:spacing w:val="-1"/>
              </w:rPr>
              <w:t>）</w:t>
            </w:r>
          </w:p>
          <w:p>
            <w:pPr>
              <w:pStyle w:val="TableText"/>
              <w:ind w:left="112" w:right="132" w:hanging="5"/>
              <w:spacing w:before="32" w:line="247" w:lineRule="auto"/>
              <w:rPr>
                <w:sz w:val="21"/>
                <w:szCs w:val="21"/>
              </w:rPr>
            </w:pPr>
            <w:r>
              <w:rPr>
                <w:sz w:val="21"/>
                <w:szCs w:val="21"/>
              </w:rPr>
              <w:t>②项目取得环评批复和整改完成后应按照《建设项目竣工环境保护验收暂行办法》的要求进 </w:t>
            </w:r>
            <w:r>
              <w:rPr>
                <w:sz w:val="21"/>
                <w:szCs w:val="21"/>
                <w:spacing w:val="-2"/>
              </w:rPr>
              <w:t>行自主验收。</w:t>
            </w:r>
          </w:p>
        </w:tc>
      </w:tr>
    </w:tbl>
    <w:p>
      <w:pPr>
        <w:pStyle w:val="BodyText"/>
        <w:rPr/>
      </w:pPr>
      <w:r/>
    </w:p>
    <w:p>
      <w:pPr>
        <w:sectPr>
          <w:footerReference w:type="default" r:id="rId65"/>
          <w:pgSz w:w="11907" w:h="16839"/>
          <w:pgMar w:top="1431" w:right="1027" w:bottom="1188" w:left="1228" w:header="0" w:footer="953" w:gutter="0"/>
        </w:sectPr>
        <w:rPr/>
      </w:pPr>
    </w:p>
    <w:p>
      <w:pPr>
        <w:ind w:left="586"/>
        <w:spacing w:before="160" w:line="226" w:lineRule="auto"/>
        <w:outlineLvl w:val="0"/>
        <w:rPr>
          <w:rFonts w:ascii="SimSun" w:hAnsi="SimSun" w:eastAsia="SimSun" w:cs="SimSun"/>
          <w:sz w:val="31"/>
          <w:szCs w:val="31"/>
        </w:rPr>
      </w:pPr>
      <w:r>
        <w:rPr>
          <w:rFonts w:ascii="SimSun" w:hAnsi="SimSun" w:eastAsia="SimSun" w:cs="SimSun"/>
          <w:sz w:val="31"/>
          <w:szCs w:val="31"/>
          <w:b/>
          <w:bCs/>
          <w:spacing w:val="3"/>
        </w:rPr>
        <w:t>六、结论</w:t>
      </w:r>
    </w:p>
    <w:p>
      <w:pPr>
        <w:spacing w:line="93" w:lineRule="exact"/>
        <w:rPr/>
      </w:pPr>
      <w:r/>
    </w:p>
    <w:tbl>
      <w:tblPr>
        <w:tblStyle w:val="TableNormal"/>
        <w:tblW w:w="950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03"/>
      </w:tblGrid>
      <w:tr>
        <w:trPr>
          <w:trHeight w:val="12838" w:hRule="atLeast"/>
        </w:trPr>
        <w:tc>
          <w:tcPr>
            <w:tcW w:w="9503" w:type="dxa"/>
            <w:vAlign w:val="top"/>
          </w:tcPr>
          <w:p>
            <w:pPr>
              <w:pStyle w:val="TableText"/>
              <w:ind w:left="117" w:right="22" w:firstLine="483"/>
              <w:spacing w:before="116" w:line="361" w:lineRule="auto"/>
              <w:jc w:val="both"/>
              <w:rPr/>
            </w:pPr>
            <w:r>
              <w:rPr>
                <w:spacing w:val="-2"/>
              </w:rPr>
              <w:t>项目符合国家相关产业政策，选址合理。项目</w:t>
            </w:r>
            <w:r>
              <w:rPr>
                <w:spacing w:val="-3"/>
              </w:rPr>
              <w:t>是民生项目，市政基础设施，无投诉或</w:t>
            </w:r>
            <w:r>
              <w:rPr/>
              <w:t xml:space="preserve"> </w:t>
            </w:r>
            <w:r>
              <w:rPr>
                <w:spacing w:val="-5"/>
              </w:rPr>
              <w:t>督察等。项目建成运行多年， 因多年企业管理存有漏洞，无环评文本或</w:t>
            </w:r>
            <w:r>
              <w:rPr>
                <w:spacing w:val="-6"/>
              </w:rPr>
              <w:t>批复遗失之类，现</w:t>
            </w:r>
            <w:r>
              <w:rPr/>
              <w:t xml:space="preserve"> </w:t>
            </w:r>
            <w:r>
              <w:rPr>
                <w:spacing w:val="-6"/>
              </w:rPr>
              <w:t>已取得取得排污许可证，补办环评手续，从项目运行来看，项目产生的废气、噪声、</w:t>
            </w:r>
            <w:r>
              <w:rPr>
                <w:spacing w:val="-7"/>
              </w:rPr>
              <w:t>废水、</w:t>
            </w:r>
            <w:r>
              <w:rPr/>
              <w:t xml:space="preserve"> </w:t>
            </w:r>
            <w:r>
              <w:rPr>
                <w:spacing w:val="-2"/>
              </w:rPr>
              <w:t>固废经采取污染治理措施后，污染物达标排放，固体废物可得到</w:t>
            </w:r>
            <w:r>
              <w:rPr>
                <w:spacing w:val="-3"/>
              </w:rPr>
              <w:t>妥善处置，对外环境影响</w:t>
            </w:r>
            <w:r>
              <w:rPr/>
              <w:t xml:space="preserve"> </w:t>
            </w:r>
            <w:r>
              <w:rPr>
                <w:spacing w:val="-2"/>
              </w:rPr>
              <w:t>较小。在严格落实本报告提出的各项环保措施的前提下，从环</w:t>
            </w:r>
            <w:r>
              <w:rPr>
                <w:spacing w:val="-3"/>
              </w:rPr>
              <w:t>境保护角度分析，本项目建</w:t>
            </w:r>
            <w:r>
              <w:rPr/>
              <w:t xml:space="preserve"> </w:t>
            </w:r>
            <w:r>
              <w:rPr>
                <w:spacing w:val="-6"/>
              </w:rPr>
              <w:t>设环境可行。</w:t>
            </w:r>
          </w:p>
        </w:tc>
      </w:tr>
    </w:tbl>
    <w:p>
      <w:pPr>
        <w:pStyle w:val="BodyText"/>
        <w:rPr/>
      </w:pPr>
      <w:r/>
    </w:p>
    <w:p>
      <w:pPr>
        <w:sectPr>
          <w:footerReference w:type="default" r:id="rId66"/>
          <w:pgSz w:w="11907" w:h="16839"/>
          <w:pgMar w:top="1431" w:right="1169" w:bottom="1188" w:left="1228" w:header="0" w:footer="953" w:gutter="0"/>
        </w:sectPr>
        <w:rPr/>
      </w:pPr>
    </w:p>
    <w:p>
      <w:pPr>
        <w:pStyle w:val="BodyText"/>
        <w:spacing w:line="271" w:lineRule="auto"/>
        <w:rPr/>
      </w:pPr>
      <w:r/>
    </w:p>
    <w:p>
      <w:pPr>
        <w:pStyle w:val="BodyText"/>
        <w:spacing w:line="272" w:lineRule="auto"/>
        <w:rPr/>
      </w:pPr>
      <w:r/>
    </w:p>
    <w:p>
      <w:pPr>
        <w:pStyle w:val="BodyText"/>
        <w:spacing w:line="272" w:lineRule="auto"/>
        <w:rPr/>
      </w:pPr>
      <w:r/>
    </w:p>
    <w:p>
      <w:pPr>
        <w:ind w:left="66"/>
        <w:spacing w:before="78" w:line="219" w:lineRule="auto"/>
        <w:rPr>
          <w:rFonts w:ascii="SimSun" w:hAnsi="SimSun" w:eastAsia="SimSun" w:cs="SimSun"/>
          <w:sz w:val="24"/>
          <w:szCs w:val="24"/>
        </w:rPr>
      </w:pPr>
      <w:r>
        <w:rPr>
          <w:rFonts w:ascii="SimSun" w:hAnsi="SimSun" w:eastAsia="SimSun" w:cs="SimSun"/>
          <w:sz w:val="24"/>
          <w:szCs w:val="24"/>
          <w:b/>
          <w:bCs/>
          <w:spacing w:val="-9"/>
        </w:rPr>
        <w:t>附表</w:t>
      </w:r>
    </w:p>
    <w:p>
      <w:pPr>
        <w:ind w:left="4927"/>
        <w:spacing w:before="220" w:line="226" w:lineRule="auto"/>
        <w:outlineLvl w:val="0"/>
        <w:rPr>
          <w:rFonts w:ascii="SimSun" w:hAnsi="SimSun" w:eastAsia="SimSun" w:cs="SimSun"/>
          <w:sz w:val="31"/>
          <w:szCs w:val="31"/>
        </w:rPr>
      </w:pPr>
      <w:r>
        <w:rPr>
          <w:rFonts w:ascii="SimSun" w:hAnsi="SimSun" w:eastAsia="SimSun" w:cs="SimSun"/>
          <w:sz w:val="31"/>
          <w:szCs w:val="31"/>
          <w:b/>
          <w:bCs/>
          <w:spacing w:val="6"/>
        </w:rPr>
        <w:t>建设项目污染物排放量汇总表</w:t>
      </w:r>
    </w:p>
    <w:p>
      <w:pPr>
        <w:spacing w:line="94" w:lineRule="exact"/>
        <w:rPr/>
      </w:pPr>
      <w:r/>
    </w:p>
    <w:tbl>
      <w:tblPr>
        <w:tblStyle w:val="TableNormal"/>
        <w:tblW w:w="1379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56"/>
        <w:gridCol w:w="1728"/>
        <w:gridCol w:w="1528"/>
        <w:gridCol w:w="1275"/>
        <w:gridCol w:w="1518"/>
        <w:gridCol w:w="1002"/>
        <w:gridCol w:w="1203"/>
        <w:gridCol w:w="1292"/>
        <w:gridCol w:w="986"/>
        <w:gridCol w:w="1211"/>
        <w:gridCol w:w="595"/>
      </w:tblGrid>
      <w:tr>
        <w:trPr>
          <w:trHeight w:val="942" w:hRule="atLeast"/>
        </w:trPr>
        <w:tc>
          <w:tcPr>
            <w:tcW w:w="1456" w:type="dxa"/>
            <w:vAlign w:val="top"/>
            <w:vMerge w:val="restart"/>
            <w:tcBorders>
              <w:left w:val="single" w:color="000000" w:sz="6" w:space="0"/>
              <w:top w:val="single" w:color="000000" w:sz="6" w:space="0"/>
              <w:bottom w:val="nil"/>
            </w:tcBorders>
          </w:tcPr>
          <w:p>
            <w:pPr>
              <w:spacing w:line="461" w:lineRule="auto"/>
              <w:rPr>
                <w:rFonts w:ascii="Arial"/>
                <w:sz w:val="21"/>
              </w:rPr>
            </w:pPr>
            <w:r/>
          </w:p>
          <w:p>
            <w:pPr>
              <w:ind w:left="36" w:right="20" w:firstLine="988"/>
              <w:spacing w:before="68" w:line="276" w:lineRule="auto"/>
              <w:rPr>
                <w:rFonts w:ascii="SimHei" w:hAnsi="SimHei" w:eastAsia="SimHei" w:cs="SimHei"/>
                <w:sz w:val="21"/>
                <w:szCs w:val="21"/>
              </w:rPr>
            </w:pPr>
            <w:r>
              <w:rPr>
                <w:rFonts w:ascii="SimHei" w:hAnsi="SimHei" w:eastAsia="SimHei" w:cs="SimHei"/>
                <w:sz w:val="21"/>
                <w:szCs w:val="21"/>
                <w:spacing w:val="-11"/>
              </w:rPr>
              <w:t>项目</w:t>
            </w:r>
            <w:r>
              <w:rPr>
                <w:rFonts w:ascii="SimHei" w:hAnsi="SimHei" w:eastAsia="SimHei" w:cs="SimHei"/>
                <w:sz w:val="21"/>
                <w:szCs w:val="21"/>
              </w:rPr>
              <w:t xml:space="preserve"> </w:t>
            </w:r>
            <w:r>
              <w:rPr>
                <w:rFonts w:ascii="SimHei" w:hAnsi="SimHei" w:eastAsia="SimHei" w:cs="SimHei"/>
                <w:sz w:val="21"/>
                <w:szCs w:val="21"/>
                <w:spacing w:val="-7"/>
              </w:rPr>
              <w:t>分类</w:t>
            </w:r>
          </w:p>
        </w:tc>
        <w:tc>
          <w:tcPr>
            <w:tcW w:w="1728" w:type="dxa"/>
            <w:vAlign w:val="top"/>
            <w:vMerge w:val="restart"/>
            <w:tcBorders>
              <w:top w:val="single" w:color="000000" w:sz="6" w:space="0"/>
              <w:bottom w:val="nil"/>
            </w:tcBorders>
          </w:tcPr>
          <w:p>
            <w:pPr>
              <w:spacing w:line="308" w:lineRule="auto"/>
              <w:rPr>
                <w:rFonts w:ascii="Arial"/>
                <w:sz w:val="21"/>
              </w:rPr>
            </w:pPr>
            <w:r/>
          </w:p>
          <w:p>
            <w:pPr>
              <w:spacing w:line="308" w:lineRule="auto"/>
              <w:rPr>
                <w:rFonts w:ascii="Arial"/>
                <w:sz w:val="21"/>
              </w:rPr>
            </w:pPr>
            <w:r/>
          </w:p>
          <w:p>
            <w:pPr>
              <w:ind w:left="370"/>
              <w:spacing w:before="69" w:line="220" w:lineRule="auto"/>
              <w:rPr>
                <w:rFonts w:ascii="SimHei" w:hAnsi="SimHei" w:eastAsia="SimHei" w:cs="SimHei"/>
                <w:sz w:val="21"/>
                <w:szCs w:val="21"/>
              </w:rPr>
            </w:pPr>
            <w:r>
              <w:rPr>
                <w:rFonts w:ascii="SimHei" w:hAnsi="SimHei" w:eastAsia="SimHei" w:cs="SimHei"/>
                <w:sz w:val="21"/>
                <w:szCs w:val="21"/>
                <w:spacing w:val="-10"/>
              </w:rPr>
              <w:t>污染物名称</w:t>
            </w:r>
          </w:p>
        </w:tc>
        <w:tc>
          <w:tcPr>
            <w:tcW w:w="1528" w:type="dxa"/>
            <w:vAlign w:val="top"/>
            <w:vMerge w:val="restart"/>
            <w:tcBorders>
              <w:top w:val="single" w:color="000000" w:sz="6" w:space="0"/>
              <w:bottom w:val="nil"/>
            </w:tcBorders>
          </w:tcPr>
          <w:p>
            <w:pPr>
              <w:spacing w:line="306" w:lineRule="auto"/>
              <w:rPr>
                <w:rFonts w:ascii="Arial"/>
                <w:sz w:val="21"/>
              </w:rPr>
            </w:pPr>
            <w:r/>
          </w:p>
          <w:p>
            <w:pPr>
              <w:ind w:left="369"/>
              <w:spacing w:before="69" w:line="220" w:lineRule="auto"/>
              <w:rPr>
                <w:rFonts w:ascii="SimHei" w:hAnsi="SimHei" w:eastAsia="SimHei" w:cs="SimHei"/>
                <w:sz w:val="21"/>
                <w:szCs w:val="21"/>
              </w:rPr>
            </w:pPr>
            <w:r>
              <w:rPr>
                <w:rFonts w:ascii="SimHei" w:hAnsi="SimHei" w:eastAsia="SimHei" w:cs="SimHei"/>
                <w:sz w:val="21"/>
                <w:szCs w:val="21"/>
                <w:spacing w:val="-8"/>
              </w:rPr>
              <w:t>现有工程</w:t>
            </w:r>
          </w:p>
          <w:p>
            <w:pPr>
              <w:ind w:left="163" w:right="60" w:hanging="93"/>
              <w:spacing w:before="61" w:line="276" w:lineRule="auto"/>
              <w:rPr>
                <w:rFonts w:ascii="SimHei" w:hAnsi="SimHei" w:eastAsia="SimHei" w:cs="SimHei"/>
                <w:sz w:val="21"/>
                <w:szCs w:val="21"/>
              </w:rPr>
            </w:pPr>
            <w:r>
              <w:rPr>
                <w:rFonts w:ascii="SimHei" w:hAnsi="SimHei" w:eastAsia="SimHei" w:cs="SimHei"/>
                <w:sz w:val="21"/>
                <w:szCs w:val="21"/>
                <w:spacing w:val="-12"/>
              </w:rPr>
              <w:t>排放量（固体废</w:t>
            </w:r>
            <w:r>
              <w:rPr>
                <w:rFonts w:ascii="SimHei" w:hAnsi="SimHei" w:eastAsia="SimHei" w:cs="SimHei"/>
                <w:sz w:val="21"/>
                <w:szCs w:val="21"/>
                <w:spacing w:val="5"/>
              </w:rPr>
              <w:t xml:space="preserve"> </w:t>
            </w:r>
            <w:r>
              <w:rPr>
                <w:rFonts w:ascii="SimHei" w:hAnsi="SimHei" w:eastAsia="SimHei" w:cs="SimHei"/>
                <w:sz w:val="21"/>
                <w:szCs w:val="21"/>
                <w:spacing w:val="-10"/>
              </w:rPr>
              <w:t>物产生量）①</w:t>
            </w:r>
          </w:p>
        </w:tc>
        <w:tc>
          <w:tcPr>
            <w:tcW w:w="1275" w:type="dxa"/>
            <w:vAlign w:val="top"/>
            <w:vMerge w:val="restart"/>
            <w:tcBorders>
              <w:top w:val="single" w:color="000000" w:sz="6" w:space="0"/>
              <w:bottom w:val="nil"/>
            </w:tcBorders>
          </w:tcPr>
          <w:p>
            <w:pPr>
              <w:spacing w:line="306" w:lineRule="auto"/>
              <w:rPr>
                <w:rFonts w:ascii="Arial"/>
                <w:sz w:val="21"/>
              </w:rPr>
            </w:pPr>
            <w:r/>
          </w:p>
          <w:p>
            <w:pPr>
              <w:ind w:left="144" w:right="130" w:firstLine="100"/>
              <w:spacing w:before="68" w:line="275" w:lineRule="auto"/>
              <w:rPr>
                <w:rFonts w:ascii="SimHei" w:hAnsi="SimHei" w:eastAsia="SimHei" w:cs="SimHei"/>
                <w:sz w:val="21"/>
                <w:szCs w:val="21"/>
              </w:rPr>
            </w:pPr>
            <w:r>
              <w:rPr>
                <w:rFonts w:ascii="SimHei" w:hAnsi="SimHei" w:eastAsia="SimHei" w:cs="SimHei"/>
                <w:sz w:val="21"/>
                <w:szCs w:val="21"/>
                <w:spacing w:val="-12"/>
              </w:rPr>
              <w:t>现有工程</w:t>
            </w:r>
            <w:r>
              <w:rPr>
                <w:rFonts w:ascii="SimHei" w:hAnsi="SimHei" w:eastAsia="SimHei" w:cs="SimHei"/>
                <w:sz w:val="21"/>
                <w:szCs w:val="21"/>
                <w:spacing w:val="1"/>
              </w:rPr>
              <w:t xml:space="preserve">  </w:t>
            </w:r>
            <w:r>
              <w:rPr>
                <w:rFonts w:ascii="SimHei" w:hAnsi="SimHei" w:eastAsia="SimHei" w:cs="SimHei"/>
                <w:sz w:val="21"/>
                <w:szCs w:val="21"/>
                <w:spacing w:val="-12"/>
              </w:rPr>
              <w:t>许可排放量</w:t>
            </w:r>
          </w:p>
          <w:p>
            <w:pPr>
              <w:ind w:left="540"/>
              <w:spacing w:line="218" w:lineRule="auto"/>
              <w:rPr>
                <w:rFonts w:ascii="SimHei" w:hAnsi="SimHei" w:eastAsia="SimHei" w:cs="SimHei"/>
                <w:sz w:val="21"/>
                <w:szCs w:val="21"/>
              </w:rPr>
            </w:pPr>
            <w:r>
              <w:rPr>
                <w:rFonts w:ascii="SimHei" w:hAnsi="SimHei" w:eastAsia="SimHei" w:cs="SimHei"/>
                <w:sz w:val="21"/>
                <w:szCs w:val="21"/>
              </w:rPr>
              <w:t>②</w:t>
            </w:r>
          </w:p>
        </w:tc>
        <w:tc>
          <w:tcPr>
            <w:tcW w:w="1518" w:type="dxa"/>
            <w:vAlign w:val="top"/>
            <w:vMerge w:val="restart"/>
            <w:tcBorders>
              <w:top w:val="single" w:color="000000" w:sz="6" w:space="0"/>
              <w:bottom w:val="nil"/>
            </w:tcBorders>
          </w:tcPr>
          <w:p>
            <w:pPr>
              <w:spacing w:line="306" w:lineRule="auto"/>
              <w:rPr>
                <w:rFonts w:ascii="Arial"/>
                <w:sz w:val="21"/>
              </w:rPr>
            </w:pPr>
            <w:r/>
          </w:p>
          <w:p>
            <w:pPr>
              <w:ind w:left="365"/>
              <w:spacing w:before="69" w:line="220" w:lineRule="auto"/>
              <w:rPr>
                <w:rFonts w:ascii="SimHei" w:hAnsi="SimHei" w:eastAsia="SimHei" w:cs="SimHei"/>
                <w:sz w:val="21"/>
                <w:szCs w:val="21"/>
              </w:rPr>
            </w:pPr>
            <w:r>
              <w:rPr>
                <w:rFonts w:ascii="SimHei" w:hAnsi="SimHei" w:eastAsia="SimHei" w:cs="SimHei"/>
                <w:sz w:val="21"/>
                <w:szCs w:val="21"/>
                <w:spacing w:val="-8"/>
              </w:rPr>
              <w:t>在建工程</w:t>
            </w:r>
          </w:p>
          <w:p>
            <w:pPr>
              <w:ind w:left="161" w:right="52" w:hanging="93"/>
              <w:spacing w:before="61" w:line="276" w:lineRule="auto"/>
              <w:rPr>
                <w:rFonts w:ascii="SimHei" w:hAnsi="SimHei" w:eastAsia="SimHei" w:cs="SimHei"/>
                <w:sz w:val="21"/>
                <w:szCs w:val="21"/>
              </w:rPr>
            </w:pPr>
            <w:r>
              <w:rPr>
                <w:rFonts w:ascii="SimHei" w:hAnsi="SimHei" w:eastAsia="SimHei" w:cs="SimHei"/>
                <w:sz w:val="21"/>
                <w:szCs w:val="21"/>
                <w:spacing w:val="-12"/>
              </w:rPr>
              <w:t>排放量（固体废</w:t>
            </w:r>
            <w:r>
              <w:rPr>
                <w:rFonts w:ascii="SimHei" w:hAnsi="SimHei" w:eastAsia="SimHei" w:cs="SimHei"/>
                <w:sz w:val="21"/>
                <w:szCs w:val="21"/>
                <w:spacing w:val="4"/>
              </w:rPr>
              <w:t xml:space="preserve"> </w:t>
            </w:r>
            <w:r>
              <w:rPr>
                <w:rFonts w:ascii="SimHei" w:hAnsi="SimHei" w:eastAsia="SimHei" w:cs="SimHei"/>
                <w:sz w:val="21"/>
                <w:szCs w:val="21"/>
                <w:spacing w:val="-11"/>
              </w:rPr>
              <w:t>物产生量）③</w:t>
            </w:r>
          </w:p>
        </w:tc>
        <w:tc>
          <w:tcPr>
            <w:tcW w:w="2205" w:type="dxa"/>
            <w:vAlign w:val="top"/>
            <w:gridSpan w:val="2"/>
            <w:tcBorders>
              <w:top w:val="single" w:color="000000" w:sz="6" w:space="0"/>
            </w:tcBorders>
          </w:tcPr>
          <w:p>
            <w:pPr>
              <w:ind w:left="813"/>
              <w:spacing w:before="55" w:line="220" w:lineRule="auto"/>
              <w:rPr>
                <w:rFonts w:ascii="SimHei" w:hAnsi="SimHei" w:eastAsia="SimHei" w:cs="SimHei"/>
                <w:sz w:val="21"/>
                <w:szCs w:val="21"/>
              </w:rPr>
            </w:pPr>
            <w:r>
              <w:rPr>
                <w:rFonts w:ascii="SimHei" w:hAnsi="SimHei" w:eastAsia="SimHei" w:cs="SimHei"/>
                <w:sz w:val="21"/>
                <w:szCs w:val="21"/>
                <w:spacing w:val="-8"/>
              </w:rPr>
              <w:t>本项目</w:t>
            </w:r>
          </w:p>
          <w:p>
            <w:pPr>
              <w:ind w:left="808" w:right="96" w:hanging="690"/>
              <w:spacing w:before="62" w:line="248" w:lineRule="auto"/>
              <w:rPr>
                <w:rFonts w:ascii="SimHei" w:hAnsi="SimHei" w:eastAsia="SimHei" w:cs="SimHei"/>
                <w:sz w:val="21"/>
                <w:szCs w:val="21"/>
              </w:rPr>
            </w:pPr>
            <w:r>
              <w:rPr>
                <w:rFonts w:ascii="SimHei" w:hAnsi="SimHei" w:eastAsia="SimHei" w:cs="SimHei"/>
                <w:sz w:val="21"/>
                <w:szCs w:val="21"/>
                <w:spacing w:val="-12"/>
              </w:rPr>
              <w:t>排放量（固体废物产生</w:t>
            </w:r>
            <w:r>
              <w:rPr>
                <w:rFonts w:ascii="SimHei" w:hAnsi="SimHei" w:eastAsia="SimHei" w:cs="SimHei"/>
                <w:sz w:val="21"/>
                <w:szCs w:val="21"/>
                <w:spacing w:val="4"/>
              </w:rPr>
              <w:t xml:space="preserve"> </w:t>
            </w:r>
            <w:r>
              <w:rPr>
                <w:rFonts w:ascii="SimHei" w:hAnsi="SimHei" w:eastAsia="SimHei" w:cs="SimHei"/>
                <w:sz w:val="21"/>
                <w:szCs w:val="21"/>
                <w:spacing w:val="-10"/>
              </w:rPr>
              <w:t>量）④</w:t>
            </w:r>
          </w:p>
        </w:tc>
        <w:tc>
          <w:tcPr>
            <w:tcW w:w="1292" w:type="dxa"/>
            <w:vAlign w:val="top"/>
            <w:vMerge w:val="restart"/>
            <w:tcBorders>
              <w:top w:val="single" w:color="000000" w:sz="6" w:space="0"/>
              <w:bottom w:val="nil"/>
            </w:tcBorders>
          </w:tcPr>
          <w:p>
            <w:pPr>
              <w:ind w:left="133"/>
              <w:spacing w:before="221" w:line="219" w:lineRule="auto"/>
              <w:rPr>
                <w:rFonts w:ascii="SimHei" w:hAnsi="SimHei" w:eastAsia="SimHei" w:cs="SimHei"/>
                <w:sz w:val="21"/>
                <w:szCs w:val="21"/>
              </w:rPr>
            </w:pPr>
            <w:r>
              <w:rPr>
                <w:rFonts w:ascii="SimHei" w:hAnsi="SimHei" w:eastAsia="SimHei" w:cs="SimHei"/>
                <w:sz w:val="21"/>
                <w:szCs w:val="21"/>
                <w:spacing w:val="-18"/>
                <w:w w:val="96"/>
              </w:rPr>
              <w:t>以新带老削减</w:t>
            </w:r>
          </w:p>
          <w:p>
            <w:pPr>
              <w:ind w:left="568"/>
              <w:spacing w:before="62" w:line="227" w:lineRule="auto"/>
              <w:rPr>
                <w:rFonts w:ascii="SimHei" w:hAnsi="SimHei" w:eastAsia="SimHei" w:cs="SimHei"/>
                <w:sz w:val="21"/>
                <w:szCs w:val="21"/>
              </w:rPr>
            </w:pPr>
            <w:r>
              <w:rPr>
                <w:rFonts w:ascii="SimHei" w:hAnsi="SimHei" w:eastAsia="SimHei" w:cs="SimHei"/>
                <w:sz w:val="21"/>
                <w:szCs w:val="21"/>
              </w:rPr>
              <w:t>量</w:t>
            </w:r>
          </w:p>
          <w:p>
            <w:pPr>
              <w:ind w:left="134"/>
              <w:spacing w:before="53" w:line="219" w:lineRule="auto"/>
              <w:rPr>
                <w:rFonts w:ascii="SimHei" w:hAnsi="SimHei" w:eastAsia="SimHei" w:cs="SimHei"/>
                <w:sz w:val="21"/>
                <w:szCs w:val="21"/>
              </w:rPr>
            </w:pPr>
            <w:r>
              <w:rPr>
                <w:rFonts w:ascii="SimHei" w:hAnsi="SimHei" w:eastAsia="SimHei" w:cs="SimHei"/>
                <w:sz w:val="21"/>
                <w:szCs w:val="21"/>
                <w:spacing w:val="-28"/>
              </w:rPr>
              <w:t>（新建项目不</w:t>
            </w:r>
          </w:p>
          <w:p>
            <w:pPr>
              <w:ind w:left="372"/>
              <w:spacing w:before="63" w:line="218" w:lineRule="auto"/>
              <w:rPr>
                <w:rFonts w:ascii="SimHei" w:hAnsi="SimHei" w:eastAsia="SimHei" w:cs="SimHei"/>
                <w:sz w:val="21"/>
                <w:szCs w:val="21"/>
              </w:rPr>
            </w:pPr>
            <w:r>
              <w:rPr>
                <w:rFonts w:ascii="SimHei" w:hAnsi="SimHei" w:eastAsia="SimHei" w:cs="SimHei"/>
                <w:sz w:val="21"/>
                <w:szCs w:val="21"/>
                <w:spacing w:val="-22"/>
              </w:rPr>
              <w:t>填）⑤</w:t>
            </w:r>
          </w:p>
        </w:tc>
        <w:tc>
          <w:tcPr>
            <w:tcW w:w="2197" w:type="dxa"/>
            <w:vAlign w:val="top"/>
            <w:gridSpan w:val="2"/>
            <w:vMerge w:val="restart"/>
            <w:tcBorders>
              <w:top w:val="single" w:color="000000" w:sz="6" w:space="0"/>
              <w:bottom w:val="nil"/>
            </w:tcBorders>
          </w:tcPr>
          <w:p>
            <w:pPr>
              <w:ind w:left="578"/>
              <w:spacing w:before="216" w:line="220" w:lineRule="auto"/>
              <w:rPr>
                <w:rFonts w:ascii="SimHei" w:hAnsi="SimHei" w:eastAsia="SimHei" w:cs="SimHei"/>
                <w:sz w:val="21"/>
                <w:szCs w:val="21"/>
              </w:rPr>
            </w:pPr>
            <w:r>
              <w:rPr>
                <w:rFonts w:ascii="SimHei" w:hAnsi="SimHei" w:eastAsia="SimHei" w:cs="SimHei"/>
                <w:sz w:val="21"/>
                <w:szCs w:val="21"/>
                <w:spacing w:val="-24"/>
              </w:rPr>
              <w:t>本项目建成后</w:t>
            </w:r>
          </w:p>
          <w:p>
            <w:pPr>
              <w:spacing w:before="61" w:line="220" w:lineRule="auto"/>
              <w:jc w:val="right"/>
              <w:rPr>
                <w:rFonts w:ascii="SimHei" w:hAnsi="SimHei" w:eastAsia="SimHei" w:cs="SimHei"/>
                <w:sz w:val="21"/>
                <w:szCs w:val="21"/>
              </w:rPr>
            </w:pPr>
            <w:r>
              <w:rPr>
                <w:rFonts w:ascii="SimHei" w:hAnsi="SimHei" w:eastAsia="SimHei" w:cs="SimHei"/>
                <w:sz w:val="21"/>
                <w:szCs w:val="21"/>
                <w:spacing w:val="-17"/>
                <w:w w:val="93"/>
              </w:rPr>
              <w:t>全厂排放量（固体废物产生</w:t>
            </w:r>
          </w:p>
          <w:p>
            <w:pPr>
              <w:ind w:left="830"/>
              <w:spacing w:before="62" w:line="218" w:lineRule="auto"/>
              <w:rPr>
                <w:rFonts w:ascii="SimHei" w:hAnsi="SimHei" w:eastAsia="SimHei" w:cs="SimHei"/>
                <w:sz w:val="21"/>
                <w:szCs w:val="21"/>
              </w:rPr>
            </w:pPr>
            <w:r>
              <w:rPr>
                <w:rFonts w:ascii="SimHei" w:hAnsi="SimHei" w:eastAsia="SimHei" w:cs="SimHei"/>
                <w:sz w:val="21"/>
                <w:szCs w:val="21"/>
                <w:spacing w:val="-23"/>
              </w:rPr>
              <w:t>量）⑥</w:t>
            </w:r>
          </w:p>
        </w:tc>
        <w:tc>
          <w:tcPr>
            <w:tcW w:w="595" w:type="dxa"/>
            <w:vAlign w:val="top"/>
            <w:vMerge w:val="restart"/>
            <w:textDirection w:val="tbRlV"/>
            <w:tcBorders>
              <w:right w:val="single" w:color="000000" w:sz="6" w:space="0"/>
              <w:top w:val="single" w:color="000000" w:sz="6" w:space="0"/>
              <w:bottom w:val="nil"/>
            </w:tcBorders>
          </w:tcPr>
          <w:p>
            <w:pPr>
              <w:ind w:left="689"/>
              <w:spacing w:before="174" w:line="213" w:lineRule="auto"/>
              <w:rPr>
                <w:rFonts w:ascii="SimHei" w:hAnsi="SimHei" w:eastAsia="SimHei" w:cs="SimHei"/>
                <w:sz w:val="21"/>
                <w:szCs w:val="21"/>
              </w:rPr>
            </w:pPr>
            <w:r>
              <w:pict>
                <v:shape id="_x0000_s520" style="position:absolute;margin-left:-24.5769pt;margin-top:17.8589pt;mso-position-vertical-relative:top-margin-area;mso-position-horizontal-relative:right-margin-area;width:21.8pt;height:14.55pt;z-index:252948480;" filled="false" stroked="false" type="#_x0000_t202">
                  <v:fill on="false"/>
                  <v:stroke on="false"/>
                  <v:path/>
                  <v:imagedata o:title=""/>
                  <o:lock v:ext="edit" aspectratio="false"/>
                  <v:textbox inset="0mm,0mm,0mm,0mm">
                    <w:txbxContent>
                      <w:p>
                        <w:pPr>
                          <w:ind w:left="20"/>
                          <w:spacing w:before="19" w:line="220" w:lineRule="auto"/>
                          <w:rPr>
                            <w:rFonts w:ascii="SimHei" w:hAnsi="SimHei" w:eastAsia="SimHei" w:cs="SimHei"/>
                            <w:sz w:val="21"/>
                            <w:szCs w:val="21"/>
                          </w:rPr>
                        </w:pPr>
                        <w:r>
                          <w:rPr>
                            <w:rFonts w:ascii="SimHei" w:hAnsi="SimHei" w:eastAsia="SimHei" w:cs="SimHei"/>
                            <w:sz w:val="21"/>
                            <w:szCs w:val="21"/>
                            <w:spacing w:val="-7"/>
                          </w:rPr>
                          <w:t>变化</w:t>
                        </w:r>
                      </w:p>
                    </w:txbxContent>
                  </v:textbox>
                </v:shape>
              </w:pict>
            </w:r>
            <w:r>
              <w:rPr>
                <w:rFonts w:ascii="SimHei" w:hAnsi="SimHei" w:eastAsia="SimHei" w:cs="SimHei"/>
                <w:sz w:val="21"/>
                <w:szCs w:val="21"/>
                <w:spacing w:val="-1"/>
              </w:rPr>
              <w:t>量</w:t>
            </w:r>
            <w:r>
              <w:rPr>
                <w:rFonts w:ascii="SimHei" w:hAnsi="SimHei" w:eastAsia="SimHei" w:cs="SimHei"/>
                <w:sz w:val="21"/>
                <w:szCs w:val="21"/>
                <w:spacing w:val="-1"/>
              </w:rPr>
              <w:t xml:space="preserve"> </w:t>
            </w:r>
            <w:r>
              <w:rPr>
                <w:rFonts w:ascii="SimHei" w:hAnsi="SimHei" w:eastAsia="SimHei" w:cs="SimHei"/>
                <w:sz w:val="21"/>
                <w:szCs w:val="21"/>
                <w:spacing w:val="-1"/>
              </w:rPr>
              <w:t>⑦</w:t>
            </w:r>
          </w:p>
        </w:tc>
      </w:tr>
      <w:tr>
        <w:trPr>
          <w:trHeight w:val="316" w:hRule="atLeast"/>
        </w:trPr>
        <w:tc>
          <w:tcPr>
            <w:tcW w:w="1456" w:type="dxa"/>
            <w:vAlign w:val="top"/>
            <w:vMerge w:val="continue"/>
            <w:tcBorders>
              <w:left w:val="single" w:color="000000" w:sz="6" w:space="0"/>
              <w:top w:val="nil"/>
              <w:bottom w:val="nil"/>
            </w:tcBorders>
          </w:tcPr>
          <w:p>
            <w:pPr>
              <w:rPr>
                <w:rFonts w:ascii="Arial"/>
                <w:sz w:val="21"/>
              </w:rPr>
            </w:pPr>
            <w:r/>
          </w:p>
        </w:tc>
        <w:tc>
          <w:tcPr>
            <w:tcW w:w="1728" w:type="dxa"/>
            <w:vAlign w:val="top"/>
            <w:vMerge w:val="continue"/>
            <w:tcBorders>
              <w:top w:val="nil"/>
              <w:bottom w:val="nil"/>
            </w:tcBorders>
          </w:tcPr>
          <w:p>
            <w:pPr>
              <w:rPr>
                <w:rFonts w:ascii="Arial"/>
                <w:sz w:val="21"/>
              </w:rPr>
            </w:pPr>
            <w:r/>
          </w:p>
        </w:tc>
        <w:tc>
          <w:tcPr>
            <w:tcW w:w="1528" w:type="dxa"/>
            <w:vAlign w:val="top"/>
            <w:vMerge w:val="continue"/>
            <w:tcBorders>
              <w:top w:val="nil"/>
              <w:bottom w:val="nil"/>
            </w:tcBorders>
          </w:tcPr>
          <w:p>
            <w:pPr>
              <w:rPr>
                <w:rFonts w:ascii="Arial"/>
                <w:sz w:val="21"/>
              </w:rPr>
            </w:pPr>
            <w:r/>
          </w:p>
        </w:tc>
        <w:tc>
          <w:tcPr>
            <w:tcW w:w="1275" w:type="dxa"/>
            <w:vAlign w:val="top"/>
            <w:vMerge w:val="continue"/>
            <w:tcBorders>
              <w:top w:val="nil"/>
              <w:bottom w:val="nil"/>
            </w:tcBorders>
          </w:tcPr>
          <w:p>
            <w:pPr>
              <w:rPr>
                <w:rFonts w:ascii="Arial"/>
                <w:sz w:val="21"/>
              </w:rPr>
            </w:pPr>
            <w:r/>
          </w:p>
        </w:tc>
        <w:tc>
          <w:tcPr>
            <w:tcW w:w="1518" w:type="dxa"/>
            <w:vAlign w:val="top"/>
            <w:vMerge w:val="continue"/>
            <w:tcBorders>
              <w:top w:val="nil"/>
              <w:bottom w:val="nil"/>
            </w:tcBorders>
          </w:tcPr>
          <w:p>
            <w:pPr>
              <w:rPr>
                <w:rFonts w:ascii="Arial"/>
                <w:sz w:val="21"/>
              </w:rPr>
            </w:pPr>
            <w:r/>
          </w:p>
        </w:tc>
        <w:tc>
          <w:tcPr>
            <w:tcW w:w="1002" w:type="dxa"/>
            <w:vAlign w:val="top"/>
            <w:vMerge w:val="restart"/>
            <w:tcBorders>
              <w:bottom w:val="nil"/>
            </w:tcBorders>
          </w:tcPr>
          <w:p>
            <w:pPr>
              <w:ind w:left="311"/>
              <w:spacing w:before="215" w:line="222" w:lineRule="auto"/>
              <w:rPr>
                <w:rFonts w:ascii="SimHei" w:hAnsi="SimHei" w:eastAsia="SimHei" w:cs="SimHei"/>
                <w:sz w:val="21"/>
                <w:szCs w:val="21"/>
              </w:rPr>
            </w:pPr>
            <w:r>
              <w:rPr>
                <w:rFonts w:ascii="SimHei" w:hAnsi="SimHei" w:eastAsia="SimHei" w:cs="SimHei"/>
                <w:sz w:val="21"/>
                <w:szCs w:val="21"/>
                <w:spacing w:val="-6"/>
              </w:rPr>
              <w:t>近期</w:t>
            </w:r>
          </w:p>
        </w:tc>
        <w:tc>
          <w:tcPr>
            <w:tcW w:w="1203" w:type="dxa"/>
            <w:vAlign w:val="top"/>
            <w:vMerge w:val="restart"/>
            <w:tcBorders>
              <w:bottom w:val="nil"/>
            </w:tcBorders>
          </w:tcPr>
          <w:p>
            <w:pPr>
              <w:ind w:left="410"/>
              <w:spacing w:before="215" w:line="222" w:lineRule="auto"/>
              <w:rPr>
                <w:rFonts w:ascii="SimHei" w:hAnsi="SimHei" w:eastAsia="SimHei" w:cs="SimHei"/>
                <w:sz w:val="21"/>
                <w:szCs w:val="21"/>
              </w:rPr>
            </w:pPr>
            <w:r>
              <w:rPr>
                <w:rFonts w:ascii="SimHei" w:hAnsi="SimHei" w:eastAsia="SimHei" w:cs="SimHei"/>
                <w:sz w:val="21"/>
                <w:szCs w:val="21"/>
                <w:spacing w:val="-5"/>
              </w:rPr>
              <w:t>远期</w:t>
            </w:r>
          </w:p>
        </w:tc>
        <w:tc>
          <w:tcPr>
            <w:tcW w:w="1292" w:type="dxa"/>
            <w:vAlign w:val="top"/>
            <w:vMerge w:val="continue"/>
            <w:tcBorders>
              <w:top w:val="nil"/>
              <w:bottom w:val="nil"/>
            </w:tcBorders>
          </w:tcPr>
          <w:p>
            <w:pPr>
              <w:rPr>
                <w:rFonts w:ascii="Arial"/>
                <w:sz w:val="21"/>
              </w:rPr>
            </w:pPr>
            <w:r/>
          </w:p>
        </w:tc>
        <w:tc>
          <w:tcPr>
            <w:tcW w:w="2197" w:type="dxa"/>
            <w:vAlign w:val="top"/>
            <w:gridSpan w:val="2"/>
            <w:vMerge w:val="continue"/>
            <w:tcBorders>
              <w:top w:val="nil"/>
            </w:tcBorders>
          </w:tcPr>
          <w:p>
            <w:pPr>
              <w:rPr>
                <w:rFonts w:ascii="Arial"/>
                <w:sz w:val="21"/>
              </w:rPr>
            </w:pPr>
            <w:r/>
          </w:p>
        </w:tc>
        <w:tc>
          <w:tcPr>
            <w:tcW w:w="595" w:type="dxa"/>
            <w:vAlign w:val="top"/>
            <w:vMerge w:val="continue"/>
            <w:textDirection w:val="tbRlV"/>
            <w:tcBorders>
              <w:right w:val="single" w:color="000000" w:sz="6" w:space="0"/>
              <w:top w:val="nil"/>
              <w:bottom w:val="nil"/>
            </w:tcBorders>
          </w:tcPr>
          <w:p>
            <w:pPr>
              <w:rPr>
                <w:rFonts w:ascii="Arial"/>
                <w:sz w:val="21"/>
              </w:rPr>
            </w:pPr>
            <w:r/>
          </w:p>
        </w:tc>
      </w:tr>
      <w:tr>
        <w:trPr>
          <w:trHeight w:val="316" w:hRule="atLeast"/>
        </w:trPr>
        <w:tc>
          <w:tcPr>
            <w:tcW w:w="1456" w:type="dxa"/>
            <w:vAlign w:val="top"/>
            <w:vMerge w:val="continue"/>
            <w:tcBorders>
              <w:left w:val="single" w:color="000000" w:sz="6" w:space="0"/>
              <w:top w:val="nil"/>
            </w:tcBorders>
          </w:tcPr>
          <w:p>
            <w:pPr>
              <w:rPr>
                <w:rFonts w:ascii="Arial"/>
                <w:sz w:val="21"/>
              </w:rPr>
            </w:pPr>
            <w:r/>
          </w:p>
        </w:tc>
        <w:tc>
          <w:tcPr>
            <w:tcW w:w="1728" w:type="dxa"/>
            <w:vAlign w:val="top"/>
            <w:vMerge w:val="continue"/>
            <w:tcBorders>
              <w:top w:val="nil"/>
            </w:tcBorders>
          </w:tcPr>
          <w:p>
            <w:pPr>
              <w:rPr>
                <w:rFonts w:ascii="Arial"/>
                <w:sz w:val="21"/>
              </w:rPr>
            </w:pPr>
            <w:r/>
          </w:p>
        </w:tc>
        <w:tc>
          <w:tcPr>
            <w:tcW w:w="1528" w:type="dxa"/>
            <w:vAlign w:val="top"/>
            <w:vMerge w:val="continue"/>
            <w:tcBorders>
              <w:top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1518" w:type="dxa"/>
            <w:vAlign w:val="top"/>
            <w:vMerge w:val="continue"/>
            <w:tcBorders>
              <w:top w:val="nil"/>
            </w:tcBorders>
          </w:tcPr>
          <w:p>
            <w:pPr>
              <w:rPr>
                <w:rFonts w:ascii="Arial"/>
                <w:sz w:val="21"/>
              </w:rPr>
            </w:pPr>
            <w:r/>
          </w:p>
        </w:tc>
        <w:tc>
          <w:tcPr>
            <w:tcW w:w="1002" w:type="dxa"/>
            <w:vAlign w:val="top"/>
            <w:vMerge w:val="continue"/>
            <w:tcBorders>
              <w:top w:val="nil"/>
            </w:tcBorders>
          </w:tcPr>
          <w:p>
            <w:pPr>
              <w:rPr>
                <w:rFonts w:ascii="Arial"/>
                <w:sz w:val="21"/>
              </w:rPr>
            </w:pPr>
            <w:r/>
          </w:p>
        </w:tc>
        <w:tc>
          <w:tcPr>
            <w:tcW w:w="1203" w:type="dxa"/>
            <w:vAlign w:val="top"/>
            <w:vMerge w:val="continue"/>
            <w:tcBorders>
              <w:top w:val="nil"/>
            </w:tcBorders>
          </w:tcPr>
          <w:p>
            <w:pPr>
              <w:rPr>
                <w:rFonts w:ascii="Arial"/>
                <w:sz w:val="21"/>
              </w:rPr>
            </w:pPr>
            <w:r/>
          </w:p>
        </w:tc>
        <w:tc>
          <w:tcPr>
            <w:tcW w:w="1292" w:type="dxa"/>
            <w:vAlign w:val="top"/>
            <w:vMerge w:val="continue"/>
            <w:tcBorders>
              <w:top w:val="nil"/>
            </w:tcBorders>
          </w:tcPr>
          <w:p>
            <w:pPr>
              <w:rPr>
                <w:rFonts w:ascii="Arial"/>
                <w:sz w:val="21"/>
              </w:rPr>
            </w:pPr>
            <w:r/>
          </w:p>
        </w:tc>
        <w:tc>
          <w:tcPr>
            <w:tcW w:w="986" w:type="dxa"/>
            <w:vAlign w:val="top"/>
          </w:tcPr>
          <w:p>
            <w:pPr>
              <w:ind w:left="306"/>
              <w:spacing w:before="55" w:line="220" w:lineRule="auto"/>
              <w:rPr>
                <w:rFonts w:ascii="SimHei" w:hAnsi="SimHei" w:eastAsia="SimHei" w:cs="SimHei"/>
                <w:sz w:val="21"/>
                <w:szCs w:val="21"/>
              </w:rPr>
            </w:pPr>
            <w:r>
              <w:rPr>
                <w:rFonts w:ascii="SimHei" w:hAnsi="SimHei" w:eastAsia="SimHei" w:cs="SimHei"/>
                <w:sz w:val="21"/>
                <w:szCs w:val="21"/>
                <w:spacing w:val="-6"/>
              </w:rPr>
              <w:t>近期</w:t>
            </w:r>
          </w:p>
        </w:tc>
        <w:tc>
          <w:tcPr>
            <w:tcW w:w="1211" w:type="dxa"/>
            <w:vAlign w:val="top"/>
          </w:tcPr>
          <w:p>
            <w:pPr>
              <w:ind w:left="419"/>
              <w:spacing w:before="55" w:line="220" w:lineRule="auto"/>
              <w:rPr>
                <w:rFonts w:ascii="SimHei" w:hAnsi="SimHei" w:eastAsia="SimHei" w:cs="SimHei"/>
                <w:sz w:val="21"/>
                <w:szCs w:val="21"/>
              </w:rPr>
            </w:pPr>
            <w:r>
              <w:rPr>
                <w:rFonts w:ascii="SimHei" w:hAnsi="SimHei" w:eastAsia="SimHei" w:cs="SimHei"/>
                <w:sz w:val="21"/>
                <w:szCs w:val="21"/>
                <w:spacing w:val="-5"/>
              </w:rPr>
              <w:t>远期</w:t>
            </w:r>
          </w:p>
        </w:tc>
        <w:tc>
          <w:tcPr>
            <w:tcW w:w="595" w:type="dxa"/>
            <w:vAlign w:val="top"/>
            <w:vMerge w:val="continue"/>
            <w:textDirection w:val="tbRlV"/>
            <w:tcBorders>
              <w:right w:val="single" w:color="000000" w:sz="6" w:space="0"/>
              <w:top w:val="nil"/>
            </w:tcBorders>
          </w:tcPr>
          <w:p>
            <w:pPr>
              <w:rPr>
                <w:rFonts w:ascii="Arial"/>
                <w:sz w:val="21"/>
              </w:rPr>
            </w:pPr>
            <w:r/>
          </w:p>
        </w:tc>
      </w:tr>
      <w:tr>
        <w:trPr>
          <w:trHeight w:val="318" w:hRule="atLeast"/>
        </w:trPr>
        <w:tc>
          <w:tcPr>
            <w:tcW w:w="1456" w:type="dxa"/>
            <w:vAlign w:val="top"/>
            <w:vMerge w:val="restart"/>
            <w:tcBorders>
              <w:left w:val="single" w:color="000000" w:sz="6" w:space="0"/>
              <w:bottom w:val="nil"/>
            </w:tcBorders>
          </w:tcPr>
          <w:p>
            <w:pPr>
              <w:spacing w:line="469" w:lineRule="auto"/>
              <w:rPr>
                <w:rFonts w:ascii="Arial"/>
                <w:sz w:val="21"/>
              </w:rPr>
            </w:pPr>
            <w:r/>
          </w:p>
          <w:p>
            <w:pPr>
              <w:pStyle w:val="TableText"/>
              <w:ind w:left="516"/>
              <w:spacing w:before="68" w:line="221" w:lineRule="auto"/>
              <w:rPr>
                <w:sz w:val="21"/>
                <w:szCs w:val="21"/>
              </w:rPr>
            </w:pPr>
            <w:r>
              <w:rPr>
                <w:sz w:val="21"/>
                <w:szCs w:val="21"/>
                <w:spacing w:val="-2"/>
              </w:rPr>
              <w:t>废水</w:t>
            </w:r>
          </w:p>
        </w:tc>
        <w:tc>
          <w:tcPr>
            <w:tcW w:w="1728" w:type="dxa"/>
            <w:vAlign w:val="top"/>
          </w:tcPr>
          <w:p>
            <w:pPr>
              <w:pStyle w:val="TableText"/>
              <w:ind w:left="548"/>
              <w:spacing w:before="58" w:line="219" w:lineRule="auto"/>
              <w:rPr>
                <w:sz w:val="21"/>
                <w:szCs w:val="21"/>
              </w:rPr>
            </w:pPr>
            <w:r>
              <w:rPr>
                <w:sz w:val="21"/>
                <w:szCs w:val="21"/>
                <w:spacing w:val="-1"/>
              </w:rPr>
              <w:t>废水量</w:t>
            </w:r>
          </w:p>
        </w:tc>
        <w:tc>
          <w:tcPr>
            <w:tcW w:w="1528" w:type="dxa"/>
            <w:vAlign w:val="top"/>
          </w:tcPr>
          <w:p>
            <w:pPr>
              <w:ind w:left="728"/>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454"/>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03" w:type="dxa"/>
            <w:vAlign w:val="top"/>
          </w:tcPr>
          <w:p>
            <w:pPr>
              <w:ind w:left="345"/>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730t/a</w:t>
            </w:r>
          </w:p>
        </w:tc>
        <w:tc>
          <w:tcPr>
            <w:tcW w:w="1292" w:type="dxa"/>
            <w:vAlign w:val="top"/>
          </w:tcPr>
          <w:p>
            <w:pPr>
              <w:ind w:left="618"/>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449"/>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11" w:type="dxa"/>
            <w:vAlign w:val="top"/>
          </w:tcPr>
          <w:p>
            <w:pPr>
              <w:ind w:left="355"/>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730t/a</w:t>
            </w:r>
          </w:p>
        </w:tc>
        <w:tc>
          <w:tcPr>
            <w:tcW w:w="595" w:type="dxa"/>
            <w:vAlign w:val="top"/>
            <w:tcBorders>
              <w:right w:val="single" w:color="000000" w:sz="6" w:space="0"/>
            </w:tcBorders>
          </w:tcPr>
          <w:p>
            <w:pPr>
              <w:ind w:left="269"/>
              <w:spacing w:before="90"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15" w:hRule="atLeast"/>
        </w:trPr>
        <w:tc>
          <w:tcPr>
            <w:tcW w:w="1456" w:type="dxa"/>
            <w:vAlign w:val="top"/>
            <w:vMerge w:val="continue"/>
            <w:tcBorders>
              <w:left w:val="single" w:color="000000" w:sz="6" w:space="0"/>
              <w:top w:val="nil"/>
              <w:bottom w:val="nil"/>
            </w:tcBorders>
          </w:tcPr>
          <w:p>
            <w:pPr>
              <w:rPr>
                <w:rFonts w:ascii="Arial"/>
                <w:sz w:val="21"/>
              </w:rPr>
            </w:pPr>
            <w:r/>
          </w:p>
        </w:tc>
        <w:tc>
          <w:tcPr>
            <w:tcW w:w="1728" w:type="dxa"/>
            <w:vAlign w:val="top"/>
          </w:tcPr>
          <w:p>
            <w:pPr>
              <w:ind w:left="642"/>
              <w:spacing w:before="9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COD</w:t>
            </w:r>
          </w:p>
        </w:tc>
        <w:tc>
          <w:tcPr>
            <w:tcW w:w="1528" w:type="dxa"/>
            <w:vAlign w:val="top"/>
          </w:tcPr>
          <w:p>
            <w:pPr>
              <w:ind w:left="728"/>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454"/>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03" w:type="dxa"/>
            <w:vAlign w:val="top"/>
          </w:tcPr>
          <w:p>
            <w:pPr>
              <w:ind w:left="268"/>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0.248t/a</w:t>
            </w:r>
          </w:p>
        </w:tc>
        <w:tc>
          <w:tcPr>
            <w:tcW w:w="1292" w:type="dxa"/>
            <w:vAlign w:val="top"/>
          </w:tcPr>
          <w:p>
            <w:pPr>
              <w:ind w:left="618"/>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449"/>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11" w:type="dxa"/>
            <w:vAlign w:val="top"/>
          </w:tcPr>
          <w:p>
            <w:pPr>
              <w:ind w:left="275"/>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0.248t/a</w:t>
            </w:r>
          </w:p>
        </w:tc>
        <w:tc>
          <w:tcPr>
            <w:tcW w:w="595" w:type="dxa"/>
            <w:vAlign w:val="top"/>
            <w:tcBorders>
              <w:right w:val="single" w:color="000000" w:sz="6" w:space="0"/>
            </w:tcBorders>
          </w:tcPr>
          <w:p>
            <w:pPr>
              <w:ind w:left="269"/>
              <w:spacing w:before="89" w:line="21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16" w:hRule="atLeast"/>
        </w:trPr>
        <w:tc>
          <w:tcPr>
            <w:tcW w:w="1456" w:type="dxa"/>
            <w:vAlign w:val="top"/>
            <w:vMerge w:val="continue"/>
            <w:tcBorders>
              <w:left w:val="single" w:color="000000" w:sz="6" w:space="0"/>
              <w:top w:val="nil"/>
              <w:bottom w:val="nil"/>
            </w:tcBorders>
          </w:tcPr>
          <w:p>
            <w:pPr>
              <w:rPr>
                <w:rFonts w:ascii="Arial"/>
                <w:sz w:val="21"/>
              </w:rPr>
            </w:pPr>
            <w:r/>
          </w:p>
        </w:tc>
        <w:tc>
          <w:tcPr>
            <w:tcW w:w="1728" w:type="dxa"/>
            <w:vAlign w:val="top"/>
          </w:tcPr>
          <w:p>
            <w:pPr>
              <w:pStyle w:val="TableText"/>
              <w:ind w:left="654"/>
              <w:spacing w:before="58" w:line="218" w:lineRule="auto"/>
              <w:rPr>
                <w:sz w:val="21"/>
                <w:szCs w:val="21"/>
              </w:rPr>
            </w:pPr>
            <w:r>
              <w:rPr>
                <w:sz w:val="21"/>
                <w:szCs w:val="21"/>
                <w:spacing w:val="-2"/>
              </w:rPr>
              <w:t>氨氮</w:t>
            </w:r>
          </w:p>
        </w:tc>
        <w:tc>
          <w:tcPr>
            <w:tcW w:w="1528" w:type="dxa"/>
            <w:vAlign w:val="top"/>
          </w:tcPr>
          <w:p>
            <w:pPr>
              <w:ind w:left="728"/>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454"/>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03" w:type="dxa"/>
            <w:vAlign w:val="top"/>
          </w:tcPr>
          <w:p>
            <w:pPr>
              <w:ind w:left="268"/>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0.028t/a</w:t>
            </w:r>
          </w:p>
        </w:tc>
        <w:tc>
          <w:tcPr>
            <w:tcW w:w="1292" w:type="dxa"/>
            <w:vAlign w:val="top"/>
          </w:tcPr>
          <w:p>
            <w:pPr>
              <w:ind w:left="618"/>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449"/>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11" w:type="dxa"/>
            <w:vAlign w:val="top"/>
          </w:tcPr>
          <w:p>
            <w:pPr>
              <w:ind w:left="275"/>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0.028t/a</w:t>
            </w:r>
          </w:p>
        </w:tc>
        <w:tc>
          <w:tcPr>
            <w:tcW w:w="595" w:type="dxa"/>
            <w:vAlign w:val="top"/>
            <w:tcBorders>
              <w:right w:val="single" w:color="000000" w:sz="6" w:space="0"/>
            </w:tcBorders>
          </w:tcPr>
          <w:p>
            <w:pPr>
              <w:ind w:left="269"/>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16" w:hRule="atLeast"/>
        </w:trPr>
        <w:tc>
          <w:tcPr>
            <w:tcW w:w="1456" w:type="dxa"/>
            <w:vAlign w:val="top"/>
            <w:vMerge w:val="continue"/>
            <w:tcBorders>
              <w:left w:val="single" w:color="000000" w:sz="6" w:space="0"/>
              <w:top w:val="nil"/>
            </w:tcBorders>
          </w:tcPr>
          <w:p>
            <w:pPr>
              <w:rPr>
                <w:rFonts w:ascii="Arial"/>
                <w:sz w:val="21"/>
              </w:rPr>
            </w:pPr>
            <w:r/>
          </w:p>
        </w:tc>
        <w:tc>
          <w:tcPr>
            <w:tcW w:w="1728" w:type="dxa"/>
            <w:vAlign w:val="top"/>
          </w:tcPr>
          <w:p>
            <w:pPr>
              <w:pStyle w:val="TableText"/>
              <w:ind w:left="657"/>
              <w:spacing w:before="59" w:line="217" w:lineRule="auto"/>
              <w:rPr>
                <w:sz w:val="21"/>
                <w:szCs w:val="21"/>
              </w:rPr>
            </w:pPr>
            <w:r>
              <w:rPr>
                <w:sz w:val="21"/>
                <w:szCs w:val="21"/>
                <w:spacing w:val="-3"/>
              </w:rPr>
              <w:t>总磷</w:t>
            </w:r>
          </w:p>
        </w:tc>
        <w:tc>
          <w:tcPr>
            <w:tcW w:w="1528" w:type="dxa"/>
            <w:vAlign w:val="top"/>
          </w:tcPr>
          <w:p>
            <w:pPr>
              <w:ind w:left="728"/>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454"/>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03" w:type="dxa"/>
            <w:vAlign w:val="top"/>
          </w:tcPr>
          <w:p>
            <w:pPr>
              <w:ind w:left="163"/>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0.00365t/a</w:t>
            </w:r>
          </w:p>
        </w:tc>
        <w:tc>
          <w:tcPr>
            <w:tcW w:w="1292" w:type="dxa"/>
            <w:vAlign w:val="top"/>
          </w:tcPr>
          <w:p>
            <w:pPr>
              <w:ind w:left="618"/>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449"/>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11" w:type="dxa"/>
            <w:vAlign w:val="top"/>
          </w:tcPr>
          <w:p>
            <w:pPr>
              <w:ind w:left="170"/>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0.00365t/a</w:t>
            </w:r>
          </w:p>
        </w:tc>
        <w:tc>
          <w:tcPr>
            <w:tcW w:w="595" w:type="dxa"/>
            <w:vAlign w:val="top"/>
            <w:tcBorders>
              <w:right w:val="single" w:color="000000" w:sz="6" w:space="0"/>
            </w:tcBorders>
          </w:tcPr>
          <w:p>
            <w:pPr>
              <w:ind w:left="269"/>
              <w:spacing w:before="91"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61" w:hRule="atLeast"/>
        </w:trPr>
        <w:tc>
          <w:tcPr>
            <w:tcW w:w="1456" w:type="dxa"/>
            <w:vAlign w:val="top"/>
            <w:vMerge w:val="restart"/>
            <w:tcBorders>
              <w:left w:val="single" w:color="000000" w:sz="6" w:space="0"/>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535"/>
              <w:spacing w:before="68" w:line="221" w:lineRule="auto"/>
              <w:rPr>
                <w:sz w:val="21"/>
                <w:szCs w:val="21"/>
              </w:rPr>
            </w:pPr>
            <w:r>
              <w:rPr>
                <w:sz w:val="21"/>
                <w:szCs w:val="21"/>
                <w:spacing w:val="-6"/>
              </w:rPr>
              <w:t>固体</w:t>
            </w:r>
          </w:p>
        </w:tc>
        <w:tc>
          <w:tcPr>
            <w:tcW w:w="1728" w:type="dxa"/>
            <w:vAlign w:val="top"/>
          </w:tcPr>
          <w:p>
            <w:pPr>
              <w:pStyle w:val="TableText"/>
              <w:ind w:left="445"/>
              <w:spacing w:before="84" w:line="221" w:lineRule="auto"/>
              <w:rPr>
                <w:sz w:val="21"/>
                <w:szCs w:val="21"/>
              </w:rPr>
            </w:pPr>
            <w:r>
              <w:rPr>
                <w:sz w:val="21"/>
                <w:szCs w:val="21"/>
                <w:spacing w:val="-2"/>
              </w:rPr>
              <w:t>生活垃圾</w:t>
            </w:r>
          </w:p>
        </w:tc>
        <w:tc>
          <w:tcPr>
            <w:tcW w:w="1528" w:type="dxa"/>
            <w:vAlign w:val="top"/>
          </w:tcPr>
          <w:p>
            <w:pPr>
              <w:ind w:left="728"/>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217"/>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3.65t/a</w:t>
            </w:r>
          </w:p>
        </w:tc>
        <w:tc>
          <w:tcPr>
            <w:tcW w:w="1203" w:type="dxa"/>
            <w:vAlign w:val="top"/>
          </w:tcPr>
          <w:p>
            <w:pPr>
              <w:ind w:left="320"/>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3.65t/a</w:t>
            </w:r>
          </w:p>
        </w:tc>
        <w:tc>
          <w:tcPr>
            <w:tcW w:w="1292" w:type="dxa"/>
            <w:vAlign w:val="top"/>
          </w:tcPr>
          <w:p>
            <w:pPr>
              <w:ind w:left="618"/>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215"/>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3.65t/a</w:t>
            </w:r>
          </w:p>
        </w:tc>
        <w:tc>
          <w:tcPr>
            <w:tcW w:w="1211" w:type="dxa"/>
            <w:vAlign w:val="top"/>
          </w:tcPr>
          <w:p>
            <w:pPr>
              <w:ind w:left="329"/>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3.65t/a</w:t>
            </w:r>
          </w:p>
        </w:tc>
        <w:tc>
          <w:tcPr>
            <w:tcW w:w="595" w:type="dxa"/>
            <w:vAlign w:val="top"/>
            <w:tcBorders>
              <w:right w:val="single" w:color="000000" w:sz="6" w:space="0"/>
            </w:tcBorders>
          </w:tcPr>
          <w:p>
            <w:pPr>
              <w:ind w:left="269"/>
              <w:spacing w:before="11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63" w:hRule="atLeast"/>
        </w:trPr>
        <w:tc>
          <w:tcPr>
            <w:tcW w:w="1456" w:type="dxa"/>
            <w:vAlign w:val="top"/>
            <w:vMerge w:val="continue"/>
            <w:tcBorders>
              <w:left w:val="single" w:color="000000" w:sz="6" w:space="0"/>
              <w:bottom w:val="nil"/>
              <w:top w:val="nil"/>
            </w:tcBorders>
          </w:tcPr>
          <w:p>
            <w:pPr>
              <w:rPr>
                <w:rFonts w:ascii="Arial"/>
                <w:sz w:val="21"/>
              </w:rPr>
            </w:pPr>
            <w:r/>
          </w:p>
        </w:tc>
        <w:tc>
          <w:tcPr>
            <w:tcW w:w="1728" w:type="dxa"/>
            <w:vAlign w:val="top"/>
          </w:tcPr>
          <w:p>
            <w:pPr>
              <w:pStyle w:val="TableText"/>
              <w:ind w:left="338"/>
              <w:spacing w:before="84" w:line="221" w:lineRule="auto"/>
              <w:rPr>
                <w:sz w:val="21"/>
                <w:szCs w:val="21"/>
              </w:rPr>
            </w:pPr>
            <w:r>
              <w:rPr>
                <w:sz w:val="21"/>
                <w:szCs w:val="21"/>
                <w:spacing w:val="-2"/>
              </w:rPr>
              <w:t>化粪池污泥</w:t>
            </w:r>
          </w:p>
        </w:tc>
        <w:tc>
          <w:tcPr>
            <w:tcW w:w="1528" w:type="dxa"/>
            <w:vAlign w:val="top"/>
          </w:tcPr>
          <w:p>
            <w:pPr>
              <w:ind w:left="728"/>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243"/>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730t/a</w:t>
            </w:r>
          </w:p>
        </w:tc>
        <w:tc>
          <w:tcPr>
            <w:tcW w:w="1203" w:type="dxa"/>
            <w:vAlign w:val="top"/>
          </w:tcPr>
          <w:p>
            <w:pPr>
              <w:ind w:left="319"/>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0.37t/a</w:t>
            </w:r>
          </w:p>
        </w:tc>
        <w:tc>
          <w:tcPr>
            <w:tcW w:w="1292" w:type="dxa"/>
            <w:vAlign w:val="top"/>
          </w:tcPr>
          <w:p>
            <w:pPr>
              <w:ind w:left="618"/>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241"/>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730t/a</w:t>
            </w:r>
          </w:p>
        </w:tc>
        <w:tc>
          <w:tcPr>
            <w:tcW w:w="1211" w:type="dxa"/>
            <w:vAlign w:val="top"/>
          </w:tcPr>
          <w:p>
            <w:pPr>
              <w:ind w:left="328"/>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0.37t/a</w:t>
            </w:r>
          </w:p>
        </w:tc>
        <w:tc>
          <w:tcPr>
            <w:tcW w:w="595" w:type="dxa"/>
            <w:vAlign w:val="top"/>
            <w:tcBorders>
              <w:right w:val="single" w:color="000000" w:sz="6" w:space="0"/>
            </w:tcBorders>
          </w:tcPr>
          <w:p>
            <w:pPr>
              <w:ind w:left="269"/>
              <w:spacing w:before="11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61" w:hRule="atLeast"/>
        </w:trPr>
        <w:tc>
          <w:tcPr>
            <w:tcW w:w="1456" w:type="dxa"/>
            <w:vAlign w:val="top"/>
            <w:vMerge w:val="continue"/>
            <w:tcBorders>
              <w:left w:val="single" w:color="000000" w:sz="6" w:space="0"/>
              <w:bottom w:val="nil"/>
              <w:top w:val="nil"/>
            </w:tcBorders>
          </w:tcPr>
          <w:p>
            <w:pPr>
              <w:rPr>
                <w:rFonts w:ascii="Arial"/>
                <w:sz w:val="21"/>
              </w:rPr>
            </w:pPr>
            <w:r/>
          </w:p>
        </w:tc>
        <w:tc>
          <w:tcPr>
            <w:tcW w:w="1728" w:type="dxa"/>
            <w:vAlign w:val="top"/>
          </w:tcPr>
          <w:p>
            <w:pPr>
              <w:pStyle w:val="TableText"/>
              <w:ind w:left="442"/>
              <w:spacing w:before="84" w:line="221" w:lineRule="auto"/>
              <w:rPr>
                <w:sz w:val="21"/>
                <w:szCs w:val="21"/>
              </w:rPr>
            </w:pPr>
            <w:r>
              <w:rPr>
                <w:sz w:val="21"/>
                <w:szCs w:val="21"/>
                <w:spacing w:val="-1"/>
              </w:rPr>
              <w:t>废包装袋</w:t>
            </w:r>
          </w:p>
        </w:tc>
        <w:tc>
          <w:tcPr>
            <w:tcW w:w="1528" w:type="dxa"/>
            <w:vAlign w:val="top"/>
          </w:tcPr>
          <w:p>
            <w:pPr>
              <w:ind w:left="728"/>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166"/>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0.365t/a</w:t>
            </w:r>
          </w:p>
        </w:tc>
        <w:tc>
          <w:tcPr>
            <w:tcW w:w="1203" w:type="dxa"/>
            <w:vAlign w:val="top"/>
          </w:tcPr>
          <w:p>
            <w:pPr>
              <w:ind w:left="268"/>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0.365t/a</w:t>
            </w:r>
          </w:p>
        </w:tc>
        <w:tc>
          <w:tcPr>
            <w:tcW w:w="1292" w:type="dxa"/>
            <w:vAlign w:val="top"/>
          </w:tcPr>
          <w:p>
            <w:pPr>
              <w:ind w:left="618"/>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161"/>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0.365t/a</w:t>
            </w:r>
          </w:p>
        </w:tc>
        <w:tc>
          <w:tcPr>
            <w:tcW w:w="1211" w:type="dxa"/>
            <w:vAlign w:val="top"/>
          </w:tcPr>
          <w:p>
            <w:pPr>
              <w:ind w:left="275"/>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0.365t/a</w:t>
            </w:r>
          </w:p>
        </w:tc>
        <w:tc>
          <w:tcPr>
            <w:tcW w:w="595" w:type="dxa"/>
            <w:vAlign w:val="top"/>
            <w:tcBorders>
              <w:right w:val="single" w:color="000000" w:sz="6" w:space="0"/>
            </w:tcBorders>
          </w:tcPr>
          <w:p>
            <w:pPr>
              <w:ind w:left="269"/>
              <w:spacing w:before="117" w:line="23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61" w:hRule="atLeast"/>
        </w:trPr>
        <w:tc>
          <w:tcPr>
            <w:tcW w:w="1456" w:type="dxa"/>
            <w:vAlign w:val="top"/>
            <w:vMerge w:val="continue"/>
            <w:tcBorders>
              <w:left w:val="single" w:color="000000" w:sz="6" w:space="0"/>
              <w:bottom w:val="nil"/>
              <w:top w:val="nil"/>
            </w:tcBorders>
          </w:tcPr>
          <w:p>
            <w:pPr>
              <w:rPr>
                <w:rFonts w:ascii="Arial"/>
                <w:sz w:val="21"/>
              </w:rPr>
            </w:pPr>
            <w:r/>
          </w:p>
        </w:tc>
        <w:tc>
          <w:tcPr>
            <w:tcW w:w="1728" w:type="dxa"/>
            <w:vAlign w:val="top"/>
          </w:tcPr>
          <w:p>
            <w:pPr>
              <w:pStyle w:val="TableText"/>
              <w:ind w:left="548"/>
              <w:spacing w:before="88" w:line="220" w:lineRule="auto"/>
              <w:rPr>
                <w:sz w:val="21"/>
                <w:szCs w:val="21"/>
              </w:rPr>
            </w:pPr>
            <w:r>
              <w:rPr>
                <w:sz w:val="21"/>
                <w:szCs w:val="21"/>
                <w:spacing w:val="-1"/>
              </w:rPr>
              <w:t>废机油</w:t>
            </w:r>
          </w:p>
        </w:tc>
        <w:tc>
          <w:tcPr>
            <w:tcW w:w="1528" w:type="dxa"/>
            <w:vAlign w:val="top"/>
          </w:tcPr>
          <w:p>
            <w:pPr>
              <w:ind w:left="728"/>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Pr>
          <w:p>
            <w:pPr>
              <w:ind w:left="604"/>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Pr>
          <w:p>
            <w:pPr>
              <w:ind w:left="726"/>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Pr>
          <w:p>
            <w:pPr>
              <w:ind w:left="269"/>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0.5t/a</w:t>
            </w:r>
          </w:p>
        </w:tc>
        <w:tc>
          <w:tcPr>
            <w:tcW w:w="1203" w:type="dxa"/>
            <w:vAlign w:val="top"/>
          </w:tcPr>
          <w:p>
            <w:pPr>
              <w:ind w:left="372"/>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0.5t/a</w:t>
            </w:r>
          </w:p>
        </w:tc>
        <w:tc>
          <w:tcPr>
            <w:tcW w:w="1292" w:type="dxa"/>
            <w:vAlign w:val="top"/>
          </w:tcPr>
          <w:p>
            <w:pPr>
              <w:ind w:left="618"/>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Pr>
          <w:p>
            <w:pPr>
              <w:ind w:left="267"/>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0.5t/a</w:t>
            </w:r>
          </w:p>
        </w:tc>
        <w:tc>
          <w:tcPr>
            <w:tcW w:w="1211" w:type="dxa"/>
            <w:vAlign w:val="top"/>
          </w:tcPr>
          <w:p>
            <w:pPr>
              <w:ind w:left="381"/>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0.5t/a</w:t>
            </w:r>
          </w:p>
        </w:tc>
        <w:tc>
          <w:tcPr>
            <w:tcW w:w="595" w:type="dxa"/>
            <w:vAlign w:val="top"/>
            <w:tcBorders>
              <w:right w:val="single" w:color="000000" w:sz="6" w:space="0"/>
            </w:tcBorders>
          </w:tcPr>
          <w:p>
            <w:pPr>
              <w:ind w:left="269"/>
              <w:spacing w:before="120" w:line="22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332" w:hRule="atLeast"/>
        </w:trPr>
        <w:tc>
          <w:tcPr>
            <w:tcW w:w="1456" w:type="dxa"/>
            <w:vAlign w:val="top"/>
            <w:vMerge w:val="continue"/>
            <w:tcBorders>
              <w:left w:val="single" w:color="000000" w:sz="6" w:space="0"/>
              <w:bottom w:val="single" w:color="000000" w:sz="6" w:space="0"/>
              <w:top w:val="nil"/>
            </w:tcBorders>
          </w:tcPr>
          <w:p>
            <w:pPr>
              <w:rPr>
                <w:rFonts w:ascii="Arial"/>
                <w:sz w:val="21"/>
              </w:rPr>
            </w:pPr>
            <w:r/>
          </w:p>
        </w:tc>
        <w:tc>
          <w:tcPr>
            <w:tcW w:w="1728" w:type="dxa"/>
            <w:vAlign w:val="top"/>
            <w:tcBorders>
              <w:bottom w:val="single" w:color="000000" w:sz="6" w:space="0"/>
            </w:tcBorders>
          </w:tcPr>
          <w:p>
            <w:pPr>
              <w:pStyle w:val="TableText"/>
              <w:ind w:left="444"/>
              <w:spacing w:before="67" w:line="221" w:lineRule="auto"/>
              <w:rPr>
                <w:sz w:val="21"/>
                <w:szCs w:val="21"/>
              </w:rPr>
            </w:pPr>
            <w:r>
              <w:rPr>
                <w:sz w:val="21"/>
                <w:szCs w:val="21"/>
                <w:spacing w:val="-2"/>
              </w:rPr>
              <w:t>脱水污泥</w:t>
            </w:r>
          </w:p>
        </w:tc>
        <w:tc>
          <w:tcPr>
            <w:tcW w:w="1528" w:type="dxa"/>
            <w:vAlign w:val="top"/>
            <w:tcBorders>
              <w:bottom w:val="single" w:color="000000" w:sz="6" w:space="0"/>
            </w:tcBorders>
          </w:tcPr>
          <w:p>
            <w:pPr>
              <w:ind w:left="728"/>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75" w:type="dxa"/>
            <w:vAlign w:val="top"/>
            <w:tcBorders>
              <w:bottom w:val="single" w:color="000000" w:sz="6" w:space="0"/>
            </w:tcBorders>
          </w:tcPr>
          <w:p>
            <w:pPr>
              <w:ind w:left="604"/>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8" w:type="dxa"/>
            <w:vAlign w:val="top"/>
            <w:tcBorders>
              <w:bottom w:val="single" w:color="000000" w:sz="6" w:space="0"/>
            </w:tcBorders>
          </w:tcPr>
          <w:p>
            <w:pPr>
              <w:ind w:left="726"/>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02" w:type="dxa"/>
            <w:vAlign w:val="top"/>
            <w:tcBorders>
              <w:bottom w:val="single" w:color="000000" w:sz="6" w:space="0"/>
            </w:tcBorders>
          </w:tcPr>
          <w:p>
            <w:pPr>
              <w:ind w:left="193"/>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9417t/a</w:t>
            </w:r>
          </w:p>
        </w:tc>
        <w:tc>
          <w:tcPr>
            <w:tcW w:w="1203" w:type="dxa"/>
            <w:vAlign w:val="top"/>
            <w:tcBorders>
              <w:bottom w:val="single" w:color="000000" w:sz="6" w:space="0"/>
            </w:tcBorders>
          </w:tcPr>
          <w:p>
            <w:pPr>
              <w:ind w:left="296"/>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9417t/a</w:t>
            </w:r>
          </w:p>
        </w:tc>
        <w:tc>
          <w:tcPr>
            <w:tcW w:w="1292" w:type="dxa"/>
            <w:vAlign w:val="top"/>
            <w:tcBorders>
              <w:bottom w:val="single" w:color="000000" w:sz="6" w:space="0"/>
            </w:tcBorders>
          </w:tcPr>
          <w:p>
            <w:pPr>
              <w:ind w:left="618"/>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6" w:type="dxa"/>
            <w:vAlign w:val="top"/>
            <w:tcBorders>
              <w:bottom w:val="single" w:color="000000" w:sz="6" w:space="0"/>
            </w:tcBorders>
          </w:tcPr>
          <w:p>
            <w:pPr>
              <w:ind w:left="189"/>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9417t/a</w:t>
            </w:r>
          </w:p>
        </w:tc>
        <w:tc>
          <w:tcPr>
            <w:tcW w:w="1211" w:type="dxa"/>
            <w:vAlign w:val="top"/>
            <w:tcBorders>
              <w:bottom w:val="single" w:color="000000" w:sz="6" w:space="0"/>
            </w:tcBorders>
          </w:tcPr>
          <w:p>
            <w:pPr>
              <w:ind w:left="302"/>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9417t/a</w:t>
            </w:r>
          </w:p>
        </w:tc>
        <w:tc>
          <w:tcPr>
            <w:tcW w:w="595" w:type="dxa"/>
            <w:vAlign w:val="top"/>
            <w:tcBorders>
              <w:bottom w:val="single" w:color="000000" w:sz="6" w:space="0"/>
              <w:right w:val="single" w:color="000000" w:sz="6" w:space="0"/>
            </w:tcBorders>
          </w:tcPr>
          <w:p>
            <w:pPr>
              <w:ind w:left="269"/>
              <w:spacing w:before="100" w:line="22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ind w:left="46"/>
        <w:spacing w:before="301" w:line="232" w:lineRule="auto"/>
        <w:rPr>
          <w:rFonts w:ascii="SimSun" w:hAnsi="SimSun" w:eastAsia="SimSun" w:cs="SimSun"/>
          <w:sz w:val="21"/>
          <w:szCs w:val="21"/>
        </w:rPr>
      </w:pPr>
      <w:r>
        <w:rPr>
          <w:rFonts w:ascii="SimSun" w:hAnsi="SimSun" w:eastAsia="SimSun" w:cs="SimSun"/>
          <w:sz w:val="21"/>
          <w:szCs w:val="21"/>
          <w:spacing w:val="-5"/>
        </w:rPr>
        <w:t>注：⑥</w:t>
      </w:r>
      <w:r>
        <w:rPr>
          <w:rFonts w:ascii="Times New Roman" w:hAnsi="Times New Roman" w:eastAsia="Times New Roman" w:cs="Times New Roman"/>
          <w:sz w:val="21"/>
          <w:szCs w:val="21"/>
          <w:spacing w:val="-5"/>
        </w:rPr>
        <w:t>=</w:t>
      </w:r>
      <w:r>
        <w:rPr>
          <w:rFonts w:ascii="SimSun" w:hAnsi="SimSun" w:eastAsia="SimSun" w:cs="SimSun"/>
          <w:sz w:val="21"/>
          <w:szCs w:val="21"/>
          <w:spacing w:val="-5"/>
        </w:rPr>
        <w:t>①</w:t>
      </w:r>
      <w:r>
        <w:rPr>
          <w:rFonts w:ascii="Times New Roman" w:hAnsi="Times New Roman" w:eastAsia="Times New Roman" w:cs="Times New Roman"/>
          <w:sz w:val="21"/>
          <w:szCs w:val="21"/>
          <w:spacing w:val="-5"/>
        </w:rPr>
        <w:t>+</w:t>
      </w:r>
      <w:r>
        <w:rPr>
          <w:rFonts w:ascii="SimSun" w:hAnsi="SimSun" w:eastAsia="SimSun" w:cs="SimSun"/>
          <w:sz w:val="21"/>
          <w:szCs w:val="21"/>
          <w:spacing w:val="-5"/>
        </w:rPr>
        <w:t>③</w:t>
      </w:r>
      <w:r>
        <w:rPr>
          <w:rFonts w:ascii="Times New Roman" w:hAnsi="Times New Roman" w:eastAsia="Times New Roman" w:cs="Times New Roman"/>
          <w:sz w:val="21"/>
          <w:szCs w:val="21"/>
          <w:spacing w:val="-5"/>
        </w:rPr>
        <w:t>+</w:t>
      </w:r>
      <w:r>
        <w:rPr>
          <w:rFonts w:ascii="SimSun" w:hAnsi="SimSun" w:eastAsia="SimSun" w:cs="SimSun"/>
          <w:sz w:val="21"/>
          <w:szCs w:val="21"/>
          <w:spacing w:val="-5"/>
        </w:rPr>
        <w:t>④</w:t>
      </w:r>
      <w:r>
        <w:rPr>
          <w:rFonts w:ascii="Times New Roman" w:hAnsi="Times New Roman" w:eastAsia="Times New Roman" w:cs="Times New Roman"/>
          <w:sz w:val="21"/>
          <w:szCs w:val="21"/>
          <w:spacing w:val="-5"/>
        </w:rPr>
        <w:t>-</w:t>
      </w:r>
      <w:r>
        <w:rPr>
          <w:rFonts w:ascii="SimSun" w:hAnsi="SimSun" w:eastAsia="SimSun" w:cs="SimSun"/>
          <w:sz w:val="21"/>
          <w:szCs w:val="21"/>
          <w:spacing w:val="-5"/>
        </w:rPr>
        <w:t>⑤; ⑦</w:t>
      </w:r>
      <w:r>
        <w:rPr>
          <w:rFonts w:ascii="Times New Roman" w:hAnsi="Times New Roman" w:eastAsia="Times New Roman" w:cs="Times New Roman"/>
          <w:sz w:val="21"/>
          <w:szCs w:val="21"/>
          <w:spacing w:val="-5"/>
        </w:rPr>
        <w:t>=</w:t>
      </w:r>
      <w:r>
        <w:rPr>
          <w:rFonts w:ascii="SimSun" w:hAnsi="SimSun" w:eastAsia="SimSun" w:cs="SimSun"/>
          <w:sz w:val="21"/>
          <w:szCs w:val="21"/>
          <w:spacing w:val="-5"/>
        </w:rPr>
        <w:t>⑥</w:t>
      </w:r>
      <w:r>
        <w:rPr>
          <w:rFonts w:ascii="Times New Roman" w:hAnsi="Times New Roman" w:eastAsia="Times New Roman" w:cs="Times New Roman"/>
          <w:sz w:val="21"/>
          <w:szCs w:val="21"/>
          <w:spacing w:val="-5"/>
        </w:rPr>
        <w:t>-</w:t>
      </w:r>
      <w:r>
        <w:rPr>
          <w:rFonts w:ascii="SimSun" w:hAnsi="SimSun" w:eastAsia="SimSun" w:cs="SimSun"/>
          <w:sz w:val="21"/>
          <w:szCs w:val="21"/>
          <w:spacing w:val="-5"/>
        </w:rPr>
        <w:t>①</w:t>
      </w:r>
    </w:p>
    <w:sectPr>
      <w:footerReference w:type="default" r:id="rId67"/>
      <w:pgSz w:w="16839" w:h="11907"/>
      <w:pgMar w:top="1012" w:right="1627" w:bottom="1159" w:left="1401" w:header="0" w:footer="9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6"/>
    <w:family w:val="auto"/>
    <w:pitch w:val="default"/>
    <w:sig w:usb0="E00002FF" w:usb1="6AC7FDFB" w:usb2="08000012" w:usb3="00000000" w:csb0="4002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6"/>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6"/>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1"/>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1"/>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0"/>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6"/>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6"/>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6"/>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2"/>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5"/>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07"/>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1"/>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8"/>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78"/>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0"/>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9"/>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4"/>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0"/>
      <w:spacing w:line="22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0" Type="http://schemas.openxmlformats.org/officeDocument/2006/relationships/fontTable" Target="fontTable.xml"/><Relationship Id="rId7" Type="http://schemas.openxmlformats.org/officeDocument/2006/relationships/footer" Target="footer7.xml"/><Relationship Id="rId69" Type="http://schemas.openxmlformats.org/officeDocument/2006/relationships/styles" Target="styles.xml"/><Relationship Id="rId68" Type="http://schemas.openxmlformats.org/officeDocument/2006/relationships/settings" Target="settings.xml"/><Relationship Id="rId67" Type="http://schemas.openxmlformats.org/officeDocument/2006/relationships/footer" Target="footer52.xml"/><Relationship Id="rId66" Type="http://schemas.openxmlformats.org/officeDocument/2006/relationships/footer" Target="footer51.xml"/><Relationship Id="rId65" Type="http://schemas.openxmlformats.org/officeDocument/2006/relationships/footer" Target="footer50.xml"/><Relationship Id="rId64" Type="http://schemas.openxmlformats.org/officeDocument/2006/relationships/footer" Target="footer49.xml"/><Relationship Id="rId63" Type="http://schemas.openxmlformats.org/officeDocument/2006/relationships/footer" Target="footer48.xml"/><Relationship Id="rId62" Type="http://schemas.openxmlformats.org/officeDocument/2006/relationships/footer" Target="footer47.xml"/><Relationship Id="rId61" Type="http://schemas.openxmlformats.org/officeDocument/2006/relationships/footer" Target="footer46.xml"/><Relationship Id="rId60" Type="http://schemas.openxmlformats.org/officeDocument/2006/relationships/image" Target="media/image13.png"/><Relationship Id="rId6" Type="http://schemas.openxmlformats.org/officeDocument/2006/relationships/footer" Target="footer6.xml"/><Relationship Id="rId59" Type="http://schemas.openxmlformats.org/officeDocument/2006/relationships/image" Target="media/image12.png"/><Relationship Id="rId58" Type="http://schemas.openxmlformats.org/officeDocument/2006/relationships/image" Target="media/image11.png"/><Relationship Id="rId57" Type="http://schemas.openxmlformats.org/officeDocument/2006/relationships/footer" Target="footer45.xml"/><Relationship Id="rId56" Type="http://schemas.openxmlformats.org/officeDocument/2006/relationships/footer" Target="footer44.xml"/><Relationship Id="rId55" Type="http://schemas.openxmlformats.org/officeDocument/2006/relationships/footer" Target="footer43.xml"/><Relationship Id="rId54" Type="http://schemas.openxmlformats.org/officeDocument/2006/relationships/footer" Target="footer42.xml"/><Relationship Id="rId53" Type="http://schemas.openxmlformats.org/officeDocument/2006/relationships/hyperlink" Target="https://gfmh.meescc.cn/solidPortal/#/" TargetMode="Externa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footer" Target="footer39.xml"/><Relationship Id="rId5" Type="http://schemas.openxmlformats.org/officeDocument/2006/relationships/footer" Target="footer5.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image" Target="media/image10.jpeg"/><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footer" Target="footer4.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image" Target="media/image9.png"/><Relationship Id="rId36" Type="http://schemas.openxmlformats.org/officeDocument/2006/relationships/image" Target="media/image8.jpeg"/><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footer" Target="footer3.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footer" Target="footer24.xml"/><Relationship Id="rId25" Type="http://schemas.openxmlformats.org/officeDocument/2006/relationships/image" Target="media/image1.png"/><Relationship Id="rId24" Type="http://schemas.openxmlformats.org/officeDocument/2006/relationships/footer" Target="footer23.xml"/><Relationship Id="rId23" Type="http://schemas.openxmlformats.org/officeDocument/2006/relationships/footer" Target="footer22.xml"/><Relationship Id="rId22" Type="http://schemas.openxmlformats.org/officeDocument/2006/relationships/footer" Target="footer21.xml"/><Relationship Id="rId21" Type="http://schemas.openxmlformats.org/officeDocument/2006/relationships/footer" Target="footer20.xml"/><Relationship Id="rId20" Type="http://schemas.openxmlformats.org/officeDocument/2006/relationships/footer" Target="footer19.xml"/><Relationship Id="rId2" Type="http://schemas.openxmlformats.org/officeDocument/2006/relationships/footer" Target="footer2.xml"/><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hyperlink" Target="https://baike.baidu.com/item/%E9%95%BF%E6%B1%9F/388" TargetMode="Externa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c:creator>
  <dcterms:created xsi:type="dcterms:W3CDTF">2025-07-17T09:46:47Z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2025-07-17T09:47:49</vt:filetime>
  </property>
</Properties>
</file>