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EA83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val="en-US" w:eastAsia="zh-CN"/>
        </w:rPr>
        <w:t>附件</w:t>
      </w:r>
    </w:p>
    <w:p w14:paraId="3D3B50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p w14:paraId="1A8D85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云南滇中新区政务服务中心进驻事项负面清单（2025年修订版）</w:t>
      </w:r>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4478"/>
        <w:gridCol w:w="8827"/>
      </w:tblGrid>
      <w:tr w14:paraId="3D60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40FC">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8"/>
                <w:szCs w:val="28"/>
                <w:u w:val="none"/>
              </w:rPr>
            </w:pPr>
            <w:r>
              <w:rPr>
                <w:rFonts w:hint="default" w:ascii="Times New Roman" w:hAnsi="Times New Roman" w:eastAsia="方正黑体_GBK" w:cs="Times New Roman"/>
                <w:i w:val="0"/>
                <w:iCs w:val="0"/>
                <w:color w:val="auto"/>
                <w:kern w:val="0"/>
                <w:sz w:val="28"/>
                <w:szCs w:val="28"/>
                <w:u w:val="none"/>
                <w:lang w:val="en-US" w:eastAsia="zh-CN" w:bidi="ar"/>
              </w:rPr>
              <w:t>序号</w:t>
            </w:r>
          </w:p>
        </w:tc>
        <w:tc>
          <w:tcPr>
            <w:tcW w:w="4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6955">
            <w:pPr>
              <w:keepNext w:val="0"/>
              <w:keepLines w:val="0"/>
              <w:widowControl/>
              <w:suppressLineNumbers w:val="0"/>
              <w:jc w:val="center"/>
              <w:textAlignment w:val="center"/>
              <w:rPr>
                <w:rFonts w:hint="default" w:ascii="Times New Roman" w:hAnsi="Times New Roman" w:eastAsia="方正黑体_GBK" w:cs="Times New Roman"/>
                <w:i w:val="0"/>
                <w:iCs w:val="0"/>
                <w:color w:val="auto"/>
                <w:sz w:val="28"/>
                <w:szCs w:val="28"/>
                <w:u w:val="none"/>
              </w:rPr>
            </w:pPr>
            <w:r>
              <w:rPr>
                <w:rFonts w:hint="default" w:ascii="Times New Roman" w:hAnsi="Times New Roman" w:eastAsia="方正黑体_GBK" w:cs="Times New Roman"/>
                <w:i w:val="0"/>
                <w:iCs w:val="0"/>
                <w:color w:val="auto"/>
                <w:kern w:val="0"/>
                <w:sz w:val="28"/>
                <w:szCs w:val="28"/>
                <w:u w:val="none"/>
                <w:lang w:val="en-US" w:eastAsia="zh-CN" w:bidi="ar"/>
              </w:rPr>
              <w:t>实施主体名称</w:t>
            </w: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869B">
            <w:pPr>
              <w:keepNext w:val="0"/>
              <w:keepLines w:val="0"/>
              <w:widowControl/>
              <w:suppressLineNumbers w:val="0"/>
              <w:jc w:val="center"/>
              <w:textAlignment w:val="center"/>
              <w:rPr>
                <w:rFonts w:hint="default" w:ascii="方正黑体_GBK" w:hAnsi="方正黑体_GBK" w:eastAsia="方正黑体_GBK" w:cs="方正黑体_GBK"/>
                <w:i w:val="0"/>
                <w:iCs w:val="0"/>
                <w:color w:val="auto"/>
                <w:sz w:val="28"/>
                <w:szCs w:val="28"/>
                <w:u w:val="none"/>
                <w:lang w:val="en-US"/>
              </w:rPr>
            </w:pPr>
            <w:r>
              <w:rPr>
                <w:rFonts w:hint="eastAsia" w:ascii="方正黑体_GBK" w:hAnsi="方正黑体_GBK" w:eastAsia="方正黑体_GBK" w:cs="方正黑体_GBK"/>
                <w:i w:val="0"/>
                <w:iCs w:val="0"/>
                <w:color w:val="auto"/>
                <w:kern w:val="0"/>
                <w:sz w:val="28"/>
                <w:szCs w:val="28"/>
                <w:u w:val="none"/>
                <w:lang w:val="en-US" w:eastAsia="zh-CN" w:bidi="ar"/>
              </w:rPr>
              <w:t>事项名称</w:t>
            </w:r>
          </w:p>
        </w:tc>
      </w:tr>
      <w:tr w14:paraId="3AE9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051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rPr>
            </w:pPr>
            <w:r>
              <w:rPr>
                <w:rFonts w:hint="default" w:ascii="Times New Roman" w:hAnsi="Times New Roman" w:eastAsia="方正仿宋_GBK" w:cs="Times New Roman"/>
                <w:i w:val="0"/>
                <w:iCs w:val="0"/>
                <w:color w:val="auto"/>
                <w:kern w:val="0"/>
                <w:sz w:val="32"/>
                <w:szCs w:val="32"/>
                <w:u w:val="none"/>
                <w:lang w:val="en-US" w:eastAsia="zh-CN" w:bidi="ar"/>
              </w:rPr>
              <w:t>1</w:t>
            </w:r>
          </w:p>
        </w:tc>
        <w:tc>
          <w:tcPr>
            <w:tcW w:w="4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EE9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rPr>
            </w:pPr>
            <w:r>
              <w:rPr>
                <w:rFonts w:hint="default" w:ascii="Times New Roman" w:hAnsi="Times New Roman" w:eastAsia="方正仿宋_GBK" w:cs="Times New Roman"/>
                <w:i w:val="0"/>
                <w:iCs w:val="0"/>
                <w:color w:val="auto"/>
                <w:kern w:val="0"/>
                <w:sz w:val="32"/>
                <w:szCs w:val="32"/>
                <w:u w:val="none"/>
                <w:lang w:val="en-US" w:eastAsia="zh-CN" w:bidi="ar"/>
              </w:rPr>
              <w:t>云南滇中新区财政金融局（1项）</w:t>
            </w: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825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政府采购投诉处理文书电子送达</w:t>
            </w:r>
          </w:p>
        </w:tc>
      </w:tr>
      <w:tr w14:paraId="5B76F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B82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rPr>
            </w:pPr>
            <w:r>
              <w:rPr>
                <w:rFonts w:hint="default" w:ascii="Times New Roman" w:hAnsi="Times New Roman" w:eastAsia="方正仿宋_GBK" w:cs="Times New Roman"/>
                <w:i w:val="0"/>
                <w:iCs w:val="0"/>
                <w:color w:val="auto"/>
                <w:kern w:val="0"/>
                <w:sz w:val="32"/>
                <w:szCs w:val="32"/>
                <w:u w:val="none"/>
                <w:lang w:val="en-US" w:eastAsia="zh-CN" w:bidi="ar"/>
              </w:rPr>
              <w:t>2</w:t>
            </w:r>
          </w:p>
        </w:tc>
        <w:tc>
          <w:tcPr>
            <w:tcW w:w="4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E4E9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rPr>
            </w:pPr>
            <w:r>
              <w:rPr>
                <w:rFonts w:hint="default" w:ascii="Times New Roman" w:hAnsi="Times New Roman" w:eastAsia="方正仿宋_GBK" w:cs="Times New Roman"/>
                <w:i w:val="0"/>
                <w:iCs w:val="0"/>
                <w:color w:val="auto"/>
                <w:kern w:val="0"/>
                <w:sz w:val="32"/>
                <w:szCs w:val="32"/>
                <w:u w:val="none"/>
                <w:lang w:val="en-US" w:eastAsia="zh-CN" w:bidi="ar"/>
              </w:rPr>
              <w:t>云南滇中新区经济发展局（3项）</w:t>
            </w: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48E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对经济普查违法行为举报有功的个人给予奖励</w:t>
            </w:r>
          </w:p>
        </w:tc>
      </w:tr>
      <w:tr w14:paraId="0CA8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A04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rPr>
            </w:pPr>
            <w:r>
              <w:rPr>
                <w:rFonts w:hint="default" w:ascii="Times New Roman" w:hAnsi="Times New Roman" w:eastAsia="方正仿宋_GBK" w:cs="Times New Roman"/>
                <w:i w:val="0"/>
                <w:iCs w:val="0"/>
                <w:color w:val="auto"/>
                <w:kern w:val="0"/>
                <w:sz w:val="32"/>
                <w:szCs w:val="32"/>
                <w:u w:val="none"/>
                <w:lang w:val="en-US" w:eastAsia="zh-CN" w:bidi="ar"/>
              </w:rPr>
              <w:t>3</w:t>
            </w:r>
          </w:p>
        </w:tc>
        <w:tc>
          <w:tcPr>
            <w:tcW w:w="4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8D2B5">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76D0">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对农业普查违法行为举报有功的个人给予奖励</w:t>
            </w:r>
          </w:p>
        </w:tc>
      </w:tr>
      <w:tr w14:paraId="6132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BC0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rPr>
            </w:pPr>
            <w:r>
              <w:rPr>
                <w:rFonts w:hint="default" w:ascii="Times New Roman" w:hAnsi="Times New Roman" w:eastAsia="方正仿宋_GBK" w:cs="Times New Roman"/>
                <w:i w:val="0"/>
                <w:iCs w:val="0"/>
                <w:color w:val="auto"/>
                <w:kern w:val="0"/>
                <w:sz w:val="32"/>
                <w:szCs w:val="32"/>
                <w:u w:val="none"/>
                <w:lang w:val="en-US" w:eastAsia="zh-CN" w:bidi="ar"/>
              </w:rPr>
              <w:t>4</w:t>
            </w:r>
          </w:p>
        </w:tc>
        <w:tc>
          <w:tcPr>
            <w:tcW w:w="4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98F2B">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8A4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对统计中弄虚作假等违法行为检举有功的单位和个人给予表彰和奖励</w:t>
            </w:r>
          </w:p>
        </w:tc>
      </w:tr>
      <w:tr w14:paraId="7F25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6F3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rPr>
            </w:pPr>
            <w:r>
              <w:rPr>
                <w:rFonts w:hint="default" w:ascii="Times New Roman" w:hAnsi="Times New Roman" w:eastAsia="方正仿宋_GBK" w:cs="Times New Roman"/>
                <w:i w:val="0"/>
                <w:iCs w:val="0"/>
                <w:color w:val="auto"/>
                <w:kern w:val="0"/>
                <w:sz w:val="32"/>
                <w:szCs w:val="32"/>
                <w:u w:val="none"/>
                <w:lang w:val="en-US" w:eastAsia="zh-CN" w:bidi="ar"/>
              </w:rPr>
              <w:t>5</w:t>
            </w:r>
          </w:p>
        </w:tc>
        <w:tc>
          <w:tcPr>
            <w:tcW w:w="4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FD27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rPr>
            </w:pPr>
            <w:r>
              <w:rPr>
                <w:rFonts w:hint="default" w:ascii="Times New Roman" w:hAnsi="Times New Roman" w:eastAsia="方正仿宋_GBK" w:cs="Times New Roman"/>
                <w:i w:val="0"/>
                <w:iCs w:val="0"/>
                <w:color w:val="auto"/>
                <w:kern w:val="0"/>
                <w:sz w:val="32"/>
                <w:szCs w:val="32"/>
                <w:u w:val="none"/>
                <w:lang w:val="en-US" w:eastAsia="zh-CN" w:bidi="ar"/>
              </w:rPr>
              <w:t>云南滇中新区人力资源开发中心（3项）</w:t>
            </w: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2BE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职称申报评审及证书管理</w:t>
            </w:r>
          </w:p>
        </w:tc>
      </w:tr>
      <w:tr w14:paraId="1F5D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DE4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rPr>
            </w:pPr>
            <w:r>
              <w:rPr>
                <w:rFonts w:hint="default" w:ascii="Times New Roman" w:hAnsi="Times New Roman" w:eastAsia="方正仿宋_GBK" w:cs="Times New Roman"/>
                <w:i w:val="0"/>
                <w:iCs w:val="0"/>
                <w:color w:val="auto"/>
                <w:kern w:val="0"/>
                <w:sz w:val="32"/>
                <w:szCs w:val="32"/>
                <w:u w:val="none"/>
                <w:lang w:val="en-US" w:eastAsia="zh-CN" w:bidi="ar"/>
              </w:rPr>
              <w:t>6</w:t>
            </w:r>
          </w:p>
        </w:tc>
        <w:tc>
          <w:tcPr>
            <w:tcW w:w="4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DEA08">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AB0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推荐选拔享受省政府特殊津贴人员</w:t>
            </w:r>
          </w:p>
        </w:tc>
      </w:tr>
      <w:tr w14:paraId="7144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1E42128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rPr>
            </w:pPr>
            <w:r>
              <w:rPr>
                <w:rFonts w:hint="default" w:ascii="Times New Roman" w:hAnsi="Times New Roman" w:eastAsia="方正仿宋_GBK" w:cs="Times New Roman"/>
                <w:i w:val="0"/>
                <w:iCs w:val="0"/>
                <w:color w:val="auto"/>
                <w:kern w:val="0"/>
                <w:sz w:val="32"/>
                <w:szCs w:val="32"/>
                <w:u w:val="none"/>
                <w:lang w:val="en-US" w:eastAsia="zh-CN" w:bidi="ar"/>
              </w:rPr>
              <w:t>7</w:t>
            </w:r>
          </w:p>
        </w:tc>
        <w:tc>
          <w:tcPr>
            <w:tcW w:w="447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6F7B344">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000000" w:sz="4" w:space="0"/>
              <w:bottom w:val="single" w:color="auto" w:sz="4" w:space="0"/>
              <w:right w:val="single" w:color="000000" w:sz="4" w:space="0"/>
            </w:tcBorders>
            <w:shd w:val="clear" w:color="auto" w:fill="auto"/>
            <w:vAlign w:val="center"/>
          </w:tcPr>
          <w:p w14:paraId="01F0A02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推荐选拔享受国务院政府特殊津贴人员</w:t>
            </w:r>
          </w:p>
        </w:tc>
      </w:tr>
      <w:tr w14:paraId="42EBB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0" w:type="auto"/>
            <w:tcBorders>
              <w:top w:val="single" w:color="auto" w:sz="4" w:space="0"/>
              <w:left w:val="single" w:color="auto" w:sz="4" w:space="0"/>
              <w:bottom w:val="single" w:color="auto" w:sz="4" w:space="0"/>
              <w:right w:val="single" w:color="000000" w:sz="4" w:space="0"/>
            </w:tcBorders>
            <w:shd w:val="clear" w:color="auto" w:fill="auto"/>
            <w:noWrap/>
            <w:vAlign w:val="center"/>
          </w:tcPr>
          <w:p w14:paraId="1B6CCA71">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32"/>
                <w:szCs w:val="32"/>
                <w:u w:val="none"/>
                <w:lang w:val="en-US" w:eastAsia="zh-CN" w:bidi="ar"/>
              </w:rPr>
            </w:pPr>
            <w:r>
              <w:rPr>
                <w:rFonts w:hint="eastAsia" w:ascii="Times New Roman" w:hAnsi="Times New Roman" w:eastAsia="方正仿宋_GBK" w:cs="Times New Roman"/>
                <w:i w:val="0"/>
                <w:iCs w:val="0"/>
                <w:color w:val="auto"/>
                <w:kern w:val="0"/>
                <w:sz w:val="32"/>
                <w:szCs w:val="32"/>
                <w:u w:val="none"/>
                <w:lang w:val="en-US" w:eastAsia="zh-CN" w:bidi="ar"/>
              </w:rPr>
              <w:t>8</w:t>
            </w:r>
          </w:p>
        </w:tc>
        <w:tc>
          <w:tcPr>
            <w:tcW w:w="4478"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155822A7">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rPr>
            </w:pPr>
            <w:r>
              <w:rPr>
                <w:rFonts w:hint="default" w:ascii="Times New Roman" w:hAnsi="Times New Roman" w:eastAsia="方正仿宋_GBK" w:cs="Times New Roman"/>
                <w:i w:val="0"/>
                <w:iCs w:val="0"/>
                <w:color w:val="auto"/>
                <w:kern w:val="0"/>
                <w:sz w:val="32"/>
                <w:szCs w:val="32"/>
                <w:u w:val="none"/>
                <w:lang w:val="en-US" w:eastAsia="zh-CN" w:bidi="ar"/>
              </w:rPr>
              <w:t>云南滇中新区社会事务管理局（</w:t>
            </w:r>
            <w:r>
              <w:rPr>
                <w:rFonts w:hint="eastAsia" w:ascii="Times New Roman" w:hAnsi="Times New Roman" w:eastAsia="方正仿宋_GBK" w:cs="Times New Roman"/>
                <w:i w:val="0"/>
                <w:iCs w:val="0"/>
                <w:color w:val="auto"/>
                <w:kern w:val="0"/>
                <w:sz w:val="32"/>
                <w:szCs w:val="32"/>
                <w:u w:val="none"/>
                <w:lang w:val="en-US" w:eastAsia="zh-CN" w:bidi="ar"/>
              </w:rPr>
              <w:t>17</w:t>
            </w:r>
            <w:r>
              <w:rPr>
                <w:rFonts w:hint="default" w:ascii="Times New Roman" w:hAnsi="Times New Roman" w:eastAsia="方正仿宋_GBK" w:cs="Times New Roman"/>
                <w:i w:val="0"/>
                <w:iCs w:val="0"/>
                <w:color w:val="auto"/>
                <w:kern w:val="0"/>
                <w:sz w:val="32"/>
                <w:szCs w:val="32"/>
                <w:u w:val="none"/>
                <w:lang w:val="en-US" w:eastAsia="zh-CN" w:bidi="ar"/>
              </w:rPr>
              <w:t>项）</w:t>
            </w:r>
          </w:p>
        </w:tc>
        <w:tc>
          <w:tcPr>
            <w:tcW w:w="8827" w:type="dxa"/>
            <w:tcBorders>
              <w:top w:val="single" w:color="auto" w:sz="4" w:space="0"/>
              <w:left w:val="single" w:color="auto" w:sz="4" w:space="0"/>
              <w:bottom w:val="single" w:color="auto" w:sz="4" w:space="0"/>
              <w:right w:val="single" w:color="auto" w:sz="4" w:space="0"/>
            </w:tcBorders>
            <w:shd w:val="clear" w:color="auto" w:fill="auto"/>
            <w:vAlign w:val="center"/>
          </w:tcPr>
          <w:p w14:paraId="7228DCE2">
            <w:pPr>
              <w:keepNext w:val="0"/>
              <w:keepLines w:val="0"/>
              <w:widowControl/>
              <w:suppressLineNumbers w:val="0"/>
              <w:jc w:val="left"/>
              <w:textAlignment w:val="center"/>
              <w:rPr>
                <w:rFonts w:hint="eastAsia" w:ascii="方正仿宋_GBK" w:hAnsi="方正仿宋_GBK" w:eastAsia="方正仿宋_GBK" w:cs="方正仿宋_GBK"/>
                <w:i w:val="0"/>
                <w:iCs w:val="0"/>
                <w:color w:val="auto"/>
                <w:kern w:val="0"/>
                <w:sz w:val="32"/>
                <w:szCs w:val="32"/>
                <w:u w:val="none"/>
                <w:lang w:val="en-US" w:eastAsia="zh-CN" w:bidi="ar"/>
              </w:rPr>
            </w:pPr>
            <w:r>
              <w:rPr>
                <w:rFonts w:hint="eastAsia" w:ascii="方正仿宋_GBK" w:hAnsi="方正仿宋_GBK" w:eastAsia="方正仿宋_GBK" w:cs="方正仿宋_GBK"/>
                <w:i w:val="0"/>
                <w:iCs w:val="0"/>
                <w:color w:val="auto"/>
                <w:kern w:val="0"/>
                <w:sz w:val="32"/>
                <w:szCs w:val="32"/>
                <w:u w:val="none"/>
                <w:lang w:val="en-US" w:eastAsia="zh-CN" w:bidi="ar"/>
              </w:rPr>
              <w:t>参加朝觐人员身份复核</w:t>
            </w:r>
          </w:p>
        </w:tc>
      </w:tr>
      <w:tr w14:paraId="63B8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0" w:type="auto"/>
            <w:tcBorders>
              <w:top w:val="single" w:color="auto" w:sz="4" w:space="0"/>
              <w:left w:val="single" w:color="auto" w:sz="4" w:space="0"/>
              <w:bottom w:val="single" w:color="000000" w:sz="4" w:space="0"/>
              <w:right w:val="single" w:color="000000" w:sz="4" w:space="0"/>
            </w:tcBorders>
            <w:shd w:val="clear" w:color="auto" w:fill="auto"/>
            <w:noWrap/>
            <w:vAlign w:val="center"/>
          </w:tcPr>
          <w:p w14:paraId="7B0B7D2E">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32"/>
                <w:szCs w:val="32"/>
                <w:u w:val="none"/>
                <w:lang w:val="en-US" w:eastAsia="zh-CN" w:bidi="ar"/>
              </w:rPr>
            </w:pPr>
            <w:r>
              <w:rPr>
                <w:rFonts w:hint="eastAsia" w:ascii="Times New Roman" w:hAnsi="Times New Roman" w:eastAsia="方正仿宋_GBK" w:cs="Times New Roman"/>
                <w:i w:val="0"/>
                <w:iCs w:val="0"/>
                <w:color w:val="auto"/>
                <w:kern w:val="0"/>
                <w:sz w:val="32"/>
                <w:szCs w:val="32"/>
                <w:u w:val="none"/>
                <w:lang w:val="en-US" w:eastAsia="zh-CN" w:bidi="ar"/>
              </w:rPr>
              <w:t>9</w:t>
            </w:r>
          </w:p>
        </w:tc>
        <w:tc>
          <w:tcPr>
            <w:tcW w:w="4478" w:type="dxa"/>
            <w:vMerge w:val="continue"/>
            <w:tcBorders>
              <w:top w:val="single" w:color="auto" w:sz="4" w:space="0"/>
              <w:left w:val="single" w:color="000000" w:sz="4" w:space="0"/>
              <w:right w:val="single" w:color="auto" w:sz="4" w:space="0"/>
            </w:tcBorders>
            <w:shd w:val="clear" w:color="auto" w:fill="auto"/>
            <w:vAlign w:val="center"/>
          </w:tcPr>
          <w:p w14:paraId="446287FC">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32"/>
                <w:szCs w:val="32"/>
                <w:u w:val="none"/>
                <w:lang w:val="en-US" w:eastAsia="zh-CN" w:bidi="ar"/>
              </w:rPr>
            </w:pPr>
          </w:p>
        </w:tc>
        <w:tc>
          <w:tcPr>
            <w:tcW w:w="8827" w:type="dxa"/>
            <w:tcBorders>
              <w:top w:val="single" w:color="auto" w:sz="4" w:space="0"/>
              <w:left w:val="single" w:color="auto" w:sz="4" w:space="0"/>
              <w:bottom w:val="single" w:color="000000" w:sz="4" w:space="0"/>
              <w:right w:val="single" w:color="000000" w:sz="4" w:space="0"/>
            </w:tcBorders>
            <w:shd w:val="clear" w:color="auto" w:fill="auto"/>
            <w:vAlign w:val="center"/>
          </w:tcPr>
          <w:p w14:paraId="4C8BFE96">
            <w:pPr>
              <w:keepNext w:val="0"/>
              <w:keepLines w:val="0"/>
              <w:widowControl/>
              <w:suppressLineNumbers w:val="0"/>
              <w:jc w:val="left"/>
              <w:textAlignment w:val="center"/>
              <w:rPr>
                <w:rFonts w:hint="eastAsia" w:ascii="方正仿宋_GBK" w:hAnsi="方正仿宋_GBK" w:eastAsia="方正仿宋_GBK" w:cs="方正仿宋_GBK"/>
                <w:i w:val="0"/>
                <w:iCs w:val="0"/>
                <w:color w:val="auto"/>
                <w:kern w:val="0"/>
                <w:sz w:val="32"/>
                <w:szCs w:val="32"/>
                <w:u w:val="none"/>
                <w:lang w:val="en-US" w:eastAsia="zh-CN" w:bidi="ar"/>
              </w:rPr>
            </w:pPr>
            <w:r>
              <w:rPr>
                <w:rFonts w:hint="eastAsia" w:ascii="方正仿宋_GBK" w:hAnsi="方正仿宋_GBK" w:eastAsia="方正仿宋_GBK" w:cs="方正仿宋_GBK"/>
                <w:i w:val="0"/>
                <w:iCs w:val="0"/>
                <w:color w:val="auto"/>
                <w:kern w:val="0"/>
                <w:sz w:val="32"/>
                <w:szCs w:val="32"/>
                <w:u w:val="none"/>
                <w:lang w:val="en-US" w:eastAsia="zh-CN" w:bidi="ar"/>
              </w:rPr>
              <w:t>动物及动物产品检疫合格证核发</w:t>
            </w:r>
          </w:p>
        </w:tc>
      </w:tr>
      <w:tr w14:paraId="7194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0" w:type="auto"/>
            <w:tcBorders>
              <w:top w:val="single" w:color="000000" w:sz="4" w:space="0"/>
              <w:left w:val="single" w:color="auto" w:sz="4" w:space="0"/>
              <w:bottom w:val="single" w:color="auto" w:sz="4" w:space="0"/>
              <w:right w:val="single" w:color="000000" w:sz="4" w:space="0"/>
            </w:tcBorders>
            <w:shd w:val="clear" w:color="auto" w:fill="auto"/>
            <w:noWrap/>
            <w:vAlign w:val="center"/>
          </w:tcPr>
          <w:p w14:paraId="7880911C">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32"/>
                <w:szCs w:val="32"/>
                <w:u w:val="none"/>
                <w:lang w:val="en-US" w:eastAsia="zh-CN" w:bidi="ar"/>
              </w:rPr>
            </w:pPr>
            <w:r>
              <w:rPr>
                <w:rFonts w:hint="eastAsia" w:ascii="Times New Roman" w:hAnsi="Times New Roman" w:eastAsia="方正仿宋_GBK" w:cs="Times New Roman"/>
                <w:i w:val="0"/>
                <w:iCs w:val="0"/>
                <w:color w:val="auto"/>
                <w:kern w:val="0"/>
                <w:sz w:val="32"/>
                <w:szCs w:val="32"/>
                <w:u w:val="none"/>
                <w:lang w:val="en-US" w:eastAsia="zh-CN" w:bidi="ar"/>
              </w:rPr>
              <w:t>10</w:t>
            </w:r>
          </w:p>
        </w:tc>
        <w:tc>
          <w:tcPr>
            <w:tcW w:w="4478" w:type="dxa"/>
            <w:vMerge w:val="continue"/>
            <w:tcBorders>
              <w:left w:val="single" w:color="000000" w:sz="4" w:space="0"/>
              <w:bottom w:val="single" w:color="auto" w:sz="4" w:space="0"/>
              <w:right w:val="single" w:color="auto" w:sz="4" w:space="0"/>
            </w:tcBorders>
            <w:shd w:val="clear" w:color="auto" w:fill="auto"/>
            <w:vAlign w:val="center"/>
          </w:tcPr>
          <w:p w14:paraId="12917C06">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32"/>
                <w:szCs w:val="32"/>
                <w:u w:val="none"/>
                <w:lang w:val="en-US" w:eastAsia="zh-CN" w:bidi="ar"/>
              </w:rPr>
            </w:pPr>
          </w:p>
        </w:tc>
        <w:tc>
          <w:tcPr>
            <w:tcW w:w="8827" w:type="dxa"/>
            <w:tcBorders>
              <w:top w:val="single" w:color="000000" w:sz="4" w:space="0"/>
              <w:left w:val="single" w:color="auto" w:sz="4" w:space="0"/>
              <w:bottom w:val="single" w:color="000000" w:sz="4" w:space="0"/>
              <w:right w:val="single" w:color="000000" w:sz="4" w:space="0"/>
            </w:tcBorders>
            <w:shd w:val="clear" w:color="auto" w:fill="auto"/>
            <w:vAlign w:val="center"/>
          </w:tcPr>
          <w:p w14:paraId="5075BA9C">
            <w:pPr>
              <w:keepNext w:val="0"/>
              <w:keepLines w:val="0"/>
              <w:widowControl/>
              <w:suppressLineNumbers w:val="0"/>
              <w:jc w:val="left"/>
              <w:textAlignment w:val="center"/>
              <w:rPr>
                <w:rFonts w:hint="default" w:ascii="方正仿宋_GBK" w:hAnsi="方正仿宋_GBK" w:eastAsia="方正仿宋_GBK" w:cs="方正仿宋_GBK"/>
                <w:i w:val="0"/>
                <w:iCs w:val="0"/>
                <w:color w:val="auto"/>
                <w:kern w:val="0"/>
                <w:sz w:val="32"/>
                <w:szCs w:val="32"/>
                <w:u w:val="none"/>
                <w:lang w:val="en-US" w:eastAsia="zh-CN" w:bidi="ar"/>
              </w:rPr>
            </w:pPr>
            <w:r>
              <w:rPr>
                <w:rFonts w:hint="eastAsia" w:ascii="方正仿宋_GBK" w:hAnsi="方正仿宋_GBK" w:eastAsia="方正仿宋_GBK" w:cs="方正仿宋_GBK"/>
                <w:i w:val="0"/>
                <w:iCs w:val="0"/>
                <w:color w:val="auto"/>
                <w:kern w:val="0"/>
                <w:sz w:val="32"/>
                <w:szCs w:val="32"/>
                <w:u w:val="none"/>
                <w:lang w:val="en-US" w:eastAsia="zh-CN" w:bidi="ar"/>
              </w:rPr>
              <w:t>拖拉机和联合收割机驾驶证增加准驾机型</w:t>
            </w:r>
          </w:p>
        </w:tc>
      </w:tr>
      <w:tr w14:paraId="6216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0" w:type="auto"/>
            <w:tcBorders>
              <w:top w:val="single" w:color="auto" w:sz="4" w:space="0"/>
              <w:left w:val="single" w:color="auto" w:sz="4" w:space="0"/>
              <w:bottom w:val="single" w:color="auto" w:sz="4" w:space="0"/>
              <w:right w:val="single" w:color="000000" w:sz="4" w:space="0"/>
            </w:tcBorders>
            <w:shd w:val="clear" w:color="auto" w:fill="auto"/>
            <w:noWrap/>
            <w:vAlign w:val="center"/>
          </w:tcPr>
          <w:p w14:paraId="125795EE">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32"/>
                <w:szCs w:val="32"/>
                <w:u w:val="none"/>
                <w:lang w:val="en-US" w:eastAsia="zh-CN" w:bidi="ar"/>
              </w:rPr>
            </w:pPr>
            <w:r>
              <w:rPr>
                <w:rFonts w:hint="eastAsia" w:ascii="Times New Roman" w:hAnsi="Times New Roman" w:eastAsia="方正仿宋_GBK" w:cs="Times New Roman"/>
                <w:i w:val="0"/>
                <w:iCs w:val="0"/>
                <w:color w:val="auto"/>
                <w:kern w:val="0"/>
                <w:sz w:val="32"/>
                <w:szCs w:val="32"/>
                <w:u w:val="none"/>
                <w:lang w:val="en-US" w:eastAsia="zh-CN" w:bidi="ar"/>
              </w:rPr>
              <w:t>11</w:t>
            </w:r>
          </w:p>
        </w:tc>
        <w:tc>
          <w:tcPr>
            <w:tcW w:w="4478"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540F2D2E">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32"/>
                <w:szCs w:val="32"/>
                <w:u w:val="none"/>
                <w:lang w:val="en-US" w:eastAsia="zh-CN" w:bidi="ar"/>
              </w:rPr>
            </w:pPr>
            <w:r>
              <w:rPr>
                <w:rFonts w:hint="default" w:ascii="Times New Roman" w:hAnsi="Times New Roman" w:eastAsia="方正仿宋_GBK" w:cs="Times New Roman"/>
                <w:i w:val="0"/>
                <w:iCs w:val="0"/>
                <w:color w:val="auto"/>
                <w:kern w:val="0"/>
                <w:sz w:val="32"/>
                <w:szCs w:val="32"/>
                <w:u w:val="none"/>
                <w:lang w:val="en-US" w:eastAsia="zh-CN" w:bidi="ar"/>
              </w:rPr>
              <w:t>云南滇中新区社会事务管理局（</w:t>
            </w:r>
            <w:r>
              <w:rPr>
                <w:rFonts w:hint="eastAsia" w:ascii="Times New Roman" w:hAnsi="Times New Roman" w:eastAsia="方正仿宋_GBK" w:cs="Times New Roman"/>
                <w:i w:val="0"/>
                <w:iCs w:val="0"/>
                <w:color w:val="auto"/>
                <w:kern w:val="0"/>
                <w:sz w:val="32"/>
                <w:szCs w:val="32"/>
                <w:u w:val="none"/>
                <w:lang w:val="en-US" w:eastAsia="zh-CN" w:bidi="ar"/>
              </w:rPr>
              <w:t>17</w:t>
            </w:r>
            <w:r>
              <w:rPr>
                <w:rFonts w:hint="default" w:ascii="Times New Roman" w:hAnsi="Times New Roman" w:eastAsia="方正仿宋_GBK" w:cs="Times New Roman"/>
                <w:i w:val="0"/>
                <w:iCs w:val="0"/>
                <w:color w:val="auto"/>
                <w:kern w:val="0"/>
                <w:sz w:val="32"/>
                <w:szCs w:val="32"/>
                <w:u w:val="none"/>
                <w:lang w:val="en-US" w:eastAsia="zh-CN" w:bidi="ar"/>
              </w:rPr>
              <w:t>项）</w:t>
            </w:r>
          </w:p>
        </w:tc>
        <w:tc>
          <w:tcPr>
            <w:tcW w:w="8827" w:type="dxa"/>
            <w:tcBorders>
              <w:top w:val="single" w:color="000000" w:sz="4" w:space="0"/>
              <w:left w:val="single" w:color="auto" w:sz="4" w:space="0"/>
              <w:bottom w:val="single" w:color="000000" w:sz="4" w:space="0"/>
              <w:right w:val="single" w:color="000000" w:sz="4" w:space="0"/>
            </w:tcBorders>
            <w:shd w:val="clear" w:color="auto" w:fill="auto"/>
            <w:vAlign w:val="center"/>
          </w:tcPr>
          <w:p w14:paraId="2B73DA8E">
            <w:pPr>
              <w:keepNext w:val="0"/>
              <w:keepLines w:val="0"/>
              <w:widowControl/>
              <w:suppressLineNumbers w:val="0"/>
              <w:jc w:val="left"/>
              <w:textAlignment w:val="center"/>
              <w:rPr>
                <w:rFonts w:hint="eastAsia" w:ascii="方正仿宋_GBK" w:hAnsi="方正仿宋_GBK" w:eastAsia="方正仿宋_GBK" w:cs="方正仿宋_GBK"/>
                <w:i w:val="0"/>
                <w:iCs w:val="0"/>
                <w:color w:val="auto"/>
                <w:kern w:val="0"/>
                <w:sz w:val="32"/>
                <w:szCs w:val="32"/>
                <w:u w:val="none"/>
                <w:lang w:val="en-US" w:eastAsia="zh-CN" w:bidi="ar"/>
              </w:rPr>
            </w:pPr>
            <w:r>
              <w:rPr>
                <w:rFonts w:hint="eastAsia" w:ascii="方正仿宋_GBK" w:hAnsi="方正仿宋_GBK" w:eastAsia="方正仿宋_GBK" w:cs="方正仿宋_GBK"/>
                <w:i w:val="0"/>
                <w:iCs w:val="0"/>
                <w:color w:val="auto"/>
                <w:kern w:val="0"/>
                <w:sz w:val="32"/>
                <w:szCs w:val="32"/>
                <w:u w:val="none"/>
                <w:lang w:val="en-US" w:eastAsia="zh-CN" w:bidi="ar"/>
              </w:rPr>
              <w:t>拖拉机和联合收割机驾驶证注销恢复</w:t>
            </w:r>
          </w:p>
        </w:tc>
      </w:tr>
      <w:tr w14:paraId="1A0A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5"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06966A2E">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32"/>
                <w:szCs w:val="32"/>
                <w:u w:val="none"/>
                <w:lang w:val="en-US" w:eastAsia="zh-CN" w:bidi="ar"/>
              </w:rPr>
            </w:pPr>
            <w:r>
              <w:rPr>
                <w:rFonts w:hint="eastAsia" w:ascii="Times New Roman" w:hAnsi="Times New Roman" w:eastAsia="方正仿宋_GBK" w:cs="Times New Roman"/>
                <w:i w:val="0"/>
                <w:iCs w:val="0"/>
                <w:color w:val="auto"/>
                <w:kern w:val="0"/>
                <w:sz w:val="32"/>
                <w:szCs w:val="32"/>
                <w:u w:val="none"/>
                <w:lang w:val="en-US" w:eastAsia="zh-CN" w:bidi="ar"/>
              </w:rPr>
              <w:t>12</w:t>
            </w:r>
          </w:p>
        </w:tc>
        <w:tc>
          <w:tcPr>
            <w:tcW w:w="4478" w:type="dxa"/>
            <w:vMerge w:val="continue"/>
            <w:tcBorders>
              <w:top w:val="single" w:color="auto" w:sz="4" w:space="0"/>
              <w:left w:val="single" w:color="000000" w:sz="4" w:space="0"/>
              <w:right w:val="single" w:color="auto" w:sz="4" w:space="0"/>
            </w:tcBorders>
            <w:shd w:val="clear" w:color="auto" w:fill="auto"/>
            <w:vAlign w:val="center"/>
          </w:tcPr>
          <w:p w14:paraId="29B79C90">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32"/>
                <w:szCs w:val="32"/>
                <w:u w:val="none"/>
                <w:lang w:val="en-US" w:eastAsia="zh-CN" w:bidi="ar"/>
              </w:rPr>
            </w:pPr>
          </w:p>
        </w:tc>
        <w:tc>
          <w:tcPr>
            <w:tcW w:w="8827" w:type="dxa"/>
            <w:tcBorders>
              <w:top w:val="single" w:color="000000" w:sz="4" w:space="0"/>
              <w:left w:val="single" w:color="auto" w:sz="4" w:space="0"/>
              <w:bottom w:val="single" w:color="000000" w:sz="4" w:space="0"/>
              <w:right w:val="single" w:color="000000" w:sz="4" w:space="0"/>
            </w:tcBorders>
            <w:shd w:val="clear" w:color="auto" w:fill="auto"/>
            <w:vAlign w:val="center"/>
          </w:tcPr>
          <w:p w14:paraId="0A16EC4E">
            <w:pPr>
              <w:keepNext w:val="0"/>
              <w:keepLines w:val="0"/>
              <w:widowControl/>
              <w:suppressLineNumbers w:val="0"/>
              <w:jc w:val="left"/>
              <w:textAlignment w:val="center"/>
              <w:rPr>
                <w:rFonts w:hint="eastAsia" w:ascii="方正仿宋_GBK" w:hAnsi="方正仿宋_GBK" w:eastAsia="方正仿宋_GBK" w:cs="方正仿宋_GBK"/>
                <w:i w:val="0"/>
                <w:iCs w:val="0"/>
                <w:color w:val="auto"/>
                <w:kern w:val="0"/>
                <w:sz w:val="32"/>
                <w:szCs w:val="32"/>
                <w:u w:val="none"/>
                <w:lang w:val="en-US" w:eastAsia="zh-CN" w:bidi="ar"/>
              </w:rPr>
            </w:pPr>
            <w:r>
              <w:rPr>
                <w:rFonts w:hint="eastAsia" w:ascii="方正仿宋_GBK" w:hAnsi="方正仿宋_GBK" w:eastAsia="方正仿宋_GBK" w:cs="方正仿宋_GBK"/>
                <w:i w:val="0"/>
                <w:iCs w:val="0"/>
                <w:color w:val="auto"/>
                <w:kern w:val="0"/>
                <w:sz w:val="32"/>
                <w:szCs w:val="32"/>
                <w:u w:val="none"/>
                <w:lang w:val="en-US" w:eastAsia="zh-CN" w:bidi="ar"/>
              </w:rPr>
              <w:t>拖拉机和联合收割机驾驶证转移</w:t>
            </w:r>
          </w:p>
        </w:tc>
      </w:tr>
      <w:tr w14:paraId="55B6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9545">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32"/>
                <w:szCs w:val="32"/>
                <w:u w:val="none"/>
                <w:lang w:val="en-US" w:eastAsia="zh-CN" w:bidi="ar"/>
              </w:rPr>
            </w:pPr>
            <w:r>
              <w:rPr>
                <w:rFonts w:hint="eastAsia" w:ascii="Times New Roman" w:hAnsi="Times New Roman" w:eastAsia="方正仿宋_GBK" w:cs="Times New Roman"/>
                <w:i w:val="0"/>
                <w:iCs w:val="0"/>
                <w:color w:val="auto"/>
                <w:kern w:val="0"/>
                <w:sz w:val="32"/>
                <w:szCs w:val="32"/>
                <w:u w:val="none"/>
                <w:lang w:val="en-US" w:eastAsia="zh-CN" w:bidi="ar"/>
              </w:rPr>
              <w:t>13</w:t>
            </w:r>
          </w:p>
        </w:tc>
        <w:tc>
          <w:tcPr>
            <w:tcW w:w="4478" w:type="dxa"/>
            <w:vMerge w:val="continue"/>
            <w:tcBorders>
              <w:left w:val="single" w:color="000000" w:sz="4" w:space="0"/>
              <w:right w:val="single" w:color="auto" w:sz="4" w:space="0"/>
            </w:tcBorders>
            <w:shd w:val="clear" w:color="auto" w:fill="auto"/>
            <w:vAlign w:val="center"/>
          </w:tcPr>
          <w:p w14:paraId="29D1F62D">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32"/>
                <w:szCs w:val="32"/>
                <w:u w:val="none"/>
                <w:lang w:val="en-US" w:eastAsia="zh-CN" w:bidi="ar"/>
              </w:rPr>
            </w:pPr>
          </w:p>
        </w:tc>
        <w:tc>
          <w:tcPr>
            <w:tcW w:w="8827" w:type="dxa"/>
            <w:tcBorders>
              <w:top w:val="single" w:color="000000" w:sz="4" w:space="0"/>
              <w:left w:val="single" w:color="auto" w:sz="4" w:space="0"/>
              <w:bottom w:val="single" w:color="000000" w:sz="4" w:space="0"/>
              <w:right w:val="single" w:color="000000" w:sz="4" w:space="0"/>
            </w:tcBorders>
            <w:shd w:val="clear" w:color="auto" w:fill="auto"/>
            <w:vAlign w:val="center"/>
          </w:tcPr>
          <w:p w14:paraId="0E0C2BA5">
            <w:pPr>
              <w:keepNext w:val="0"/>
              <w:keepLines w:val="0"/>
              <w:widowControl/>
              <w:suppressLineNumbers w:val="0"/>
              <w:jc w:val="left"/>
              <w:textAlignment w:val="center"/>
              <w:rPr>
                <w:rFonts w:hint="eastAsia" w:ascii="方正仿宋_GBK" w:hAnsi="方正仿宋_GBK" w:eastAsia="方正仿宋_GBK" w:cs="方正仿宋_GBK"/>
                <w:i w:val="0"/>
                <w:iCs w:val="0"/>
                <w:color w:val="auto"/>
                <w:kern w:val="0"/>
                <w:sz w:val="32"/>
                <w:szCs w:val="32"/>
                <w:u w:val="none"/>
                <w:lang w:val="en-US" w:eastAsia="zh-CN" w:bidi="ar"/>
              </w:rPr>
            </w:pPr>
            <w:r>
              <w:rPr>
                <w:rFonts w:hint="eastAsia" w:ascii="方正仿宋_GBK" w:hAnsi="方正仿宋_GBK" w:eastAsia="方正仿宋_GBK" w:cs="方正仿宋_GBK"/>
                <w:i w:val="0"/>
                <w:iCs w:val="0"/>
                <w:color w:val="auto"/>
                <w:kern w:val="0"/>
                <w:sz w:val="32"/>
                <w:szCs w:val="32"/>
                <w:u w:val="none"/>
                <w:lang w:val="en-US" w:eastAsia="zh-CN" w:bidi="ar"/>
              </w:rPr>
              <w:t>拖拉机和联合收割机驾驶证证件核发</w:t>
            </w:r>
          </w:p>
        </w:tc>
      </w:tr>
      <w:tr w14:paraId="2E77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5A87">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32"/>
                <w:szCs w:val="32"/>
                <w:u w:val="none"/>
                <w:lang w:val="en-US" w:eastAsia="zh-CN" w:bidi="ar"/>
              </w:rPr>
            </w:pPr>
            <w:r>
              <w:rPr>
                <w:rFonts w:hint="eastAsia" w:ascii="Times New Roman" w:hAnsi="Times New Roman" w:eastAsia="方正仿宋_GBK" w:cs="Times New Roman"/>
                <w:i w:val="0"/>
                <w:iCs w:val="0"/>
                <w:color w:val="auto"/>
                <w:kern w:val="0"/>
                <w:sz w:val="32"/>
                <w:szCs w:val="32"/>
                <w:u w:val="none"/>
                <w:lang w:val="en-US" w:eastAsia="zh-CN" w:bidi="ar"/>
              </w:rPr>
              <w:t>14</w:t>
            </w:r>
          </w:p>
        </w:tc>
        <w:tc>
          <w:tcPr>
            <w:tcW w:w="4478" w:type="dxa"/>
            <w:vMerge w:val="continue"/>
            <w:tcBorders>
              <w:left w:val="single" w:color="000000" w:sz="4" w:space="0"/>
              <w:right w:val="single" w:color="auto" w:sz="4" w:space="0"/>
            </w:tcBorders>
            <w:shd w:val="clear" w:color="auto" w:fill="auto"/>
            <w:vAlign w:val="center"/>
          </w:tcPr>
          <w:p w14:paraId="39A37A16">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32"/>
                <w:szCs w:val="32"/>
                <w:u w:val="none"/>
                <w:lang w:val="en-US" w:eastAsia="zh-CN" w:bidi="ar"/>
              </w:rPr>
            </w:pPr>
          </w:p>
        </w:tc>
        <w:tc>
          <w:tcPr>
            <w:tcW w:w="8827" w:type="dxa"/>
            <w:tcBorders>
              <w:top w:val="single" w:color="000000" w:sz="4" w:space="0"/>
              <w:left w:val="single" w:color="auto" w:sz="4" w:space="0"/>
              <w:bottom w:val="single" w:color="000000" w:sz="4" w:space="0"/>
              <w:right w:val="single" w:color="000000" w:sz="4" w:space="0"/>
            </w:tcBorders>
            <w:shd w:val="clear" w:color="auto" w:fill="auto"/>
            <w:vAlign w:val="center"/>
          </w:tcPr>
          <w:p w14:paraId="0E3F9B4B">
            <w:pPr>
              <w:keepNext w:val="0"/>
              <w:keepLines w:val="0"/>
              <w:widowControl/>
              <w:suppressLineNumbers w:val="0"/>
              <w:jc w:val="left"/>
              <w:textAlignment w:val="center"/>
              <w:rPr>
                <w:rFonts w:hint="eastAsia" w:ascii="方正仿宋_GBK" w:hAnsi="方正仿宋_GBK" w:eastAsia="方正仿宋_GBK" w:cs="方正仿宋_GBK"/>
                <w:i w:val="0"/>
                <w:iCs w:val="0"/>
                <w:color w:val="auto"/>
                <w:kern w:val="0"/>
                <w:sz w:val="32"/>
                <w:szCs w:val="32"/>
                <w:u w:val="none"/>
                <w:lang w:val="en-US" w:eastAsia="zh-CN" w:bidi="ar"/>
              </w:rPr>
            </w:pPr>
            <w:r>
              <w:rPr>
                <w:rFonts w:hint="eastAsia" w:ascii="方正仿宋_GBK" w:hAnsi="方正仿宋_GBK" w:eastAsia="方正仿宋_GBK" w:cs="方正仿宋_GBK"/>
                <w:i w:val="0"/>
                <w:iCs w:val="0"/>
                <w:color w:val="auto"/>
                <w:kern w:val="0"/>
                <w:sz w:val="32"/>
                <w:szCs w:val="32"/>
                <w:u w:val="none"/>
                <w:lang w:val="en-US" w:eastAsia="zh-CN" w:bidi="ar"/>
              </w:rPr>
              <w:t>拖拉机和联合收割机驾驶证（换证）</w:t>
            </w:r>
          </w:p>
        </w:tc>
      </w:tr>
      <w:tr w14:paraId="7424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0D4D9966">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32"/>
                <w:szCs w:val="32"/>
                <w:u w:val="none"/>
                <w:lang w:val="en-US" w:eastAsia="zh-CN" w:bidi="ar"/>
              </w:rPr>
            </w:pPr>
            <w:r>
              <w:rPr>
                <w:rFonts w:hint="eastAsia" w:ascii="Times New Roman" w:hAnsi="Times New Roman" w:eastAsia="方正仿宋_GBK" w:cs="Times New Roman"/>
                <w:i w:val="0"/>
                <w:iCs w:val="0"/>
                <w:color w:val="auto"/>
                <w:kern w:val="0"/>
                <w:sz w:val="32"/>
                <w:szCs w:val="32"/>
                <w:u w:val="none"/>
                <w:lang w:val="en-US" w:eastAsia="zh-CN" w:bidi="ar"/>
              </w:rPr>
              <w:t>15</w:t>
            </w:r>
          </w:p>
        </w:tc>
        <w:tc>
          <w:tcPr>
            <w:tcW w:w="4478" w:type="dxa"/>
            <w:vMerge w:val="continue"/>
            <w:tcBorders>
              <w:left w:val="single" w:color="000000" w:sz="4" w:space="0"/>
              <w:bottom w:val="single" w:color="auto" w:sz="4" w:space="0"/>
              <w:right w:val="single" w:color="auto" w:sz="4" w:space="0"/>
            </w:tcBorders>
            <w:shd w:val="clear" w:color="auto" w:fill="auto"/>
            <w:vAlign w:val="center"/>
          </w:tcPr>
          <w:p w14:paraId="0729791E">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32"/>
                <w:szCs w:val="32"/>
                <w:u w:val="none"/>
                <w:lang w:val="en-US" w:eastAsia="zh-CN" w:bidi="ar"/>
              </w:rPr>
            </w:pPr>
          </w:p>
        </w:tc>
        <w:tc>
          <w:tcPr>
            <w:tcW w:w="8827" w:type="dxa"/>
            <w:tcBorders>
              <w:top w:val="single" w:color="000000" w:sz="4" w:space="0"/>
              <w:left w:val="single" w:color="auto" w:sz="4" w:space="0"/>
              <w:bottom w:val="single" w:color="000000" w:sz="4" w:space="0"/>
              <w:right w:val="single" w:color="000000" w:sz="4" w:space="0"/>
            </w:tcBorders>
            <w:shd w:val="clear" w:color="auto" w:fill="auto"/>
            <w:vAlign w:val="center"/>
          </w:tcPr>
          <w:p w14:paraId="357E508C">
            <w:pPr>
              <w:keepNext w:val="0"/>
              <w:keepLines w:val="0"/>
              <w:widowControl/>
              <w:suppressLineNumbers w:val="0"/>
              <w:jc w:val="left"/>
              <w:textAlignment w:val="center"/>
              <w:rPr>
                <w:rFonts w:hint="eastAsia" w:ascii="方正仿宋_GBK" w:hAnsi="方正仿宋_GBK" w:eastAsia="方正仿宋_GBK" w:cs="方正仿宋_GBK"/>
                <w:i w:val="0"/>
                <w:iCs w:val="0"/>
                <w:color w:val="auto"/>
                <w:kern w:val="0"/>
                <w:sz w:val="32"/>
                <w:szCs w:val="32"/>
                <w:u w:val="none"/>
                <w:lang w:val="en-US" w:eastAsia="zh-CN" w:bidi="ar"/>
              </w:rPr>
            </w:pPr>
            <w:r>
              <w:rPr>
                <w:rFonts w:hint="eastAsia" w:ascii="方正仿宋_GBK" w:hAnsi="方正仿宋_GBK" w:eastAsia="方正仿宋_GBK" w:cs="方正仿宋_GBK"/>
                <w:i w:val="0"/>
                <w:iCs w:val="0"/>
                <w:color w:val="auto"/>
                <w:kern w:val="0"/>
                <w:sz w:val="32"/>
                <w:szCs w:val="32"/>
                <w:u w:val="none"/>
                <w:lang w:val="en-US" w:eastAsia="zh-CN" w:bidi="ar"/>
              </w:rPr>
              <w:t>拖拉机和联合收割机驾驶证核发（补证）</w:t>
            </w:r>
          </w:p>
        </w:tc>
      </w:tr>
      <w:tr w14:paraId="40BC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0" w:hRule="atLeast"/>
        </w:trPr>
        <w:tc>
          <w:tcPr>
            <w:tcW w:w="0" w:type="auto"/>
            <w:tcBorders>
              <w:top w:val="single" w:color="auto" w:sz="4" w:space="0"/>
              <w:left w:val="single" w:color="auto" w:sz="4" w:space="0"/>
              <w:bottom w:val="single" w:color="auto" w:sz="4" w:space="0"/>
              <w:right w:val="single" w:color="000000" w:sz="4" w:space="0"/>
            </w:tcBorders>
            <w:shd w:val="clear" w:color="auto" w:fill="auto"/>
            <w:noWrap/>
            <w:vAlign w:val="center"/>
          </w:tcPr>
          <w:p w14:paraId="3579D91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lang w:val="en-US"/>
              </w:rPr>
            </w:pPr>
            <w:r>
              <w:rPr>
                <w:rFonts w:hint="eastAsia" w:ascii="Times New Roman" w:hAnsi="Times New Roman" w:eastAsia="方正仿宋_GBK" w:cs="Times New Roman"/>
                <w:i w:val="0"/>
                <w:iCs w:val="0"/>
                <w:color w:val="auto"/>
                <w:kern w:val="0"/>
                <w:sz w:val="32"/>
                <w:szCs w:val="32"/>
                <w:u w:val="none"/>
                <w:lang w:val="en-US" w:eastAsia="zh-CN" w:bidi="ar"/>
              </w:rPr>
              <w:t>16</w:t>
            </w:r>
          </w:p>
        </w:tc>
        <w:tc>
          <w:tcPr>
            <w:tcW w:w="4478"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4D3F9DD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rPr>
            </w:pPr>
            <w:r>
              <w:rPr>
                <w:rFonts w:hint="default" w:ascii="Times New Roman" w:hAnsi="Times New Roman" w:eastAsia="方正仿宋_GBK" w:cs="Times New Roman"/>
                <w:i w:val="0"/>
                <w:iCs w:val="0"/>
                <w:color w:val="auto"/>
                <w:kern w:val="0"/>
                <w:sz w:val="32"/>
                <w:szCs w:val="32"/>
                <w:u w:val="none"/>
                <w:lang w:val="en-US" w:eastAsia="zh-CN" w:bidi="ar"/>
              </w:rPr>
              <w:t>云南滇中新区社会事务管理局（</w:t>
            </w:r>
            <w:r>
              <w:rPr>
                <w:rFonts w:hint="eastAsia" w:ascii="Times New Roman" w:hAnsi="Times New Roman" w:eastAsia="方正仿宋_GBK" w:cs="Times New Roman"/>
                <w:i w:val="0"/>
                <w:iCs w:val="0"/>
                <w:color w:val="auto"/>
                <w:kern w:val="0"/>
                <w:sz w:val="32"/>
                <w:szCs w:val="32"/>
                <w:u w:val="none"/>
                <w:lang w:val="en-US" w:eastAsia="zh-CN" w:bidi="ar"/>
              </w:rPr>
              <w:t>17</w:t>
            </w:r>
            <w:r>
              <w:rPr>
                <w:rFonts w:hint="default" w:ascii="Times New Roman" w:hAnsi="Times New Roman" w:eastAsia="方正仿宋_GBK" w:cs="Times New Roman"/>
                <w:i w:val="0"/>
                <w:iCs w:val="0"/>
                <w:color w:val="auto"/>
                <w:kern w:val="0"/>
                <w:sz w:val="32"/>
                <w:szCs w:val="32"/>
                <w:u w:val="none"/>
                <w:lang w:val="en-US" w:eastAsia="zh-CN" w:bidi="ar"/>
              </w:rPr>
              <w:t>项）</w:t>
            </w:r>
          </w:p>
        </w:tc>
        <w:tc>
          <w:tcPr>
            <w:tcW w:w="8827" w:type="dxa"/>
            <w:tcBorders>
              <w:top w:val="single" w:color="000000" w:sz="4" w:space="0"/>
              <w:left w:val="single" w:color="auto" w:sz="4" w:space="0"/>
              <w:bottom w:val="single" w:color="000000" w:sz="4" w:space="0"/>
              <w:right w:val="single" w:color="000000" w:sz="4" w:space="0"/>
            </w:tcBorders>
            <w:shd w:val="clear" w:color="auto" w:fill="auto"/>
            <w:vAlign w:val="center"/>
          </w:tcPr>
          <w:p w14:paraId="5AC8E59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享受定期抚恤金的烈属、因公牺牲军人遗属、病故军人遗属丧葬补助费的给付</w:t>
            </w:r>
          </w:p>
        </w:tc>
      </w:tr>
      <w:tr w14:paraId="246CE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0" w:type="auto"/>
            <w:tcBorders>
              <w:top w:val="single" w:color="auto" w:sz="4" w:space="0"/>
              <w:left w:val="single" w:color="auto" w:sz="4" w:space="0"/>
              <w:bottom w:val="single" w:color="000000" w:sz="4" w:space="0"/>
              <w:right w:val="single" w:color="000000" w:sz="4" w:space="0"/>
            </w:tcBorders>
            <w:shd w:val="clear" w:color="auto" w:fill="auto"/>
            <w:noWrap/>
            <w:vAlign w:val="center"/>
          </w:tcPr>
          <w:p w14:paraId="2139D9A1">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lang w:val="en-US"/>
              </w:rPr>
            </w:pPr>
            <w:r>
              <w:rPr>
                <w:rFonts w:hint="eastAsia" w:ascii="Times New Roman" w:hAnsi="Times New Roman" w:eastAsia="方正仿宋_GBK" w:cs="Times New Roman"/>
                <w:i w:val="0"/>
                <w:iCs w:val="0"/>
                <w:color w:val="auto"/>
                <w:kern w:val="0"/>
                <w:sz w:val="32"/>
                <w:szCs w:val="32"/>
                <w:u w:val="none"/>
                <w:lang w:val="en-US" w:eastAsia="zh-CN" w:bidi="ar"/>
              </w:rPr>
              <w:t>17</w:t>
            </w:r>
          </w:p>
        </w:tc>
        <w:tc>
          <w:tcPr>
            <w:tcW w:w="4478" w:type="dxa"/>
            <w:vMerge w:val="continue"/>
            <w:tcBorders>
              <w:top w:val="single" w:color="auto" w:sz="4" w:space="0"/>
              <w:left w:val="single" w:color="000000" w:sz="4" w:space="0"/>
              <w:right w:val="single" w:color="auto" w:sz="4" w:space="0"/>
            </w:tcBorders>
            <w:shd w:val="clear" w:color="auto" w:fill="auto"/>
            <w:vAlign w:val="center"/>
          </w:tcPr>
          <w:p w14:paraId="24C004E5">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auto" w:sz="4" w:space="0"/>
              <w:bottom w:val="single" w:color="000000" w:sz="4" w:space="0"/>
              <w:right w:val="single" w:color="000000" w:sz="4" w:space="0"/>
            </w:tcBorders>
            <w:shd w:val="clear" w:color="auto" w:fill="auto"/>
            <w:vAlign w:val="center"/>
          </w:tcPr>
          <w:p w14:paraId="61EF9B0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退出现役的残疾军人病故丧葬补助费的给付</w:t>
            </w:r>
          </w:p>
        </w:tc>
      </w:tr>
      <w:tr w14:paraId="7DB5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0" w:type="auto"/>
            <w:tcBorders>
              <w:top w:val="single" w:color="000000" w:sz="4" w:space="0"/>
              <w:left w:val="single" w:color="auto" w:sz="4" w:space="0"/>
              <w:bottom w:val="single" w:color="auto" w:sz="4" w:space="0"/>
              <w:right w:val="single" w:color="000000" w:sz="4" w:space="0"/>
            </w:tcBorders>
            <w:shd w:val="clear" w:color="auto" w:fill="auto"/>
            <w:noWrap/>
            <w:vAlign w:val="center"/>
          </w:tcPr>
          <w:p w14:paraId="3DDAAF8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rPr>
            </w:pPr>
            <w:r>
              <w:rPr>
                <w:rFonts w:hint="default" w:ascii="Times New Roman" w:hAnsi="Times New Roman" w:eastAsia="方正仿宋_GBK" w:cs="Times New Roman"/>
                <w:i w:val="0"/>
                <w:iCs w:val="0"/>
                <w:color w:val="auto"/>
                <w:kern w:val="0"/>
                <w:sz w:val="32"/>
                <w:szCs w:val="32"/>
                <w:u w:val="none"/>
                <w:lang w:val="en-US" w:eastAsia="zh-CN" w:bidi="ar"/>
              </w:rPr>
              <w:t>1</w:t>
            </w:r>
            <w:r>
              <w:rPr>
                <w:rFonts w:hint="eastAsia" w:ascii="Times New Roman" w:hAnsi="Times New Roman" w:eastAsia="方正仿宋_GBK" w:cs="Times New Roman"/>
                <w:i w:val="0"/>
                <w:iCs w:val="0"/>
                <w:color w:val="auto"/>
                <w:kern w:val="0"/>
                <w:sz w:val="32"/>
                <w:szCs w:val="32"/>
                <w:u w:val="none"/>
                <w:lang w:val="en-US" w:eastAsia="zh-CN" w:bidi="ar"/>
              </w:rPr>
              <w:t>8</w:t>
            </w:r>
          </w:p>
        </w:tc>
        <w:tc>
          <w:tcPr>
            <w:tcW w:w="4478" w:type="dxa"/>
            <w:vMerge w:val="continue"/>
            <w:tcBorders>
              <w:left w:val="single" w:color="000000" w:sz="4" w:space="0"/>
              <w:bottom w:val="single" w:color="auto" w:sz="4" w:space="0"/>
              <w:right w:val="single" w:color="auto" w:sz="4" w:space="0"/>
            </w:tcBorders>
            <w:shd w:val="clear" w:color="auto" w:fill="auto"/>
            <w:vAlign w:val="center"/>
          </w:tcPr>
          <w:p w14:paraId="5D0A2907">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auto" w:sz="4" w:space="0"/>
              <w:bottom w:val="single" w:color="000000" w:sz="4" w:space="0"/>
              <w:right w:val="single" w:color="000000" w:sz="4" w:space="0"/>
            </w:tcBorders>
            <w:shd w:val="clear" w:color="auto" w:fill="auto"/>
            <w:vAlign w:val="center"/>
          </w:tcPr>
          <w:p w14:paraId="578FBE4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部分烈士（含错杀后被平反人员）子女认定及生活补助给付</w:t>
            </w:r>
          </w:p>
        </w:tc>
      </w:tr>
      <w:tr w14:paraId="1EEF7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0" w:type="auto"/>
            <w:tcBorders>
              <w:top w:val="single" w:color="auto" w:sz="4" w:space="0"/>
              <w:left w:val="single" w:color="auto" w:sz="4" w:space="0"/>
              <w:bottom w:val="single" w:color="000000" w:sz="4" w:space="0"/>
              <w:right w:val="single" w:color="000000" w:sz="4" w:space="0"/>
            </w:tcBorders>
            <w:shd w:val="clear" w:color="auto" w:fill="auto"/>
            <w:noWrap/>
            <w:vAlign w:val="center"/>
          </w:tcPr>
          <w:p w14:paraId="6824AF1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rPr>
            </w:pPr>
            <w:r>
              <w:rPr>
                <w:rFonts w:hint="default" w:ascii="Times New Roman" w:hAnsi="Times New Roman" w:eastAsia="方正仿宋_GBK" w:cs="Times New Roman"/>
                <w:i w:val="0"/>
                <w:iCs w:val="0"/>
                <w:color w:val="auto"/>
                <w:kern w:val="0"/>
                <w:sz w:val="32"/>
                <w:szCs w:val="32"/>
                <w:u w:val="none"/>
                <w:lang w:val="en-US" w:eastAsia="zh-CN" w:bidi="ar"/>
              </w:rPr>
              <w:t>1</w:t>
            </w:r>
            <w:r>
              <w:rPr>
                <w:rFonts w:hint="eastAsia" w:ascii="Times New Roman" w:hAnsi="Times New Roman" w:eastAsia="方正仿宋_GBK" w:cs="Times New Roman"/>
                <w:i w:val="0"/>
                <w:iCs w:val="0"/>
                <w:color w:val="auto"/>
                <w:kern w:val="0"/>
                <w:sz w:val="32"/>
                <w:szCs w:val="32"/>
                <w:u w:val="none"/>
                <w:lang w:val="en-US" w:eastAsia="zh-CN" w:bidi="ar"/>
              </w:rPr>
              <w:t>9</w:t>
            </w:r>
          </w:p>
        </w:tc>
        <w:tc>
          <w:tcPr>
            <w:tcW w:w="4478" w:type="dxa"/>
            <w:vMerge w:val="continue"/>
            <w:tcBorders>
              <w:top w:val="single" w:color="auto" w:sz="4" w:space="0"/>
              <w:left w:val="single" w:color="000000" w:sz="4" w:space="0"/>
              <w:right w:val="single" w:color="auto" w:sz="4" w:space="0"/>
            </w:tcBorders>
            <w:shd w:val="clear" w:color="auto" w:fill="auto"/>
            <w:vAlign w:val="center"/>
          </w:tcPr>
          <w:p w14:paraId="3F8E6D5A">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auto" w:sz="4" w:space="0"/>
              <w:bottom w:val="single" w:color="000000" w:sz="4" w:space="0"/>
              <w:right w:val="single" w:color="000000" w:sz="4" w:space="0"/>
            </w:tcBorders>
            <w:shd w:val="clear" w:color="auto" w:fill="auto"/>
            <w:vAlign w:val="center"/>
          </w:tcPr>
          <w:p w14:paraId="0ADF4B3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伤残人员抚恤待遇发放</w:t>
            </w:r>
          </w:p>
        </w:tc>
      </w:tr>
      <w:tr w14:paraId="68A4B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0" w:type="auto"/>
            <w:tcBorders>
              <w:top w:val="single" w:color="000000" w:sz="4" w:space="0"/>
              <w:left w:val="single" w:color="auto" w:sz="4" w:space="0"/>
              <w:bottom w:val="single" w:color="auto" w:sz="4" w:space="0"/>
              <w:right w:val="single" w:color="000000" w:sz="4" w:space="0"/>
            </w:tcBorders>
            <w:shd w:val="clear" w:color="auto" w:fill="auto"/>
            <w:noWrap/>
            <w:vAlign w:val="center"/>
          </w:tcPr>
          <w:p w14:paraId="4B1C382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lang w:val="en-US"/>
              </w:rPr>
            </w:pPr>
            <w:r>
              <w:rPr>
                <w:rFonts w:hint="eastAsia" w:ascii="Times New Roman" w:hAnsi="Times New Roman" w:eastAsia="方正仿宋_GBK" w:cs="Times New Roman"/>
                <w:i w:val="0"/>
                <w:iCs w:val="0"/>
                <w:color w:val="auto"/>
                <w:kern w:val="0"/>
                <w:sz w:val="32"/>
                <w:szCs w:val="32"/>
                <w:u w:val="none"/>
                <w:lang w:val="en-US" w:eastAsia="zh-CN" w:bidi="ar"/>
              </w:rPr>
              <w:t>20</w:t>
            </w:r>
          </w:p>
        </w:tc>
        <w:tc>
          <w:tcPr>
            <w:tcW w:w="4478" w:type="dxa"/>
            <w:vMerge w:val="continue"/>
            <w:tcBorders>
              <w:left w:val="single" w:color="000000" w:sz="4" w:space="0"/>
              <w:bottom w:val="single" w:color="auto" w:sz="4" w:space="0"/>
              <w:right w:val="single" w:color="auto" w:sz="4" w:space="0"/>
            </w:tcBorders>
            <w:shd w:val="clear" w:color="auto" w:fill="auto"/>
            <w:vAlign w:val="center"/>
          </w:tcPr>
          <w:p w14:paraId="2B94552A">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auto" w:sz="4" w:space="0"/>
              <w:bottom w:val="single" w:color="000000" w:sz="4" w:space="0"/>
              <w:right w:val="single" w:color="000000" w:sz="4" w:space="0"/>
            </w:tcBorders>
            <w:shd w:val="clear" w:color="auto" w:fill="auto"/>
            <w:vAlign w:val="center"/>
          </w:tcPr>
          <w:p w14:paraId="367AFC2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义务兵家庭优待金给付</w:t>
            </w:r>
          </w:p>
        </w:tc>
      </w:tr>
      <w:tr w14:paraId="70EF2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14:paraId="0E4E832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lang w:val="en-US"/>
              </w:rPr>
            </w:pPr>
            <w:r>
              <w:rPr>
                <w:rFonts w:hint="eastAsia" w:ascii="Times New Roman" w:hAnsi="Times New Roman" w:eastAsia="方正仿宋_GBK" w:cs="Times New Roman"/>
                <w:i w:val="0"/>
                <w:iCs w:val="0"/>
                <w:color w:val="auto"/>
                <w:kern w:val="0"/>
                <w:sz w:val="32"/>
                <w:szCs w:val="32"/>
                <w:u w:val="none"/>
                <w:lang w:val="en-US" w:eastAsia="zh-CN" w:bidi="ar"/>
              </w:rPr>
              <w:t>21</w:t>
            </w:r>
          </w:p>
        </w:tc>
        <w:tc>
          <w:tcPr>
            <w:tcW w:w="447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8056F62">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auto" w:sz="4" w:space="0"/>
              <w:bottom w:val="single" w:color="auto" w:sz="4" w:space="0"/>
              <w:right w:val="single" w:color="000000" w:sz="4" w:space="0"/>
            </w:tcBorders>
            <w:shd w:val="clear" w:color="auto" w:fill="auto"/>
            <w:vAlign w:val="center"/>
          </w:tcPr>
          <w:p w14:paraId="76BD4D5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自主择业军转干部去世后一次性抚恤金和丧葬费补助给付</w:t>
            </w:r>
          </w:p>
        </w:tc>
      </w:tr>
      <w:tr w14:paraId="69B1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4E365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lang w:val="en-US"/>
              </w:rPr>
            </w:pPr>
            <w:r>
              <w:rPr>
                <w:rFonts w:hint="eastAsia" w:ascii="Times New Roman" w:hAnsi="Times New Roman" w:eastAsia="方正仿宋_GBK" w:cs="Times New Roman"/>
                <w:i w:val="0"/>
                <w:iCs w:val="0"/>
                <w:color w:val="auto"/>
                <w:kern w:val="0"/>
                <w:sz w:val="32"/>
                <w:szCs w:val="32"/>
                <w:u w:val="none"/>
                <w:lang w:val="en-US" w:eastAsia="zh-CN" w:bidi="ar"/>
              </w:rPr>
              <w:t>22</w:t>
            </w:r>
          </w:p>
        </w:tc>
        <w:tc>
          <w:tcPr>
            <w:tcW w:w="4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03647A">
            <w:pPr>
              <w:jc w:val="center"/>
              <w:rPr>
                <w:rFonts w:hint="default" w:ascii="Times New Roman" w:hAnsi="Times New Roman" w:eastAsia="方正仿宋_GBK" w:cs="Times New Roman"/>
                <w:i w:val="0"/>
                <w:iCs w:val="0"/>
                <w:color w:val="auto"/>
                <w:sz w:val="32"/>
                <w:szCs w:val="32"/>
                <w:u w:val="none"/>
              </w:rPr>
            </w:pPr>
            <w:r>
              <w:rPr>
                <w:rFonts w:hint="default" w:ascii="Times New Roman" w:hAnsi="Times New Roman" w:eastAsia="方正仿宋_GBK" w:cs="Times New Roman"/>
                <w:i w:val="0"/>
                <w:iCs w:val="0"/>
                <w:color w:val="auto"/>
                <w:kern w:val="0"/>
                <w:sz w:val="32"/>
                <w:szCs w:val="32"/>
                <w:u w:val="none"/>
                <w:lang w:val="en-US" w:eastAsia="zh-CN" w:bidi="ar"/>
              </w:rPr>
              <w:t>云南滇中新区社会事务管理局（</w:t>
            </w:r>
            <w:r>
              <w:rPr>
                <w:rFonts w:hint="eastAsia" w:ascii="Times New Roman" w:hAnsi="Times New Roman" w:eastAsia="方正仿宋_GBK" w:cs="Times New Roman"/>
                <w:i w:val="0"/>
                <w:iCs w:val="0"/>
                <w:color w:val="auto"/>
                <w:kern w:val="0"/>
                <w:sz w:val="32"/>
                <w:szCs w:val="32"/>
                <w:u w:val="none"/>
                <w:lang w:val="en-US" w:eastAsia="zh-CN" w:bidi="ar"/>
              </w:rPr>
              <w:t>17</w:t>
            </w:r>
            <w:r>
              <w:rPr>
                <w:rFonts w:hint="default" w:ascii="Times New Roman" w:hAnsi="Times New Roman" w:eastAsia="方正仿宋_GBK" w:cs="Times New Roman"/>
                <w:i w:val="0"/>
                <w:iCs w:val="0"/>
                <w:color w:val="auto"/>
                <w:kern w:val="0"/>
                <w:sz w:val="32"/>
                <w:szCs w:val="32"/>
                <w:u w:val="none"/>
                <w:lang w:val="en-US" w:eastAsia="zh-CN" w:bidi="ar"/>
              </w:rPr>
              <w:t>项）</w:t>
            </w:r>
          </w:p>
        </w:tc>
        <w:tc>
          <w:tcPr>
            <w:tcW w:w="8827" w:type="dxa"/>
            <w:tcBorders>
              <w:top w:val="single" w:color="auto" w:sz="4" w:space="0"/>
              <w:left w:val="single" w:color="auto" w:sz="4" w:space="0"/>
              <w:bottom w:val="single" w:color="auto" w:sz="4" w:space="0"/>
              <w:right w:val="single" w:color="auto" w:sz="4" w:space="0"/>
            </w:tcBorders>
            <w:shd w:val="clear" w:color="auto" w:fill="auto"/>
            <w:vAlign w:val="center"/>
          </w:tcPr>
          <w:p w14:paraId="4207B6F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一至四级分散供养残疾士兵购（建）房补助</w:t>
            </w:r>
          </w:p>
        </w:tc>
      </w:tr>
      <w:tr w14:paraId="4587A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3B79646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lang w:val="en-US"/>
              </w:rPr>
            </w:pPr>
            <w:r>
              <w:rPr>
                <w:rFonts w:hint="eastAsia" w:ascii="Times New Roman" w:hAnsi="Times New Roman" w:eastAsia="方正仿宋_GBK" w:cs="Times New Roman"/>
                <w:i w:val="0"/>
                <w:iCs w:val="0"/>
                <w:color w:val="auto"/>
                <w:kern w:val="0"/>
                <w:sz w:val="32"/>
                <w:szCs w:val="32"/>
                <w:u w:val="none"/>
                <w:lang w:val="en-US" w:eastAsia="zh-CN" w:bidi="ar"/>
              </w:rPr>
              <w:t>23</w:t>
            </w:r>
          </w:p>
        </w:tc>
        <w:tc>
          <w:tcPr>
            <w:tcW w:w="4478" w:type="dxa"/>
            <w:vMerge w:val="continue"/>
            <w:tcBorders>
              <w:top w:val="single" w:color="auto" w:sz="4" w:space="0"/>
              <w:left w:val="single" w:color="000000" w:sz="4" w:space="0"/>
              <w:right w:val="single" w:color="000000" w:sz="4" w:space="0"/>
            </w:tcBorders>
            <w:shd w:val="clear" w:color="auto" w:fill="auto"/>
            <w:vAlign w:val="center"/>
          </w:tcPr>
          <w:p w14:paraId="23F44ADC">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auto" w:sz="4" w:space="0"/>
              <w:left w:val="single" w:color="000000" w:sz="4" w:space="0"/>
              <w:bottom w:val="single" w:color="000000" w:sz="4" w:space="0"/>
              <w:right w:val="single" w:color="000000" w:sz="4" w:space="0"/>
            </w:tcBorders>
            <w:shd w:val="clear" w:color="auto" w:fill="auto"/>
            <w:vAlign w:val="center"/>
          </w:tcPr>
          <w:p w14:paraId="00AC0DD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对教师申诉的处理</w:t>
            </w:r>
          </w:p>
        </w:tc>
      </w:tr>
      <w:tr w14:paraId="0D9B4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A78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lang w:val="en-US"/>
              </w:rPr>
            </w:pPr>
            <w:r>
              <w:rPr>
                <w:rFonts w:hint="eastAsia" w:ascii="Times New Roman" w:hAnsi="Times New Roman" w:eastAsia="方正仿宋_GBK" w:cs="Times New Roman"/>
                <w:i w:val="0"/>
                <w:iCs w:val="0"/>
                <w:color w:val="auto"/>
                <w:kern w:val="0"/>
                <w:sz w:val="32"/>
                <w:szCs w:val="32"/>
                <w:u w:val="none"/>
                <w:lang w:val="en-US" w:eastAsia="zh-CN" w:bidi="ar"/>
              </w:rPr>
              <w:t>24</w:t>
            </w:r>
          </w:p>
        </w:tc>
        <w:tc>
          <w:tcPr>
            <w:tcW w:w="4478" w:type="dxa"/>
            <w:vMerge w:val="continue"/>
            <w:tcBorders>
              <w:left w:val="single" w:color="000000" w:sz="4" w:space="0"/>
              <w:bottom w:val="single" w:color="000000" w:sz="4" w:space="0"/>
              <w:right w:val="single" w:color="000000" w:sz="4" w:space="0"/>
            </w:tcBorders>
            <w:shd w:val="clear" w:color="auto" w:fill="auto"/>
            <w:vAlign w:val="center"/>
          </w:tcPr>
          <w:p w14:paraId="66055D27">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244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对学生申诉的处理</w:t>
            </w:r>
          </w:p>
        </w:tc>
      </w:tr>
      <w:tr w14:paraId="093EA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3B8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lang w:val="en-US"/>
              </w:rPr>
            </w:pPr>
            <w:r>
              <w:rPr>
                <w:rFonts w:hint="eastAsia" w:ascii="Times New Roman" w:hAnsi="Times New Roman" w:eastAsia="方正仿宋_GBK" w:cs="Times New Roman"/>
                <w:i w:val="0"/>
                <w:iCs w:val="0"/>
                <w:color w:val="auto"/>
                <w:kern w:val="0"/>
                <w:sz w:val="32"/>
                <w:szCs w:val="32"/>
                <w:u w:val="none"/>
                <w:lang w:val="en-US" w:eastAsia="zh-CN" w:bidi="ar"/>
              </w:rPr>
              <w:t>25</w:t>
            </w:r>
          </w:p>
        </w:tc>
        <w:tc>
          <w:tcPr>
            <w:tcW w:w="4478" w:type="dxa"/>
            <w:vMerge w:val="restart"/>
            <w:tcBorders>
              <w:top w:val="single" w:color="000000" w:sz="4" w:space="0"/>
              <w:left w:val="single" w:color="000000" w:sz="4" w:space="0"/>
              <w:right w:val="single" w:color="000000" w:sz="4" w:space="0"/>
            </w:tcBorders>
            <w:shd w:val="clear" w:color="auto" w:fill="auto"/>
            <w:vAlign w:val="center"/>
          </w:tcPr>
          <w:p w14:paraId="1CCDF8B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rPr>
            </w:pPr>
            <w:r>
              <w:rPr>
                <w:rFonts w:hint="default" w:ascii="Times New Roman" w:hAnsi="Times New Roman" w:eastAsia="方正仿宋_GBK" w:cs="Times New Roman"/>
                <w:i w:val="0"/>
                <w:iCs w:val="0"/>
                <w:color w:val="auto"/>
                <w:kern w:val="0"/>
                <w:sz w:val="32"/>
                <w:szCs w:val="32"/>
                <w:u w:val="none"/>
                <w:lang w:val="en-US" w:eastAsia="zh-CN" w:bidi="ar"/>
              </w:rPr>
              <w:t>云南滇中新区市场监督管理局（11项）</w:t>
            </w: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A72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对计量纠纷的调解和仲裁检定</w:t>
            </w:r>
          </w:p>
        </w:tc>
      </w:tr>
      <w:tr w14:paraId="1DE81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E10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lang w:val="en-US"/>
              </w:rPr>
            </w:pPr>
            <w:r>
              <w:rPr>
                <w:rFonts w:hint="eastAsia" w:ascii="Times New Roman" w:hAnsi="Times New Roman" w:eastAsia="方正仿宋_GBK" w:cs="Times New Roman"/>
                <w:i w:val="0"/>
                <w:iCs w:val="0"/>
                <w:color w:val="auto"/>
                <w:kern w:val="0"/>
                <w:sz w:val="32"/>
                <w:szCs w:val="32"/>
                <w:u w:val="none"/>
                <w:lang w:val="en-US" w:eastAsia="zh-CN" w:bidi="ar"/>
              </w:rPr>
              <w:t>26</w:t>
            </w:r>
          </w:p>
        </w:tc>
        <w:tc>
          <w:tcPr>
            <w:tcW w:w="4478" w:type="dxa"/>
            <w:vMerge w:val="continue"/>
            <w:tcBorders>
              <w:left w:val="single" w:color="000000" w:sz="4" w:space="0"/>
              <w:right w:val="single" w:color="000000" w:sz="4" w:space="0"/>
            </w:tcBorders>
            <w:shd w:val="clear" w:color="auto" w:fill="auto"/>
            <w:vAlign w:val="center"/>
          </w:tcPr>
          <w:p w14:paraId="1DD3FA2B">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BD9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对价格违法行为举报的奖励</w:t>
            </w:r>
          </w:p>
        </w:tc>
      </w:tr>
      <w:tr w14:paraId="7204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EBC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lang w:val="en-US"/>
              </w:rPr>
            </w:pPr>
            <w:r>
              <w:rPr>
                <w:rFonts w:hint="eastAsia" w:ascii="Times New Roman" w:hAnsi="Times New Roman" w:eastAsia="方正仿宋_GBK" w:cs="Times New Roman"/>
                <w:i w:val="0"/>
                <w:iCs w:val="0"/>
                <w:color w:val="auto"/>
                <w:kern w:val="0"/>
                <w:sz w:val="32"/>
                <w:szCs w:val="32"/>
                <w:u w:val="none"/>
                <w:lang w:val="en-US" w:eastAsia="zh-CN" w:bidi="ar"/>
              </w:rPr>
              <w:t>27</w:t>
            </w:r>
          </w:p>
        </w:tc>
        <w:tc>
          <w:tcPr>
            <w:tcW w:w="4478" w:type="dxa"/>
            <w:vMerge w:val="continue"/>
            <w:tcBorders>
              <w:left w:val="single" w:color="000000" w:sz="4" w:space="0"/>
              <w:bottom w:val="single" w:color="000000" w:sz="4" w:space="0"/>
              <w:right w:val="single" w:color="000000" w:sz="4" w:space="0"/>
            </w:tcBorders>
            <w:shd w:val="clear" w:color="auto" w:fill="auto"/>
            <w:vAlign w:val="center"/>
          </w:tcPr>
          <w:p w14:paraId="0D7CDF10">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47C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对检举产品质量违法行为的奖励</w:t>
            </w:r>
          </w:p>
        </w:tc>
      </w:tr>
      <w:tr w14:paraId="0EBF2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DC4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lang w:val="en-US"/>
              </w:rPr>
            </w:pPr>
            <w:r>
              <w:rPr>
                <w:rFonts w:hint="eastAsia" w:ascii="Times New Roman" w:hAnsi="Times New Roman" w:eastAsia="方正仿宋_GBK" w:cs="Times New Roman"/>
                <w:i w:val="0"/>
                <w:iCs w:val="0"/>
                <w:color w:val="auto"/>
                <w:kern w:val="0"/>
                <w:sz w:val="32"/>
                <w:szCs w:val="32"/>
                <w:u w:val="none"/>
                <w:lang w:val="en-US" w:eastAsia="zh-CN" w:bidi="ar"/>
              </w:rPr>
              <w:t>28</w:t>
            </w:r>
          </w:p>
        </w:tc>
        <w:tc>
          <w:tcPr>
            <w:tcW w:w="4478" w:type="dxa"/>
            <w:vMerge w:val="restart"/>
            <w:tcBorders>
              <w:top w:val="single" w:color="000000" w:sz="4" w:space="0"/>
              <w:left w:val="single" w:color="000000" w:sz="4" w:space="0"/>
              <w:right w:val="single" w:color="000000" w:sz="4" w:space="0"/>
            </w:tcBorders>
            <w:shd w:val="clear" w:color="auto" w:fill="auto"/>
            <w:vAlign w:val="center"/>
          </w:tcPr>
          <w:p w14:paraId="5ED1F55F">
            <w:pPr>
              <w:jc w:val="center"/>
              <w:rPr>
                <w:rFonts w:hint="default" w:ascii="Times New Roman" w:hAnsi="Times New Roman" w:eastAsia="方正仿宋_GBK" w:cs="Times New Roman"/>
                <w:i w:val="0"/>
                <w:iCs w:val="0"/>
                <w:color w:val="auto"/>
                <w:sz w:val="32"/>
                <w:szCs w:val="32"/>
                <w:u w:val="none"/>
              </w:rPr>
            </w:pPr>
            <w:r>
              <w:rPr>
                <w:rFonts w:hint="default" w:ascii="Times New Roman" w:hAnsi="Times New Roman" w:eastAsia="方正仿宋_GBK" w:cs="Times New Roman"/>
                <w:i w:val="0"/>
                <w:iCs w:val="0"/>
                <w:color w:val="auto"/>
                <w:kern w:val="0"/>
                <w:sz w:val="32"/>
                <w:szCs w:val="32"/>
                <w:u w:val="none"/>
                <w:lang w:val="en-US" w:eastAsia="zh-CN" w:bidi="ar"/>
              </w:rPr>
              <w:t>云南滇中新区市场监督管理局（11项）</w:t>
            </w: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18F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对举报直销经营违法行为的奖励</w:t>
            </w:r>
          </w:p>
        </w:tc>
      </w:tr>
      <w:tr w14:paraId="0280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F4F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rPr>
            </w:pPr>
            <w:r>
              <w:rPr>
                <w:rFonts w:hint="default" w:ascii="Times New Roman" w:hAnsi="Times New Roman" w:eastAsia="方正仿宋_GBK" w:cs="Times New Roman"/>
                <w:i w:val="0"/>
                <w:iCs w:val="0"/>
                <w:color w:val="auto"/>
                <w:kern w:val="0"/>
                <w:sz w:val="32"/>
                <w:szCs w:val="32"/>
                <w:u w:val="none"/>
                <w:lang w:val="en-US" w:eastAsia="zh-CN" w:bidi="ar"/>
              </w:rPr>
              <w:t>2</w:t>
            </w:r>
            <w:r>
              <w:rPr>
                <w:rFonts w:hint="eastAsia" w:ascii="Times New Roman" w:hAnsi="Times New Roman" w:eastAsia="方正仿宋_GBK" w:cs="Times New Roman"/>
                <w:i w:val="0"/>
                <w:iCs w:val="0"/>
                <w:color w:val="auto"/>
                <w:kern w:val="0"/>
                <w:sz w:val="32"/>
                <w:szCs w:val="32"/>
                <w:u w:val="none"/>
                <w:lang w:val="en-US" w:eastAsia="zh-CN" w:bidi="ar"/>
              </w:rPr>
              <w:t>9</w:t>
            </w:r>
          </w:p>
        </w:tc>
        <w:tc>
          <w:tcPr>
            <w:tcW w:w="4478" w:type="dxa"/>
            <w:vMerge w:val="continue"/>
            <w:tcBorders>
              <w:left w:val="single" w:color="000000" w:sz="4" w:space="0"/>
              <w:right w:val="single" w:color="000000" w:sz="4" w:space="0"/>
            </w:tcBorders>
            <w:shd w:val="clear" w:color="auto" w:fill="auto"/>
            <w:vAlign w:val="center"/>
          </w:tcPr>
          <w:p w14:paraId="3B447C9A">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BBC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对企业名称争议的裁决</w:t>
            </w:r>
          </w:p>
        </w:tc>
      </w:tr>
      <w:tr w14:paraId="37AF9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1A2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lang w:val="en-US"/>
              </w:rPr>
            </w:pPr>
            <w:r>
              <w:rPr>
                <w:rFonts w:hint="eastAsia" w:ascii="Times New Roman" w:hAnsi="Times New Roman" w:eastAsia="方正仿宋_GBK" w:cs="Times New Roman"/>
                <w:i w:val="0"/>
                <w:iCs w:val="0"/>
                <w:color w:val="auto"/>
                <w:kern w:val="0"/>
                <w:sz w:val="32"/>
                <w:szCs w:val="32"/>
                <w:u w:val="none"/>
                <w:lang w:val="en-US" w:eastAsia="zh-CN" w:bidi="ar"/>
              </w:rPr>
              <w:t>30</w:t>
            </w:r>
          </w:p>
        </w:tc>
        <w:tc>
          <w:tcPr>
            <w:tcW w:w="4478" w:type="dxa"/>
            <w:vMerge w:val="continue"/>
            <w:tcBorders>
              <w:left w:val="single" w:color="000000" w:sz="4" w:space="0"/>
              <w:right w:val="single" w:color="000000" w:sz="4" w:space="0"/>
            </w:tcBorders>
            <w:shd w:val="clear" w:color="auto" w:fill="auto"/>
            <w:vAlign w:val="center"/>
          </w:tcPr>
          <w:p w14:paraId="3E39EEED">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046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对侵犯专利权纠纷的处理</w:t>
            </w:r>
          </w:p>
        </w:tc>
      </w:tr>
      <w:tr w14:paraId="69E1E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59A4">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lang w:val="en-US"/>
              </w:rPr>
            </w:pPr>
            <w:r>
              <w:rPr>
                <w:rFonts w:hint="eastAsia" w:ascii="Times New Roman" w:hAnsi="Times New Roman" w:eastAsia="方正仿宋_GBK" w:cs="Times New Roman"/>
                <w:i w:val="0"/>
                <w:iCs w:val="0"/>
                <w:color w:val="auto"/>
                <w:kern w:val="0"/>
                <w:sz w:val="32"/>
                <w:szCs w:val="32"/>
                <w:u w:val="none"/>
                <w:lang w:val="en-US" w:eastAsia="zh-CN" w:bidi="ar"/>
              </w:rPr>
              <w:t>31</w:t>
            </w:r>
          </w:p>
        </w:tc>
        <w:tc>
          <w:tcPr>
            <w:tcW w:w="4478" w:type="dxa"/>
            <w:vMerge w:val="continue"/>
            <w:tcBorders>
              <w:left w:val="single" w:color="000000" w:sz="4" w:space="0"/>
              <w:right w:val="single" w:color="000000" w:sz="4" w:space="0"/>
            </w:tcBorders>
            <w:shd w:val="clear" w:color="auto" w:fill="auto"/>
            <w:vAlign w:val="center"/>
          </w:tcPr>
          <w:p w14:paraId="78D975B8">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340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食品安全举报奖励</w:t>
            </w:r>
          </w:p>
        </w:tc>
      </w:tr>
      <w:tr w14:paraId="773D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3419">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lang w:val="en-US"/>
              </w:rPr>
            </w:pPr>
            <w:r>
              <w:rPr>
                <w:rFonts w:hint="eastAsia" w:ascii="Times New Roman" w:hAnsi="Times New Roman" w:eastAsia="方正仿宋_GBK" w:cs="Times New Roman"/>
                <w:i w:val="0"/>
                <w:iCs w:val="0"/>
                <w:color w:val="auto"/>
                <w:kern w:val="0"/>
                <w:sz w:val="32"/>
                <w:szCs w:val="32"/>
                <w:u w:val="none"/>
                <w:lang w:val="en-US" w:eastAsia="zh-CN" w:bidi="ar"/>
              </w:rPr>
              <w:t>32</w:t>
            </w:r>
          </w:p>
        </w:tc>
        <w:tc>
          <w:tcPr>
            <w:tcW w:w="4478" w:type="dxa"/>
            <w:vMerge w:val="continue"/>
            <w:tcBorders>
              <w:left w:val="single" w:color="000000" w:sz="4" w:space="0"/>
              <w:right w:val="single" w:color="000000" w:sz="4" w:space="0"/>
            </w:tcBorders>
            <w:shd w:val="clear" w:color="auto" w:fill="auto"/>
            <w:vAlign w:val="center"/>
          </w:tcPr>
          <w:p w14:paraId="3365BF2C">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60D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特种设备违法行为举报奖励</w:t>
            </w:r>
          </w:p>
        </w:tc>
      </w:tr>
      <w:tr w14:paraId="47DE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001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lang w:val="en-US"/>
              </w:rPr>
            </w:pPr>
            <w:r>
              <w:rPr>
                <w:rFonts w:hint="eastAsia" w:ascii="Times New Roman" w:hAnsi="Times New Roman" w:eastAsia="方正仿宋_GBK" w:cs="Times New Roman"/>
                <w:i w:val="0"/>
                <w:iCs w:val="0"/>
                <w:color w:val="auto"/>
                <w:kern w:val="0"/>
                <w:sz w:val="32"/>
                <w:szCs w:val="32"/>
                <w:u w:val="none"/>
                <w:lang w:val="en-US" w:eastAsia="zh-CN" w:bidi="ar"/>
              </w:rPr>
              <w:t>33</w:t>
            </w:r>
          </w:p>
        </w:tc>
        <w:tc>
          <w:tcPr>
            <w:tcW w:w="4478" w:type="dxa"/>
            <w:vMerge w:val="continue"/>
            <w:tcBorders>
              <w:left w:val="single" w:color="000000" w:sz="4" w:space="0"/>
              <w:right w:val="single" w:color="000000" w:sz="4" w:space="0"/>
            </w:tcBorders>
            <w:shd w:val="clear" w:color="auto" w:fill="auto"/>
            <w:vAlign w:val="center"/>
          </w:tcPr>
          <w:p w14:paraId="42C92D54">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44F6">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药品、医疗器械、化妆品违法犯罪行为举报奖励</w:t>
            </w:r>
          </w:p>
        </w:tc>
      </w:tr>
      <w:tr w14:paraId="0702A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020E">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lang w:val="en-US"/>
              </w:rPr>
            </w:pPr>
            <w:r>
              <w:rPr>
                <w:rFonts w:hint="eastAsia" w:ascii="Times New Roman" w:hAnsi="Times New Roman" w:eastAsia="方正仿宋_GBK" w:cs="Times New Roman"/>
                <w:i w:val="0"/>
                <w:iCs w:val="0"/>
                <w:color w:val="auto"/>
                <w:kern w:val="0"/>
                <w:sz w:val="32"/>
                <w:szCs w:val="32"/>
                <w:u w:val="none"/>
                <w:lang w:val="en-US" w:eastAsia="zh-CN" w:bidi="ar"/>
              </w:rPr>
              <w:t>34</w:t>
            </w:r>
          </w:p>
        </w:tc>
        <w:tc>
          <w:tcPr>
            <w:tcW w:w="4478" w:type="dxa"/>
            <w:vMerge w:val="continue"/>
            <w:tcBorders>
              <w:left w:val="single" w:color="000000" w:sz="4" w:space="0"/>
              <w:right w:val="single" w:color="000000" w:sz="4" w:space="0"/>
            </w:tcBorders>
            <w:shd w:val="clear" w:color="auto" w:fill="auto"/>
            <w:vAlign w:val="center"/>
          </w:tcPr>
          <w:p w14:paraId="19473242">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36E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 xml:space="preserve">计量器具强制检定 </w:t>
            </w:r>
          </w:p>
        </w:tc>
      </w:tr>
      <w:tr w14:paraId="0769E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FD3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lang w:val="en-US"/>
              </w:rPr>
            </w:pPr>
            <w:r>
              <w:rPr>
                <w:rFonts w:hint="eastAsia" w:ascii="Times New Roman" w:hAnsi="Times New Roman" w:eastAsia="方正仿宋_GBK" w:cs="Times New Roman"/>
                <w:i w:val="0"/>
                <w:iCs w:val="0"/>
                <w:color w:val="auto"/>
                <w:kern w:val="0"/>
                <w:sz w:val="32"/>
                <w:szCs w:val="32"/>
                <w:u w:val="none"/>
                <w:lang w:val="en-US" w:eastAsia="zh-CN" w:bidi="ar"/>
              </w:rPr>
              <w:t>35</w:t>
            </w:r>
          </w:p>
        </w:tc>
        <w:tc>
          <w:tcPr>
            <w:tcW w:w="4478" w:type="dxa"/>
            <w:vMerge w:val="continue"/>
            <w:tcBorders>
              <w:left w:val="single" w:color="000000" w:sz="4" w:space="0"/>
              <w:bottom w:val="single" w:color="000000" w:sz="4" w:space="0"/>
              <w:right w:val="single" w:color="000000" w:sz="4" w:space="0"/>
            </w:tcBorders>
            <w:shd w:val="clear" w:color="auto" w:fill="auto"/>
            <w:vAlign w:val="center"/>
          </w:tcPr>
          <w:p w14:paraId="705BCA4B">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2F4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对专利申请权和专利权归属等纠纷的调解</w:t>
            </w:r>
          </w:p>
        </w:tc>
      </w:tr>
      <w:tr w14:paraId="108A7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077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lang w:val="en-US"/>
              </w:rPr>
            </w:pPr>
            <w:r>
              <w:rPr>
                <w:rFonts w:hint="eastAsia" w:ascii="Times New Roman" w:hAnsi="Times New Roman" w:eastAsia="方正仿宋_GBK" w:cs="Times New Roman"/>
                <w:i w:val="0"/>
                <w:iCs w:val="0"/>
                <w:color w:val="auto"/>
                <w:kern w:val="0"/>
                <w:sz w:val="32"/>
                <w:szCs w:val="32"/>
                <w:u w:val="none"/>
                <w:lang w:val="en-US" w:eastAsia="zh-CN" w:bidi="ar"/>
              </w:rPr>
              <w:t>36</w:t>
            </w:r>
          </w:p>
        </w:tc>
        <w:tc>
          <w:tcPr>
            <w:tcW w:w="4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B07C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rPr>
            </w:pPr>
            <w:r>
              <w:rPr>
                <w:rFonts w:hint="default" w:ascii="Times New Roman" w:hAnsi="Times New Roman" w:eastAsia="方正仿宋_GBK" w:cs="Times New Roman"/>
                <w:i w:val="0"/>
                <w:iCs w:val="0"/>
                <w:color w:val="auto"/>
                <w:kern w:val="0"/>
                <w:sz w:val="32"/>
                <w:szCs w:val="32"/>
                <w:u w:val="none"/>
                <w:lang w:val="en-US" w:eastAsia="zh-CN" w:bidi="ar"/>
              </w:rPr>
              <w:t>云南滇中新区自然资源规划局（5项）</w:t>
            </w: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243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林木林地权属争议行政裁决</w:t>
            </w:r>
          </w:p>
        </w:tc>
      </w:tr>
      <w:tr w14:paraId="3407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BDB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lang w:val="en-US"/>
              </w:rPr>
            </w:pPr>
            <w:r>
              <w:rPr>
                <w:rFonts w:hint="eastAsia" w:ascii="Times New Roman" w:hAnsi="Times New Roman" w:eastAsia="方正仿宋_GBK" w:cs="Times New Roman"/>
                <w:i w:val="0"/>
                <w:iCs w:val="0"/>
                <w:color w:val="auto"/>
                <w:kern w:val="0"/>
                <w:sz w:val="32"/>
                <w:szCs w:val="32"/>
                <w:u w:val="none"/>
                <w:lang w:val="en-US" w:eastAsia="zh-CN" w:bidi="ar"/>
              </w:rPr>
              <w:t>37</w:t>
            </w:r>
          </w:p>
        </w:tc>
        <w:tc>
          <w:tcPr>
            <w:tcW w:w="4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B029D">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FDC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土地权属争议行政裁决</w:t>
            </w:r>
          </w:p>
        </w:tc>
      </w:tr>
      <w:tr w14:paraId="07DD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9E0D">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lang w:val="en-US"/>
              </w:rPr>
            </w:pPr>
            <w:r>
              <w:rPr>
                <w:rFonts w:hint="eastAsia" w:ascii="Times New Roman" w:hAnsi="Times New Roman" w:eastAsia="方正仿宋_GBK" w:cs="Times New Roman"/>
                <w:i w:val="0"/>
                <w:iCs w:val="0"/>
                <w:color w:val="auto"/>
                <w:kern w:val="0"/>
                <w:sz w:val="32"/>
                <w:szCs w:val="32"/>
                <w:u w:val="none"/>
                <w:lang w:val="en-US" w:eastAsia="zh-CN" w:bidi="ar"/>
              </w:rPr>
              <w:t>38</w:t>
            </w:r>
          </w:p>
        </w:tc>
        <w:tc>
          <w:tcPr>
            <w:tcW w:w="4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FB950">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A8A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对探矿权人和采矿权人勘查作业区范围和矿区范围争议的裁决</w:t>
            </w:r>
          </w:p>
        </w:tc>
      </w:tr>
      <w:tr w14:paraId="3FCAA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F270">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rPr>
            </w:pPr>
            <w:r>
              <w:rPr>
                <w:rFonts w:hint="default" w:ascii="Times New Roman" w:hAnsi="Times New Roman" w:eastAsia="方正仿宋_GBK" w:cs="Times New Roman"/>
                <w:i w:val="0"/>
                <w:iCs w:val="0"/>
                <w:color w:val="auto"/>
                <w:kern w:val="0"/>
                <w:sz w:val="32"/>
                <w:szCs w:val="32"/>
                <w:u w:val="none"/>
                <w:lang w:val="en-US" w:eastAsia="zh-CN" w:bidi="ar"/>
              </w:rPr>
              <w:t>3</w:t>
            </w:r>
            <w:r>
              <w:rPr>
                <w:rFonts w:hint="eastAsia" w:ascii="Times New Roman" w:hAnsi="Times New Roman" w:eastAsia="方正仿宋_GBK" w:cs="Times New Roman"/>
                <w:i w:val="0"/>
                <w:iCs w:val="0"/>
                <w:color w:val="auto"/>
                <w:kern w:val="0"/>
                <w:sz w:val="32"/>
                <w:szCs w:val="32"/>
                <w:u w:val="none"/>
                <w:lang w:val="en-US" w:eastAsia="zh-CN" w:bidi="ar"/>
              </w:rPr>
              <w:t>9</w:t>
            </w:r>
          </w:p>
        </w:tc>
        <w:tc>
          <w:tcPr>
            <w:tcW w:w="4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44CBA">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152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法人或者其他组织需要利用属于国家秘密的基础测绘成果审批</w:t>
            </w:r>
          </w:p>
        </w:tc>
      </w:tr>
      <w:tr w14:paraId="1A535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831F">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32"/>
                <w:szCs w:val="32"/>
                <w:u w:val="none"/>
                <w:lang w:val="en-US"/>
              </w:rPr>
            </w:pPr>
            <w:r>
              <w:rPr>
                <w:rFonts w:hint="eastAsia" w:ascii="Times New Roman" w:hAnsi="Times New Roman" w:eastAsia="方正仿宋_GBK" w:cs="Times New Roman"/>
                <w:i w:val="0"/>
                <w:iCs w:val="0"/>
                <w:color w:val="auto"/>
                <w:kern w:val="0"/>
                <w:sz w:val="32"/>
                <w:szCs w:val="32"/>
                <w:u w:val="none"/>
                <w:lang w:val="en-US" w:eastAsia="zh-CN" w:bidi="ar"/>
              </w:rPr>
              <w:t>40</w:t>
            </w:r>
          </w:p>
        </w:tc>
        <w:tc>
          <w:tcPr>
            <w:tcW w:w="4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0C2AF">
            <w:pPr>
              <w:jc w:val="center"/>
              <w:rPr>
                <w:rFonts w:hint="default" w:ascii="Times New Roman" w:hAnsi="Times New Roman" w:eastAsia="方正仿宋_GBK" w:cs="Times New Roman"/>
                <w:i w:val="0"/>
                <w:iCs w:val="0"/>
                <w:color w:val="auto"/>
                <w:sz w:val="32"/>
                <w:szCs w:val="32"/>
                <w:u w:val="none"/>
              </w:rPr>
            </w:pPr>
          </w:p>
        </w:tc>
        <w:tc>
          <w:tcPr>
            <w:tcW w:w="8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25B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rPr>
              <w:t>地图审核</w:t>
            </w:r>
          </w:p>
        </w:tc>
      </w:tr>
    </w:tbl>
    <w:p w14:paraId="7D2CF6EA">
      <w:pPr>
        <w:jc w:val="both"/>
        <w:rPr>
          <w:rFonts w:hint="eastAsia" w:ascii="方正小标宋_GBK" w:hAnsi="方正小标宋_GBK" w:eastAsia="方正小标宋_GBK" w:cs="方正小标宋_GBK"/>
          <w:sz w:val="44"/>
          <w:szCs w:val="4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A6EB1"/>
    <w:rsid w:val="07080FDE"/>
    <w:rsid w:val="09012F5C"/>
    <w:rsid w:val="104A6EB1"/>
    <w:rsid w:val="142627D4"/>
    <w:rsid w:val="19265A82"/>
    <w:rsid w:val="21D364B5"/>
    <w:rsid w:val="23744075"/>
    <w:rsid w:val="2A732242"/>
    <w:rsid w:val="2FE14590"/>
    <w:rsid w:val="3DDA6187"/>
    <w:rsid w:val="40925627"/>
    <w:rsid w:val="40C34442"/>
    <w:rsid w:val="60716BAF"/>
    <w:rsid w:val="65E2090C"/>
    <w:rsid w:val="6F045092"/>
    <w:rsid w:val="72F07E08"/>
    <w:rsid w:val="73CD7F8D"/>
    <w:rsid w:val="7D140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滇中产业聚集区党政机关单位</Company>
  <Pages>7</Pages>
  <Words>877</Words>
  <Characters>917</Characters>
  <Lines>0</Lines>
  <Paragraphs>0</Paragraphs>
  <TotalTime>0</TotalTime>
  <ScaleCrop>false</ScaleCrop>
  <LinksUpToDate>false</LinksUpToDate>
  <CharactersWithSpaces>918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2025-09-04T06:20:00Z</dcterms:created>
  <dc:creator>Molly</dc:creator>
  <cp:lastModifiedBy>Molly</cp:lastModifiedBy>
  <dcterms:modified xsi:type="dcterms:W3CDTF">2025-09-12T03:59:47Z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53162F243E3B4B55B69092BFE070C894_13</vt:lpwstr>
  </property>
  <property fmtid="{D5CDD505-2E9C-101B-9397-08002B2CF9AE}" pid="4" name="KSOTemplateDocerSaveRecord">
    <vt:lpwstr>eyJoZGlkIjoiMWYwYWU0NDhhYjRmYjEwYjQ0ZGMzZTUxNTNkZTRkN2IiLCJ1c2VySWQiOiI1MzUwNzY5OTgifQ==</vt:lpwstr>
  </property>
</Properties>
</file>