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8507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0DD98692">
      <w:pPr>
        <w:keepNext w:val="0"/>
        <w:keepLines w:val="0"/>
        <w:pageBreakBefore w:val="0"/>
        <w:widowControl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66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eastAsia="zh-CN"/>
        </w:rPr>
        <w:t>服务机构申报表</w:t>
      </w:r>
    </w:p>
    <w:tbl>
      <w:tblPr>
        <w:tblStyle w:val="11"/>
        <w:tblW w:w="9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7"/>
        <w:gridCol w:w="1965"/>
        <w:gridCol w:w="1710"/>
        <w:gridCol w:w="3568"/>
      </w:tblGrid>
      <w:tr w14:paraId="23981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947" w:type="dxa"/>
            <w:noWrap w:val="0"/>
            <w:vAlign w:val="top"/>
          </w:tcPr>
          <w:p w14:paraId="301232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机构名称</w:t>
            </w:r>
          </w:p>
        </w:tc>
        <w:tc>
          <w:tcPr>
            <w:tcW w:w="7243" w:type="dxa"/>
            <w:gridSpan w:val="3"/>
            <w:noWrap w:val="0"/>
            <w:vAlign w:val="top"/>
          </w:tcPr>
          <w:p w14:paraId="0BDA0A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8DCC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947" w:type="dxa"/>
            <w:noWrap w:val="0"/>
            <w:vAlign w:val="top"/>
          </w:tcPr>
          <w:p w14:paraId="002DD6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机构地址</w:t>
            </w:r>
          </w:p>
        </w:tc>
        <w:tc>
          <w:tcPr>
            <w:tcW w:w="7243" w:type="dxa"/>
            <w:gridSpan w:val="3"/>
            <w:noWrap w:val="0"/>
            <w:vAlign w:val="top"/>
          </w:tcPr>
          <w:p w14:paraId="57D41A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3CD98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1947" w:type="dxa"/>
            <w:noWrap w:val="0"/>
            <w:vAlign w:val="center"/>
          </w:tcPr>
          <w:p w14:paraId="5EF769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成立时间</w:t>
            </w:r>
          </w:p>
        </w:tc>
        <w:tc>
          <w:tcPr>
            <w:tcW w:w="1965" w:type="dxa"/>
            <w:noWrap w:val="0"/>
            <w:vAlign w:val="center"/>
          </w:tcPr>
          <w:p w14:paraId="7626FD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69F5A7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机构性质</w:t>
            </w:r>
          </w:p>
        </w:tc>
        <w:tc>
          <w:tcPr>
            <w:tcW w:w="3568" w:type="dxa"/>
            <w:noWrap w:val="0"/>
            <w:vAlign w:val="center"/>
          </w:tcPr>
          <w:p w14:paraId="0E77BA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公办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□民办非企业</w:t>
            </w:r>
          </w:p>
          <w:p w14:paraId="545AB5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□企业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□其他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请注明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）</w:t>
            </w:r>
          </w:p>
        </w:tc>
      </w:tr>
      <w:tr w14:paraId="249C2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947" w:type="dxa"/>
            <w:noWrap w:val="0"/>
            <w:vAlign w:val="top"/>
          </w:tcPr>
          <w:p w14:paraId="790FDA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法定代表人</w:t>
            </w:r>
          </w:p>
        </w:tc>
        <w:tc>
          <w:tcPr>
            <w:tcW w:w="1965" w:type="dxa"/>
            <w:noWrap w:val="0"/>
            <w:vAlign w:val="top"/>
          </w:tcPr>
          <w:p w14:paraId="5BBCBB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10" w:type="dxa"/>
            <w:noWrap w:val="0"/>
            <w:vAlign w:val="top"/>
          </w:tcPr>
          <w:p w14:paraId="78A955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3568" w:type="dxa"/>
            <w:noWrap w:val="0"/>
            <w:vAlign w:val="top"/>
          </w:tcPr>
          <w:p w14:paraId="4C61F4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5AD50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947" w:type="dxa"/>
            <w:noWrap w:val="0"/>
            <w:vAlign w:val="top"/>
          </w:tcPr>
          <w:p w14:paraId="12479D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联系人</w:t>
            </w:r>
          </w:p>
        </w:tc>
        <w:tc>
          <w:tcPr>
            <w:tcW w:w="1965" w:type="dxa"/>
            <w:noWrap w:val="0"/>
            <w:vAlign w:val="top"/>
          </w:tcPr>
          <w:p w14:paraId="2E6282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10" w:type="dxa"/>
            <w:noWrap w:val="0"/>
            <w:vAlign w:val="top"/>
          </w:tcPr>
          <w:p w14:paraId="4B2F4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联系电话</w:t>
            </w:r>
          </w:p>
        </w:tc>
        <w:tc>
          <w:tcPr>
            <w:tcW w:w="3568" w:type="dxa"/>
            <w:noWrap w:val="0"/>
            <w:vAlign w:val="top"/>
          </w:tcPr>
          <w:p w14:paraId="65F1C2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66650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947" w:type="dxa"/>
            <w:noWrap w:val="0"/>
            <w:vAlign w:val="center"/>
          </w:tcPr>
          <w:p w14:paraId="1D440A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服务范围</w:t>
            </w:r>
          </w:p>
        </w:tc>
        <w:tc>
          <w:tcPr>
            <w:tcW w:w="7243" w:type="dxa"/>
            <w:gridSpan w:val="3"/>
            <w:noWrap w:val="0"/>
            <w:vAlign w:val="center"/>
          </w:tcPr>
          <w:p w14:paraId="3B5F87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□养老机构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□社区养老服务机构</w:t>
            </w:r>
          </w:p>
          <w:p w14:paraId="3A9615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□第三方专业评估机构</w:t>
            </w:r>
          </w:p>
        </w:tc>
      </w:tr>
      <w:tr w14:paraId="0F841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9" w:hRule="atLeast"/>
        </w:trPr>
        <w:tc>
          <w:tcPr>
            <w:tcW w:w="1947" w:type="dxa"/>
            <w:noWrap w:val="0"/>
            <w:vAlign w:val="center"/>
          </w:tcPr>
          <w:p w14:paraId="327A8A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经营场所面积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m²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965" w:type="dxa"/>
            <w:noWrap w:val="0"/>
            <w:vAlign w:val="center"/>
          </w:tcPr>
          <w:p w14:paraId="006BDB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4E36D2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机构从业人员总数</w:t>
            </w:r>
          </w:p>
        </w:tc>
        <w:tc>
          <w:tcPr>
            <w:tcW w:w="3568" w:type="dxa"/>
            <w:noWrap w:val="0"/>
            <w:vAlign w:val="center"/>
          </w:tcPr>
          <w:p w14:paraId="4C46B1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71233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3" w:hRule="atLeast"/>
        </w:trPr>
        <w:tc>
          <w:tcPr>
            <w:tcW w:w="1947" w:type="dxa"/>
            <w:noWrap w:val="0"/>
            <w:vAlign w:val="center"/>
          </w:tcPr>
          <w:p w14:paraId="0D897F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备案床位数</w:t>
            </w:r>
          </w:p>
          <w:p w14:paraId="619AAA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养老机构填写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965" w:type="dxa"/>
            <w:noWrap w:val="0"/>
            <w:vAlign w:val="center"/>
          </w:tcPr>
          <w:p w14:paraId="3F3580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2AB446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机构服务人员总数</w:t>
            </w:r>
          </w:p>
        </w:tc>
        <w:tc>
          <w:tcPr>
            <w:tcW w:w="3568" w:type="dxa"/>
            <w:noWrap w:val="0"/>
            <w:vAlign w:val="center"/>
          </w:tcPr>
          <w:p w14:paraId="4C0C0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持证护理员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人</w:t>
            </w:r>
          </w:p>
          <w:p w14:paraId="1E87E1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评估员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人</w:t>
            </w:r>
          </w:p>
          <w:p w14:paraId="24A08C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其他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人</w:t>
            </w:r>
          </w:p>
        </w:tc>
      </w:tr>
      <w:tr w14:paraId="7094C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947" w:type="dxa"/>
            <w:noWrap w:val="0"/>
            <w:vAlign w:val="center"/>
          </w:tcPr>
          <w:p w14:paraId="18873A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开户行全称</w:t>
            </w:r>
          </w:p>
        </w:tc>
        <w:tc>
          <w:tcPr>
            <w:tcW w:w="1965" w:type="dxa"/>
            <w:noWrap w:val="0"/>
            <w:vAlign w:val="center"/>
          </w:tcPr>
          <w:p w14:paraId="4C421E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635D9F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开户行行号</w:t>
            </w:r>
          </w:p>
        </w:tc>
        <w:tc>
          <w:tcPr>
            <w:tcW w:w="3568" w:type="dxa"/>
            <w:noWrap w:val="0"/>
            <w:vAlign w:val="center"/>
          </w:tcPr>
          <w:p w14:paraId="2F1DE0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25981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947" w:type="dxa"/>
            <w:noWrap w:val="0"/>
            <w:vAlign w:val="top"/>
          </w:tcPr>
          <w:p w14:paraId="7AD18F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银行账号</w:t>
            </w:r>
          </w:p>
        </w:tc>
        <w:tc>
          <w:tcPr>
            <w:tcW w:w="7243" w:type="dxa"/>
            <w:gridSpan w:val="3"/>
            <w:noWrap w:val="0"/>
            <w:vAlign w:val="top"/>
          </w:tcPr>
          <w:p w14:paraId="12E5E6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 w14:paraId="662FBC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right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  <w:sectPr>
          <w:footerReference r:id="rId3" w:type="default"/>
          <w:pgSz w:w="11900" w:h="16830"/>
          <w:pgMar w:top="400" w:right="1385" w:bottom="1637" w:left="1314" w:header="850" w:footer="1587" w:gutter="0"/>
          <w:cols w:space="720" w:num="1"/>
        </w:sectPr>
      </w:pPr>
    </w:p>
    <w:tbl>
      <w:tblPr>
        <w:tblStyle w:val="11"/>
        <w:tblW w:w="92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7426"/>
      </w:tblGrid>
      <w:tr w14:paraId="0439D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0" w:hRule="atLeast"/>
        </w:trPr>
        <w:tc>
          <w:tcPr>
            <w:tcW w:w="1803" w:type="dxa"/>
            <w:noWrap w:val="0"/>
            <w:vAlign w:val="center"/>
          </w:tcPr>
          <w:p w14:paraId="7170DF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机构承诺</w:t>
            </w:r>
          </w:p>
        </w:tc>
        <w:tc>
          <w:tcPr>
            <w:tcW w:w="7426" w:type="dxa"/>
            <w:noWrap w:val="0"/>
            <w:vAlign w:val="top"/>
          </w:tcPr>
          <w:p w14:paraId="2FCE97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</w:t>
            </w:r>
          </w:p>
          <w:p w14:paraId="4B8FD0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lef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我机构按照有关要求，保证提供的所有申报信息真实有效，并接受有关部门监督。</w:t>
            </w:r>
          </w:p>
          <w:p w14:paraId="2E7091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18AB23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right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04E6DD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2560" w:firstLineChars="8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负责人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签字：</w:t>
            </w:r>
          </w:p>
          <w:p w14:paraId="5EC1EB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</w:p>
          <w:p w14:paraId="6959F5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</w:p>
          <w:p w14:paraId="4456AB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申报单位公章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）</w:t>
            </w:r>
          </w:p>
          <w:p w14:paraId="04088D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日</w:t>
            </w:r>
          </w:p>
        </w:tc>
      </w:tr>
      <w:tr w14:paraId="58067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0" w:hRule="atLeast"/>
        </w:trPr>
        <w:tc>
          <w:tcPr>
            <w:tcW w:w="1803" w:type="dxa"/>
            <w:noWrap w:val="0"/>
            <w:vAlign w:val="center"/>
          </w:tcPr>
          <w:p w14:paraId="6913E9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县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市、区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民政部门</w:t>
            </w:r>
          </w:p>
        </w:tc>
        <w:tc>
          <w:tcPr>
            <w:tcW w:w="7426" w:type="dxa"/>
            <w:noWrap w:val="0"/>
            <w:vAlign w:val="center"/>
          </w:tcPr>
          <w:p w14:paraId="28A1C4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审核意见：</w:t>
            </w:r>
          </w:p>
          <w:p w14:paraId="79BF18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1BA2DD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225D47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4A9816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  <w:p w14:paraId="610C58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单位盖章：</w:t>
            </w:r>
          </w:p>
          <w:p w14:paraId="38A184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日</w:t>
            </w:r>
          </w:p>
        </w:tc>
      </w:tr>
    </w:tbl>
    <w:p w14:paraId="77C51B18"/>
    <w:p w14:paraId="4D3DA71B"/>
    <w:p w14:paraId="55216E10"/>
    <w:p w14:paraId="361DCCCB"/>
    <w:p w14:paraId="17D91CED"/>
    <w:p w14:paraId="73BEB5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2EABF9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49935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 w14:paraId="795F0746">
      <w:pPr>
        <w:keepNext w:val="0"/>
        <w:keepLines w:val="0"/>
        <w:pageBreakBefore w:val="0"/>
        <w:widowControl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66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eastAsia="zh-CN"/>
        </w:rPr>
        <w:t>服务机构备案项目清单</w:t>
      </w:r>
    </w:p>
    <w:p w14:paraId="7BE1A0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2815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机构名称：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盖章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填报日期：</w:t>
      </w:r>
    </w:p>
    <w:tbl>
      <w:tblPr>
        <w:tblStyle w:val="11"/>
        <w:tblW w:w="89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1498"/>
        <w:gridCol w:w="2038"/>
        <w:gridCol w:w="1468"/>
        <w:gridCol w:w="1408"/>
        <w:gridCol w:w="1303"/>
      </w:tblGrid>
      <w:tr w14:paraId="652CF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274" w:type="dxa"/>
            <w:noWrap w:val="0"/>
            <w:vAlign w:val="top"/>
          </w:tcPr>
          <w:p w14:paraId="6F213A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序号</w:t>
            </w:r>
          </w:p>
        </w:tc>
        <w:tc>
          <w:tcPr>
            <w:tcW w:w="1498" w:type="dxa"/>
            <w:noWrap w:val="0"/>
            <w:vAlign w:val="top"/>
          </w:tcPr>
          <w:p w14:paraId="364A8B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服务项目</w:t>
            </w:r>
          </w:p>
        </w:tc>
        <w:tc>
          <w:tcPr>
            <w:tcW w:w="2038" w:type="dxa"/>
            <w:noWrap w:val="0"/>
            <w:vAlign w:val="top"/>
          </w:tcPr>
          <w:p w14:paraId="788F43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服务内容</w:t>
            </w:r>
          </w:p>
        </w:tc>
        <w:tc>
          <w:tcPr>
            <w:tcW w:w="1468" w:type="dxa"/>
            <w:noWrap w:val="0"/>
            <w:vAlign w:val="top"/>
          </w:tcPr>
          <w:p w14:paraId="77C211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服务标准</w:t>
            </w:r>
          </w:p>
        </w:tc>
        <w:tc>
          <w:tcPr>
            <w:tcW w:w="1408" w:type="dxa"/>
            <w:noWrap w:val="0"/>
            <w:vAlign w:val="top"/>
          </w:tcPr>
          <w:p w14:paraId="4720F9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服务时长</w:t>
            </w:r>
          </w:p>
        </w:tc>
        <w:tc>
          <w:tcPr>
            <w:tcW w:w="1303" w:type="dxa"/>
            <w:noWrap w:val="0"/>
            <w:vAlign w:val="top"/>
          </w:tcPr>
          <w:p w14:paraId="172BC2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收费标准</w:t>
            </w:r>
          </w:p>
        </w:tc>
      </w:tr>
      <w:tr w14:paraId="090C3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1274" w:type="dxa"/>
            <w:noWrap w:val="0"/>
            <w:vAlign w:val="top"/>
          </w:tcPr>
          <w:p w14:paraId="5811ED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1498" w:type="dxa"/>
            <w:noWrap w:val="0"/>
            <w:vAlign w:val="top"/>
          </w:tcPr>
          <w:p w14:paraId="1CB4AE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38" w:type="dxa"/>
            <w:noWrap w:val="0"/>
            <w:vAlign w:val="top"/>
          </w:tcPr>
          <w:p w14:paraId="73184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68" w:type="dxa"/>
            <w:noWrap w:val="0"/>
            <w:vAlign w:val="top"/>
          </w:tcPr>
          <w:p w14:paraId="4167C3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08" w:type="dxa"/>
            <w:noWrap w:val="0"/>
            <w:vAlign w:val="top"/>
          </w:tcPr>
          <w:p w14:paraId="4C0FB7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top"/>
          </w:tcPr>
          <w:p w14:paraId="644B04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7F63C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1274" w:type="dxa"/>
            <w:noWrap w:val="0"/>
            <w:vAlign w:val="top"/>
          </w:tcPr>
          <w:p w14:paraId="040B0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1498" w:type="dxa"/>
            <w:noWrap w:val="0"/>
            <w:vAlign w:val="top"/>
          </w:tcPr>
          <w:p w14:paraId="407DC0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38" w:type="dxa"/>
            <w:noWrap w:val="0"/>
            <w:vAlign w:val="top"/>
          </w:tcPr>
          <w:p w14:paraId="2D0B0A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68" w:type="dxa"/>
            <w:noWrap w:val="0"/>
            <w:vAlign w:val="top"/>
          </w:tcPr>
          <w:p w14:paraId="0BB6C1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08" w:type="dxa"/>
            <w:noWrap w:val="0"/>
            <w:vAlign w:val="top"/>
          </w:tcPr>
          <w:p w14:paraId="508B2E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top"/>
          </w:tcPr>
          <w:p w14:paraId="35CF17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89BF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1274" w:type="dxa"/>
            <w:noWrap w:val="0"/>
            <w:vAlign w:val="top"/>
          </w:tcPr>
          <w:p w14:paraId="067D43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1498" w:type="dxa"/>
            <w:noWrap w:val="0"/>
            <w:vAlign w:val="top"/>
          </w:tcPr>
          <w:p w14:paraId="08C64C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38" w:type="dxa"/>
            <w:noWrap w:val="0"/>
            <w:vAlign w:val="top"/>
          </w:tcPr>
          <w:p w14:paraId="68389F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68" w:type="dxa"/>
            <w:noWrap w:val="0"/>
            <w:vAlign w:val="top"/>
          </w:tcPr>
          <w:p w14:paraId="79778A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08" w:type="dxa"/>
            <w:noWrap w:val="0"/>
            <w:vAlign w:val="top"/>
          </w:tcPr>
          <w:p w14:paraId="208099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top"/>
          </w:tcPr>
          <w:p w14:paraId="1658F7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firstLine="640" w:firstLineChars="20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2E52A5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注：1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此表中填报的居家、社区养老服务项目原则上不得超出《云南省居家社区养老服务补贴项目清单》中明确的服务项目范围</w:t>
      </w:r>
    </w:p>
    <w:p w14:paraId="247C21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机构养老服务应列明床位费、膳食费、护理费等。</w:t>
      </w:r>
    </w:p>
    <w:p w14:paraId="7292C8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收费标准应结合申报机构目前实施的收费价格填报，发现临时涨价行为，立即取消该机构申报资格。</w:t>
      </w:r>
    </w:p>
    <w:p w14:paraId="7360DA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4" w:type="default"/>
          <w:pgSz w:w="11900" w:h="16830"/>
          <w:pgMar w:top="400" w:right="1465" w:bottom="1637" w:left="1435" w:header="850" w:footer="1587" w:gutter="0"/>
          <w:cols w:space="720" w:num="1"/>
        </w:sectPr>
      </w:pPr>
    </w:p>
    <w:p w14:paraId="33FAD2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 w14:paraId="10FE1BA1">
      <w:pPr>
        <w:keepNext w:val="0"/>
        <w:keepLines w:val="0"/>
        <w:pageBreakBefore w:val="0"/>
        <w:widowControl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66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eastAsia="zh-CN"/>
        </w:rPr>
        <w:t>老年人能力评估机构诚信承诺书</w:t>
      </w:r>
    </w:p>
    <w:p w14:paraId="6A7253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5077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我机构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统一社会信用代码：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自愿参与向中度以上失能老年人发放养老服务消费补贴项目，为保证老年人能力评估结果的真实性、准确性，作出如下承诺：</w:t>
      </w:r>
    </w:p>
    <w:p w14:paraId="79E537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依法办理企事业单位或社会组织注册登记，符合《老年人能力评估规范》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GB/T42195-2022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对老年人能力评估主体规定。本机构或评估人员近一年内未被纳入失信联合惩戒对象名单、人民法院失信被执行人名单，服务过程中未发生重大安全事故或服务对象群体投诉信访事件。</w:t>
      </w:r>
    </w:p>
    <w:p w14:paraId="267B4E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baseline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严格执行法律法规及政策规定，按照《老年人能力评估规范》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GB/T42195-2022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国家标准开展评估工作，确保评估过程和结果真实可信。不与老年人及其家属、养老服务机构串通、伪造评估过程或评估结果。不事先允诺老年人评估结果以鼓动老年人参与评估。杜绝虚假申请、虚假评估、评估结果不准确等情况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309CBD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活动开展前组织评估人员进行集中培训，确保能够正确、及时回答老年人有关评估问题的咨询，熟练操作评估所用的移动设备及软件，真实客观对老年人能力状况进行评价，按规定出具评估结果。</w:t>
      </w:r>
    </w:p>
    <w:p w14:paraId="2D91AC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本机构出资人、法定代表人、主要负责人不参与提供本项目补贴的养老服务。</w:t>
      </w:r>
    </w:p>
    <w:p w14:paraId="25E131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本机构在获得核销补贴资金后，自愿接受、主动配合审计和检查。</w:t>
      </w:r>
    </w:p>
    <w:p w14:paraId="492B2E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本机构若出现违反上述承诺的行为，自愿退出此次活动，由此引起的消费纠纷由本机构自行处理，由此产生的财政资金损失由本机构全额承担，依法承担相应责任。</w:t>
      </w:r>
    </w:p>
    <w:p w14:paraId="3E81E1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特此承诺。</w:t>
      </w:r>
    </w:p>
    <w:p w14:paraId="20B93D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A81C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72EE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49C6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机构名称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盖章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:</w:t>
      </w:r>
    </w:p>
    <w:p w14:paraId="7F2432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56A44D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311A16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法定代表人签章：</w:t>
      </w:r>
    </w:p>
    <w:p w14:paraId="245F70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35C83A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36CCE5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040" w:firstLineChars="2200"/>
        <w:jc w:val="left"/>
        <w:textAlignment w:val="baseline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日</w:t>
      </w:r>
    </w:p>
    <w:p w14:paraId="6378E4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_GBK" w:cs="Times New Roman"/>
          <w:sz w:val="32"/>
          <w:szCs w:val="32"/>
        </w:rPr>
        <w:sectPr>
          <w:headerReference r:id="rId5" w:type="default"/>
          <w:footerReference r:id="rId6" w:type="default"/>
          <w:pgSz w:w="11900" w:h="16830"/>
          <w:pgMar w:top="400" w:right="1519" w:bottom="1639" w:left="1509" w:header="850" w:footer="1587" w:gutter="0"/>
          <w:cols w:space="720" w:num="1"/>
        </w:sectPr>
      </w:pPr>
    </w:p>
    <w:p w14:paraId="6286CD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8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4：</w:t>
      </w:r>
    </w:p>
    <w:p w14:paraId="786FBE29">
      <w:pPr>
        <w:keepNext w:val="0"/>
        <w:keepLines w:val="0"/>
        <w:pageBreakBefore w:val="0"/>
        <w:widowControl/>
        <w:suppressAutoHyphens/>
        <w:kinsoku/>
        <w:wordWrap/>
        <w:overflowPunct/>
        <w:topLinePunct/>
        <w:autoSpaceDE/>
        <w:autoSpaceDN/>
        <w:bidi w:val="0"/>
        <w:adjustRightInd w:val="0"/>
        <w:snapToGrid w:val="0"/>
        <w:spacing w:line="660" w:lineRule="exact"/>
        <w:ind w:righ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eastAsia="zh-CN"/>
        </w:rPr>
        <w:t>养老服务机构诚信承诺书</w:t>
      </w:r>
    </w:p>
    <w:p w14:paraId="76D9F9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F5ED4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我机构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统一社会信用代码：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自愿参与向中度以上失能老年人发放养老服务消费补贴项目，作出如下承诺：</w:t>
      </w:r>
    </w:p>
    <w:p w14:paraId="1F514F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依法办理登记，经营范围或业务范围包括养老服务，且在民政部门备案，具有收住或服务中度及以上失能老年人的服务资质和能力。</w:t>
      </w:r>
    </w:p>
    <w:p w14:paraId="1DCD86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严格执行法律法规及《养老机构服务安全基本规范》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GB38600—2019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等强制性标准要求开展服务。近一年内未被纳入失信联合惩戒对象名单、人民法院失信被执行人名单，服务过程中未发生重大安全事故或服务对象群体投诉信访事件。</w:t>
      </w:r>
    </w:p>
    <w:p w14:paraId="0780B0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服务前与服务对象签订服务协议，明确服务标准、流程、价格、权利及义务、风险处置、责任划分等内容。</w:t>
      </w:r>
    </w:p>
    <w:p w14:paraId="7B1527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项目实施期间所提供服务的价格不高于参与项目前三个月实际价格，老年人能够同时享受本机构优惠活动和消费补贴。</w:t>
      </w:r>
    </w:p>
    <w:p w14:paraId="2E3D6A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本机构不与评估机构串通，伪造评估过程、评估结果，不与老年人及其家属串通、伪造服务过程。杜绝虚假服务、虚假评估、套取骗取补贴资金等情况。</w:t>
      </w:r>
    </w:p>
    <w:p w14:paraId="64C616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发现所服务老年人因身体状况变化等因素不再符合补贴条件的，及时告知所在地区县级民政部门停发消费券。</w:t>
      </w:r>
    </w:p>
    <w:p w14:paraId="2C91E9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7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严格遵守电子消费券发放规则，合法合规核销电子消费券，核销过程中保证所提供的全部信息、资料、票据的有效性、真实性、准确性和完整性，保证每笔服务交易真实、合法、有效。</w:t>
      </w:r>
    </w:p>
    <w:p w14:paraId="7C9B51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本机构出资人、法定代表人、主要负责人不参与本机构实施的老年人能力评估业务。</w:t>
      </w:r>
    </w:p>
    <w:p w14:paraId="6678AD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9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本机构在获得核销补贴资金后，自愿接受、主动配合审计和检查。</w:t>
      </w:r>
    </w:p>
    <w:p w14:paraId="68CB9A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本机构若出现违反上述承诺的行为，自愿退出此次活动，由此引起的纠纷由本机构自行处理，由此产生的财政资金损失由本机构及本人全额承担，依法承担相应责任。</w:t>
      </w:r>
    </w:p>
    <w:p w14:paraId="5C9400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特此承诺。</w:t>
      </w:r>
    </w:p>
    <w:p w14:paraId="214E06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24588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CC252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机构名称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盖章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:</w:t>
      </w:r>
    </w:p>
    <w:p w14:paraId="0235EC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3D689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A0C7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法定代表人签章：</w:t>
      </w:r>
    </w:p>
    <w:p w14:paraId="678A08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B9575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C9653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440" w:firstLineChars="1700"/>
        <w:jc w:val="left"/>
        <w:textAlignment w:val="baseline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日</w:t>
      </w:r>
    </w:p>
    <w:sectPr>
      <w:headerReference r:id="rId7" w:type="default"/>
      <w:footerReference r:id="rId8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30683">
    <w:pPr>
      <w:pStyle w:val="3"/>
      <w:spacing w:line="233" w:lineRule="auto"/>
      <w:ind w:left="565"/>
      <w:rPr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92B67">
    <w:pPr>
      <w:pStyle w:val="3"/>
      <w:spacing w:line="233" w:lineRule="auto"/>
      <w:ind w:left="414"/>
      <w:rPr>
        <w:sz w:val="30"/>
        <w:szCs w:val="3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AAB82">
    <w:pPr>
      <w:pStyle w:val="3"/>
      <w:spacing w:line="233" w:lineRule="auto"/>
      <w:ind w:left="7410"/>
      <w:rPr>
        <w:sz w:val="29"/>
        <w:szCs w:val="29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1C91B">
    <w:pPr>
      <w:pStyle w:val="3"/>
      <w:spacing w:line="233" w:lineRule="auto"/>
      <w:ind w:left="7420"/>
      <w:rPr>
        <w:sz w:val="30"/>
        <w:szCs w:val="3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28302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75FF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D7FCE"/>
    <w:rsid w:val="0C2A74B5"/>
    <w:rsid w:val="12E0359D"/>
    <w:rsid w:val="20735A50"/>
    <w:rsid w:val="247A38BB"/>
    <w:rsid w:val="2B383B0C"/>
    <w:rsid w:val="3C1358A6"/>
    <w:rsid w:val="4BC38274"/>
    <w:rsid w:val="5AFF7905"/>
    <w:rsid w:val="66D41C46"/>
    <w:rsid w:val="684D7F02"/>
    <w:rsid w:val="6B6317EA"/>
    <w:rsid w:val="74D918F3"/>
    <w:rsid w:val="78E72E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List"/>
    <w:basedOn w:val="3"/>
    <w:qFormat/>
    <w:uiPriority w:val="0"/>
  </w:style>
  <w:style w:type="paragraph" w:customStyle="1" w:styleId="8">
    <w:name w:val="Index"/>
    <w:basedOn w:val="1"/>
    <w:qFormat/>
    <w:uiPriority w:val="0"/>
    <w:pPr>
      <w:widowControl w:val="0"/>
      <w:suppressLineNumbers/>
      <w:suppressAutoHyphens/>
    </w:pPr>
  </w:style>
  <w:style w:type="paragraph" w:customStyle="1" w:styleId="9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character" w:customStyle="1" w:styleId="10">
    <w:name w:val="默认段落字体1"/>
    <w:qFormat/>
    <w:uiPriority w:val="0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1696</Words>
  <Characters>1749</Characters>
  <TotalTime>12</TotalTime>
  <ScaleCrop>false</ScaleCrop>
  <LinksUpToDate>false</LinksUpToDate>
  <CharactersWithSpaces>1849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2018-11-27T01:47:00Z</dcterms:created>
  <dc:creator>user</dc:creator>
  <cp:lastModifiedBy>民政局</cp:lastModifiedBy>
  <dcterms:modified xsi:type="dcterms:W3CDTF">2026-07-22T06:12:50Z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E1953829214E3A5B77CC6D691317B935_42</vt:lpwstr>
  </property>
  <property fmtid="{D5CDD505-2E9C-101B-9397-08002B2CF9AE}" pid="4" name="KSOTemplateDocerSaveRecord">
    <vt:lpwstr>eyJoZGlkIjoiNjI4NmZkMTM5NWQ3MjQ2OWY4MTllODUyYTMxY2I1YmMiLCJ1c2VySWQiOiI2MjY1MjI5MjgifQ==</vt:lpwstr>
  </property>
</Properties>
</file>