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b/>
          <w:sz w:val="32"/>
          <w:szCs w:val="32"/>
        </w:rPr>
      </w:pPr>
    </w:p>
    <w:p>
      <w:pPr>
        <w:spacing w:line="360" w:lineRule="auto"/>
        <w:rPr>
          <w:rFonts w:hint="eastAsia" w:ascii="宋体" w:hAnsi="宋体"/>
          <w:b/>
          <w:color w:val="000000"/>
          <w:sz w:val="30"/>
        </w:rPr>
      </w:pPr>
      <w:r>
        <w:rPr>
          <w:rFonts w:hint="eastAsia" w:ascii="宋体" w:hAnsi="宋体"/>
          <w:color w:val="000000"/>
        </w:rPr>
        <w:t>附件</w:t>
      </w:r>
      <w:r>
        <w:rPr>
          <w:rFonts w:hint="eastAsia" w:ascii="宋体" w:hAnsi="宋体"/>
          <w:color w:val="000000"/>
          <w:lang w:val="en-US" w:eastAsia="zh-CN"/>
        </w:rPr>
        <w:t>5</w:t>
      </w:r>
      <w:r>
        <w:rPr>
          <w:rFonts w:hint="eastAsia" w:ascii="宋体" w:hAnsi="宋体"/>
          <w:color w:val="000000"/>
        </w:rPr>
        <w:t xml:space="preserve">：   </w:t>
      </w:r>
    </w:p>
    <w:p>
      <w:pPr>
        <w:spacing w:line="360" w:lineRule="auto"/>
        <w:jc w:val="center"/>
        <w:rPr>
          <w:rFonts w:hint="eastAsia" w:ascii="宋体" w:hAnsi="宋体"/>
          <w:b/>
          <w:color w:val="000000"/>
          <w:sz w:val="36"/>
        </w:rPr>
      </w:pPr>
      <w:r>
        <w:rPr>
          <w:rFonts w:hint="eastAsia" w:ascii="宋体" w:hAnsi="宋体"/>
          <w:b/>
          <w:color w:val="000000"/>
          <w:sz w:val="36"/>
        </w:rPr>
        <w:t>授权委托书</w:t>
      </w:r>
    </w:p>
    <w:p>
      <w:pPr>
        <w:spacing w:line="360" w:lineRule="auto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                    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</w:rPr>
        <w:t xml:space="preserve"> </w:t>
      </w:r>
      <w:r>
        <w:rPr>
          <w:rFonts w:hint="eastAsia" w:ascii="宋体" w:hAnsi="宋体" w:cs="宋体"/>
          <w:sz w:val="24"/>
        </w:rPr>
        <w:t>本人</w:t>
      </w:r>
      <w:r>
        <w:rPr>
          <w:rFonts w:hint="eastAsia" w:ascii="宋体" w:hAnsi="宋体" w:cs="宋体"/>
          <w:sz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</w:rPr>
        <w:t>（姓名）系</w:t>
      </w:r>
      <w:r>
        <w:rPr>
          <w:rFonts w:hint="eastAsia" w:ascii="宋体" w:hAnsi="宋体" w:cs="宋体"/>
          <w:sz w:val="24"/>
          <w:u w:val="single"/>
        </w:rPr>
        <w:t xml:space="preserve">                        </w:t>
      </w:r>
      <w:r>
        <w:rPr>
          <w:rFonts w:hint="eastAsia" w:ascii="宋体" w:hAnsi="宋体" w:cs="宋体"/>
          <w:sz w:val="24"/>
        </w:rPr>
        <w:t>（投标人名称）的法定代表人，现委托本单位人员</w:t>
      </w:r>
      <w:r>
        <w:rPr>
          <w:rFonts w:hint="eastAsia" w:ascii="宋体" w:hAnsi="宋体" w:cs="宋体"/>
          <w:sz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cs="宋体"/>
          <w:sz w:val="24"/>
          <w:u w:val="single"/>
        </w:rPr>
        <w:t xml:space="preserve">                    </w:t>
      </w:r>
      <w:r>
        <w:rPr>
          <w:rFonts w:hint="eastAsia" w:ascii="宋体" w:hAnsi="宋体" w:cs="宋体"/>
          <w:sz w:val="24"/>
        </w:rPr>
        <w:t>（项目名称）</w:t>
      </w:r>
      <w:r>
        <w:rPr>
          <w:rFonts w:hint="eastAsia" w:ascii="宋体" w:hAnsi="宋体" w:cs="宋体"/>
          <w:sz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</w:rPr>
        <w:t>竞争性谈谈判投标文件、签订合同和处理有关事宜（向有关行政监督部门投诉另行授权），其法律后果由我方承担。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委托期限：从本授权委托书签署之日起至投标有效期结束为止。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代理人无转委托权。</w:t>
      </w:r>
    </w:p>
    <w:p>
      <w:pPr>
        <w:spacing w:line="360" w:lineRule="auto"/>
        <w:rPr>
          <w:rFonts w:hint="eastAsia" w:ascii="宋体" w:hAnsi="宋体" w:cs="宋体"/>
          <w:sz w:val="24"/>
        </w:rPr>
      </w:pP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附：（1）法定代表人身份证明原件和法定代表人身份证复印件、授权委托人身份证复印件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投  标  人：</w:t>
      </w:r>
      <w:r>
        <w:rPr>
          <w:rFonts w:hint="eastAsia" w:ascii="宋体" w:hAnsi="宋体" w:cs="宋体"/>
          <w:sz w:val="24"/>
          <w:u w:val="single"/>
        </w:rPr>
        <w:t xml:space="preserve">                        </w:t>
      </w:r>
      <w:r>
        <w:rPr>
          <w:rFonts w:hint="eastAsia" w:ascii="宋体" w:hAnsi="宋体" w:cs="宋体"/>
          <w:sz w:val="24"/>
        </w:rPr>
        <w:t>（盖单位章）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法定代表人：</w:t>
      </w:r>
      <w:r>
        <w:rPr>
          <w:rFonts w:hint="eastAsia" w:ascii="宋体" w:hAnsi="宋体" w:cs="宋体"/>
          <w:sz w:val="24"/>
          <w:u w:val="single"/>
        </w:rPr>
        <w:t xml:space="preserve">                        </w:t>
      </w:r>
      <w:r>
        <w:rPr>
          <w:rFonts w:hint="eastAsia" w:ascii="宋体" w:hAnsi="宋体" w:cs="宋体"/>
          <w:sz w:val="24"/>
        </w:rPr>
        <w:t>（签字）</w:t>
      </w:r>
    </w:p>
    <w:p>
      <w:pPr>
        <w:spacing w:line="360" w:lineRule="auto"/>
        <w:rPr>
          <w:rFonts w:hint="eastAsia" w:ascii="宋体" w:hAnsi="宋体" w:cs="宋体"/>
          <w:sz w:val="24"/>
        </w:rPr>
      </w:pP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委托代理人：</w:t>
      </w:r>
      <w:r>
        <w:rPr>
          <w:rFonts w:hint="eastAsia" w:ascii="宋体" w:hAnsi="宋体" w:cs="宋体"/>
          <w:sz w:val="24"/>
          <w:u w:val="single"/>
        </w:rPr>
        <w:t xml:space="preserve">                        </w:t>
      </w:r>
      <w:r>
        <w:rPr>
          <w:rFonts w:hint="eastAsia" w:ascii="宋体" w:hAnsi="宋体" w:cs="宋体"/>
          <w:sz w:val="24"/>
        </w:rPr>
        <w:t>（签字）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联系电话：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（固定电话）</w:t>
      </w:r>
      <w:r>
        <w:rPr>
          <w:rFonts w:hint="eastAsia" w:ascii="宋体" w:hAnsi="宋体" w:cs="宋体"/>
          <w:sz w:val="24"/>
          <w:u w:val="single"/>
        </w:rPr>
        <w:t xml:space="preserve">        </w:t>
      </w:r>
      <w:r>
        <w:rPr>
          <w:rFonts w:hint="eastAsia" w:ascii="宋体" w:hAnsi="宋体" w:cs="宋体"/>
          <w:sz w:val="24"/>
        </w:rPr>
        <w:t>（移动电话）</w:t>
      </w:r>
    </w:p>
    <w:p>
      <w:pPr>
        <w:spacing w:line="360" w:lineRule="auto"/>
        <w:rPr>
          <w:rFonts w:hint="eastAsia" w:ascii="宋体" w:hAnsi="宋体" w:cs="宋体"/>
          <w:sz w:val="24"/>
        </w:rPr>
      </w:pP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</w:t>
      </w:r>
      <w:r>
        <w:rPr>
          <w:rFonts w:hint="eastAsia" w:ascii="宋体" w:hAnsi="宋体" w:cs="宋体"/>
          <w:sz w:val="24"/>
          <w:u w:val="single"/>
        </w:rPr>
        <w:t xml:space="preserve">       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u w:val="single"/>
        </w:rPr>
        <w:t xml:space="preserve">       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u w:val="single"/>
        </w:rPr>
        <w:t xml:space="preserve">       </w:t>
      </w:r>
      <w:r>
        <w:rPr>
          <w:rFonts w:hint="eastAsia" w:ascii="宋体" w:hAnsi="宋体" w:cs="宋体"/>
          <w:sz w:val="24"/>
        </w:rPr>
        <w:t>日</w:t>
      </w:r>
    </w:p>
    <w:p>
      <w:pPr>
        <w:spacing w:line="360" w:lineRule="auto"/>
        <w:rPr>
          <w:rFonts w:hint="eastAsia" w:ascii="宋体" w:hAnsi="宋体" w:cs="宋体"/>
          <w:color w:val="000000"/>
          <w:sz w:val="24"/>
        </w:rPr>
      </w:pPr>
    </w:p>
    <w:p>
      <w:pPr>
        <w:spacing w:line="400" w:lineRule="exact"/>
        <w:rPr>
          <w:rFonts w:hint="eastAsia" w:ascii="宋体" w:hAnsi="宋体" w:cs="宋体"/>
          <w:b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     </w:t>
      </w:r>
      <w:r>
        <w:rPr>
          <w:rFonts w:hint="eastAsia" w:ascii="宋体" w:hAnsi="宋体" w:cs="宋体"/>
          <w:b/>
          <w:color w:val="000000"/>
          <w:sz w:val="24"/>
        </w:rPr>
        <w:t xml:space="preserve">         </w:t>
      </w:r>
    </w:p>
    <w:p>
      <w:pPr>
        <w:spacing w:line="400" w:lineRule="exact"/>
        <w:ind w:left="480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（注意：适用于委托人投标，应装订入竞争性谈判文件中用于谈判小组审查）</w:t>
      </w:r>
    </w:p>
    <w:p>
      <w:pPr>
        <w:spacing w:line="500" w:lineRule="exact"/>
        <w:jc w:val="both"/>
        <w:outlineLvl w:val="9"/>
        <w:rPr>
          <w:rFonts w:hint="eastAsia" w:ascii="宋体" w:hAnsi="宋体"/>
          <w:color w:val="000000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90204"/>
    <w:charset w:val="01"/>
    <w:family w:val="swiss"/>
    <w:pitch w:val="default"/>
    <w:sig w:usb0="00000000" w:usb1="00000000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409020205090404"/>
    <w:charset w:val="01"/>
    <w:family w:val="modern"/>
    <w:pitch w:val="default"/>
    <w:sig w:usb0="00000000" w:usb1="00000000" w:usb2="00000001" w:usb3="00000000" w:csb0="400001BF" w:csb1="DFF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18"/>
      <w:lvlText w:val="%1."/>
      <w:lvlJc w:val="left"/>
      <w:pPr>
        <w:tabs>
          <w:tab w:val="left" w:pos="420"/>
        </w:tabs>
        <w:ind w:left="43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42"/>
        </w:tabs>
        <w:ind w:left="842" w:hanging="70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480"/>
        </w:tabs>
        <w:ind w:left="246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31"/>
        </w:tabs>
        <w:ind w:left="303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740"/>
        </w:tabs>
        <w:ind w:left="374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07"/>
        </w:tabs>
        <w:ind w:left="430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874"/>
        </w:tabs>
        <w:ind w:left="487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82"/>
        </w:tabs>
        <w:ind w:left="558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1C4E94"/>
    <w:rsid w:val="05B42B94"/>
    <w:rsid w:val="08303BA9"/>
    <w:rsid w:val="0D04253E"/>
    <w:rsid w:val="187A7D80"/>
    <w:rsid w:val="1EBEC3FB"/>
    <w:rsid w:val="20330A66"/>
    <w:rsid w:val="23C92438"/>
    <w:rsid w:val="26DB7BD7"/>
    <w:rsid w:val="29BB6A79"/>
    <w:rsid w:val="2A35314E"/>
    <w:rsid w:val="2BE75EED"/>
    <w:rsid w:val="2F287F88"/>
    <w:rsid w:val="2FA50257"/>
    <w:rsid w:val="32C97752"/>
    <w:rsid w:val="34033A51"/>
    <w:rsid w:val="357EE8AB"/>
    <w:rsid w:val="35FC1151"/>
    <w:rsid w:val="39944485"/>
    <w:rsid w:val="3D44773C"/>
    <w:rsid w:val="3EFF2701"/>
    <w:rsid w:val="418B4F94"/>
    <w:rsid w:val="48CB7430"/>
    <w:rsid w:val="50A75606"/>
    <w:rsid w:val="52A40355"/>
    <w:rsid w:val="53C31807"/>
    <w:rsid w:val="55F8CA49"/>
    <w:rsid w:val="56BA4B51"/>
    <w:rsid w:val="57692676"/>
    <w:rsid w:val="59691D21"/>
    <w:rsid w:val="5A9FF53F"/>
    <w:rsid w:val="5B840834"/>
    <w:rsid w:val="5BBC5E70"/>
    <w:rsid w:val="5BEB922A"/>
    <w:rsid w:val="5D3E5EEB"/>
    <w:rsid w:val="5DEDE9B8"/>
    <w:rsid w:val="5EB2E8C3"/>
    <w:rsid w:val="5F5F60F4"/>
    <w:rsid w:val="5F721583"/>
    <w:rsid w:val="608E137D"/>
    <w:rsid w:val="64F031D4"/>
    <w:rsid w:val="67911090"/>
    <w:rsid w:val="6A094512"/>
    <w:rsid w:val="759F09EE"/>
    <w:rsid w:val="7D3FB17E"/>
    <w:rsid w:val="7E441043"/>
    <w:rsid w:val="7FECC78C"/>
    <w:rsid w:val="BFBF6B6C"/>
    <w:rsid w:val="CFFF43A7"/>
    <w:rsid w:val="DF37D705"/>
    <w:rsid w:val="E7D3370B"/>
    <w:rsid w:val="EEDD87B1"/>
    <w:rsid w:val="F7BF1E4B"/>
    <w:rsid w:val="F9B7AF61"/>
    <w:rsid w:val="FAAF909C"/>
    <w:rsid w:val="FDDFA101"/>
    <w:rsid w:val="FFDEF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beforeLines="0" w:after="120" w:afterLines="0"/>
      <w:ind w:left="1440" w:leftChars="700" w:right="1440" w:rightChars="700"/>
    </w:pPr>
    <w:rPr>
      <w:rFonts w:hint="default"/>
      <w:sz w:val="21"/>
      <w:szCs w:val="24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kern w:val="2"/>
      <w:sz w:val="21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uppressAutoHyphens/>
      <w:snapToGrid w:val="0"/>
      <w:jc w:val="left"/>
    </w:pPr>
    <w:rPr>
      <w:kern w:val="1"/>
      <w:sz w:val="18"/>
      <w:szCs w:val="20"/>
      <w:lang w:eastAsia="ar-SA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page number"/>
    <w:qFormat/>
    <w:uiPriority w:val="0"/>
  </w:style>
  <w:style w:type="paragraph" w:styleId="16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8">
    <w:name w:val="(符号)三标题1."/>
    <w:basedOn w:val="1"/>
    <w:qFormat/>
    <w:uiPriority w:val="0"/>
    <w:pPr>
      <w:numPr>
        <w:ilvl w:val="0"/>
        <w:numId w:val="1"/>
      </w:numPr>
      <w:spacing w:before="140" w:after="140" w:line="500" w:lineRule="exact"/>
      <w:outlineLvl w:val="2"/>
    </w:pPr>
    <w:rPr>
      <w:rFonts w:ascii="楷体_GB2312" w:hAnsi="宋体" w:eastAsia="楷体_GB2312"/>
      <w:b/>
      <w:sz w:val="28"/>
      <w:szCs w:val="20"/>
    </w:rPr>
  </w:style>
  <w:style w:type="paragraph" w:customStyle="1" w:styleId="19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20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15</Pages>
  <Words>3873</Words>
  <Characters>4293</Characters>
  <Lines>0</Lines>
  <Paragraphs>0</Paragraphs>
  <TotalTime>45</TotalTime>
  <ScaleCrop>false</ScaleCrop>
  <LinksUpToDate>false</LinksUpToDate>
  <CharactersWithSpaces>5060</CharactersWithSpaces>
  <Application>WPS Office_10.1.0.7874_F1E327BC-269C-435d-A152-05C5408002CA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2026-09-06T07:38:00Z</dcterms:created>
  <dc:creator>围炉夜话</dc:creator>
  <cp:lastModifiedBy>运维</cp:lastModifiedBy>
  <cp:lastPrinted>2026-09-23T11:01:00Z</cp:lastPrinted>
  <dcterms:modified xsi:type="dcterms:W3CDTF">2026-09-22T14:30:52Z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2052-10.1.0.7874</vt:lpwstr>
  </property>
  <property fmtid="{D5CDD505-2E9C-101B-9397-08002B2CF9AE}" pid="3" name="ICV">
    <vt:lpwstr>FCFDC1CF74144937A31337B482B711D7_13</vt:lpwstr>
  </property>
  <property fmtid="{D5CDD505-2E9C-101B-9397-08002B2CF9AE}" pid="4" name="KSOTemplateDocerSaveRecord">
    <vt:lpwstr>eyJoZGlkIjoiMTFlMTg3NTBmODEwZjAxMWMxODRmNDI1YWE4YTg3M2YiLCJ1c2VySWQiOiIxMzgwNjkyNjk4In0=</vt:lpwstr>
  </property>
</Properties>
</file>